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EE3" w:rsidRPr="00997EE8" w:rsidRDefault="001E2EE3" w:rsidP="00BA14FD">
      <w:pPr>
        <w:pStyle w:val="Default"/>
        <w:jc w:val="both"/>
        <w:rPr>
          <w:rFonts w:asciiTheme="minorHAnsi" w:hAnsiTheme="minorHAnsi" w:cstheme="minorHAnsi"/>
          <w:color w:val="auto"/>
        </w:rPr>
      </w:pPr>
    </w:p>
    <w:p w:rsidR="001E2EE3" w:rsidRPr="00997EE8" w:rsidRDefault="001E2EE3" w:rsidP="00294314">
      <w:pPr>
        <w:pStyle w:val="Default"/>
        <w:jc w:val="both"/>
        <w:rPr>
          <w:rFonts w:asciiTheme="minorHAnsi" w:hAnsiTheme="minorHAnsi" w:cstheme="minorHAnsi"/>
          <w:b/>
          <w:bCs/>
          <w:color w:val="auto"/>
          <w:sz w:val="32"/>
          <w:szCs w:val="32"/>
          <w:u w:val="single"/>
        </w:rPr>
      </w:pPr>
      <w:r w:rsidRPr="00997EE8">
        <w:rPr>
          <w:rFonts w:asciiTheme="minorHAnsi" w:hAnsiTheme="minorHAnsi" w:cstheme="minorHAnsi"/>
          <w:b/>
          <w:bCs/>
          <w:color w:val="auto"/>
          <w:sz w:val="32"/>
          <w:szCs w:val="32"/>
          <w:u w:val="single"/>
        </w:rPr>
        <w:t xml:space="preserve">Input / Output Interfaces </w:t>
      </w:r>
    </w:p>
    <w:p w:rsidR="006F2AEC" w:rsidRPr="00997EE8" w:rsidRDefault="006F2AEC" w:rsidP="00294314">
      <w:pPr>
        <w:pStyle w:val="Default"/>
        <w:jc w:val="both"/>
        <w:rPr>
          <w:rFonts w:asciiTheme="minorHAnsi" w:hAnsiTheme="minorHAnsi" w:cstheme="minorHAnsi"/>
          <w:color w:val="auto"/>
          <w:sz w:val="32"/>
          <w:szCs w:val="32"/>
          <w:u w:val="single"/>
        </w:rPr>
      </w:pPr>
    </w:p>
    <w:p w:rsidR="001E2EE3" w:rsidRPr="00997EE8" w:rsidRDefault="001E2EE3" w:rsidP="00294314">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We know that keyboard and displays are used as communication channel with outside world. So, it is </w:t>
      </w:r>
      <w:r w:rsidR="00CF3DBB">
        <w:rPr>
          <w:rFonts w:asciiTheme="minorHAnsi" w:hAnsiTheme="minorHAnsi" w:cstheme="minorHAnsi"/>
          <w:color w:val="auto"/>
          <w:sz w:val="28"/>
          <w:szCs w:val="28"/>
        </w:rPr>
        <w:t>necessary that we interface keyboa</w:t>
      </w:r>
      <w:r w:rsidRPr="00997EE8">
        <w:rPr>
          <w:rFonts w:asciiTheme="minorHAnsi" w:hAnsiTheme="minorHAnsi" w:cstheme="minorHAnsi"/>
          <w:color w:val="auto"/>
          <w:sz w:val="28"/>
          <w:szCs w:val="28"/>
        </w:rPr>
        <w:t xml:space="preserve">rd and displays with MP. This is called I/O interfacing. </w:t>
      </w:r>
    </w:p>
    <w:p w:rsidR="006F2AEC" w:rsidRPr="00997EE8" w:rsidRDefault="006F2AEC" w:rsidP="00294314">
      <w:pPr>
        <w:pStyle w:val="Default"/>
        <w:jc w:val="both"/>
        <w:rPr>
          <w:rFonts w:asciiTheme="minorHAnsi" w:hAnsiTheme="minorHAnsi" w:cstheme="minorHAnsi"/>
          <w:color w:val="auto"/>
          <w:sz w:val="28"/>
          <w:szCs w:val="28"/>
        </w:rPr>
      </w:pPr>
    </w:p>
    <w:p w:rsidR="001E2EE3" w:rsidRPr="00997EE8" w:rsidRDefault="001E2EE3" w:rsidP="00294314">
      <w:pPr>
        <w:pStyle w:val="Default"/>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Serial Communication </w:t>
      </w:r>
    </w:p>
    <w:p w:rsidR="001E2EE3" w:rsidRPr="00997EE8" w:rsidRDefault="001E2EE3" w:rsidP="00294314">
      <w:pPr>
        <w:pStyle w:val="Default"/>
        <w:spacing w:after="68"/>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It</w:t>
      </w:r>
      <w:proofErr w:type="gramEnd"/>
      <w:r w:rsidRPr="00997EE8">
        <w:rPr>
          <w:rFonts w:asciiTheme="minorHAnsi" w:hAnsiTheme="minorHAnsi" w:cstheme="minorHAnsi"/>
          <w:color w:val="auto"/>
          <w:sz w:val="28"/>
          <w:szCs w:val="28"/>
        </w:rPr>
        <w:t xml:space="preserve"> is a method of conveying a single bit at a time i.e. only one bit of a word is transmitted at a time. </w:t>
      </w:r>
    </w:p>
    <w:p w:rsidR="001E2EE3" w:rsidRPr="00997EE8" w:rsidRDefault="001E2EE3" w:rsidP="00294314">
      <w:pPr>
        <w:pStyle w:val="Default"/>
        <w:spacing w:after="68"/>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It</w:t>
      </w:r>
      <w:proofErr w:type="gramEnd"/>
      <w:r w:rsidRPr="00997EE8">
        <w:rPr>
          <w:rFonts w:asciiTheme="minorHAnsi" w:hAnsiTheme="minorHAnsi" w:cstheme="minorHAnsi"/>
          <w:color w:val="auto"/>
          <w:sz w:val="28"/>
          <w:szCs w:val="28"/>
        </w:rPr>
        <w:t xml:space="preserve"> is slower. </w:t>
      </w:r>
    </w:p>
    <w:p w:rsidR="001E2EE3" w:rsidRPr="00997EE8" w:rsidRDefault="001E2EE3" w:rsidP="00294314">
      <w:pPr>
        <w:pStyle w:val="Default"/>
        <w:spacing w:after="68"/>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Hardware requirement is simple. </w:t>
      </w:r>
    </w:p>
    <w:p w:rsidR="001E2EE3" w:rsidRPr="00997EE8" w:rsidRDefault="001E2EE3" w:rsidP="00294314">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E.g. RS-232C </w:t>
      </w:r>
    </w:p>
    <w:p w:rsidR="001E2EE3" w:rsidRPr="00997EE8" w:rsidRDefault="001E2EE3" w:rsidP="00294314">
      <w:pPr>
        <w:pStyle w:val="Default"/>
        <w:jc w:val="both"/>
        <w:rPr>
          <w:rFonts w:asciiTheme="minorHAnsi" w:hAnsiTheme="minorHAnsi" w:cstheme="minorHAnsi"/>
          <w:color w:val="auto"/>
          <w:sz w:val="28"/>
          <w:szCs w:val="28"/>
        </w:rPr>
      </w:pPr>
    </w:p>
    <w:p w:rsidR="001E2EE3" w:rsidRPr="00997EE8" w:rsidRDefault="001E2EE3" w:rsidP="00294314">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Modes of serial data transfer </w:t>
      </w:r>
    </w:p>
    <w:p w:rsidR="001E2EE3" w:rsidRPr="00997EE8" w:rsidRDefault="001E2EE3" w:rsidP="00294314">
      <w:pPr>
        <w:pStyle w:val="Default"/>
        <w:spacing w:after="59"/>
        <w:jc w:val="both"/>
        <w:rPr>
          <w:rFonts w:asciiTheme="minorHAnsi" w:hAnsiTheme="minorHAnsi" w:cstheme="minorHAnsi"/>
          <w:color w:val="auto"/>
          <w:sz w:val="28"/>
          <w:szCs w:val="28"/>
        </w:rPr>
      </w:pPr>
      <w:proofErr w:type="spellStart"/>
      <w:r w:rsidRPr="00997EE8">
        <w:rPr>
          <w:rFonts w:asciiTheme="minorHAnsi" w:hAnsiTheme="minorHAnsi" w:cstheme="minorHAnsi"/>
          <w:b/>
          <w:bCs/>
          <w:color w:val="auto"/>
          <w:sz w:val="28"/>
          <w:szCs w:val="28"/>
        </w:rPr>
        <w:t>i</w:t>
      </w:r>
      <w:proofErr w:type="spellEnd"/>
      <w:r w:rsidRPr="00997EE8">
        <w:rPr>
          <w:rFonts w:asciiTheme="minorHAnsi" w:hAnsiTheme="minorHAnsi" w:cstheme="minorHAnsi"/>
          <w:b/>
          <w:bCs/>
          <w:color w:val="auto"/>
          <w:sz w:val="28"/>
          <w:szCs w:val="28"/>
        </w:rPr>
        <w:t xml:space="preserve">) Simplex mode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Data travel in only one direction. E.g. from computer to printer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ii) Half duplex mode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Data travel in both directions but not at the same time.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iii) Full duplex mode </w:t>
      </w:r>
    </w:p>
    <w:p w:rsidR="001E2EE3" w:rsidRPr="00997EE8" w:rsidRDefault="001E2EE3" w:rsidP="00294314">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Data travel in both directions at the same time. </w:t>
      </w:r>
    </w:p>
    <w:p w:rsidR="001E2EE3" w:rsidRPr="00997EE8" w:rsidRDefault="001E2EE3" w:rsidP="00294314">
      <w:pPr>
        <w:pStyle w:val="Default"/>
        <w:jc w:val="both"/>
        <w:rPr>
          <w:rFonts w:asciiTheme="minorHAnsi" w:hAnsiTheme="minorHAnsi" w:cstheme="minorHAnsi"/>
          <w:color w:val="auto"/>
          <w:sz w:val="28"/>
          <w:szCs w:val="28"/>
        </w:rPr>
      </w:pPr>
    </w:p>
    <w:p w:rsidR="001E2EE3" w:rsidRPr="00997EE8" w:rsidRDefault="001E2EE3" w:rsidP="00294314">
      <w:pPr>
        <w:pStyle w:val="Default"/>
        <w:jc w:val="both"/>
        <w:rPr>
          <w:rFonts w:asciiTheme="minorHAnsi" w:hAnsiTheme="minorHAnsi" w:cstheme="minorHAnsi"/>
          <w:b/>
          <w:color w:val="auto"/>
          <w:sz w:val="28"/>
          <w:szCs w:val="28"/>
          <w:u w:val="single"/>
        </w:rPr>
      </w:pPr>
      <w:r w:rsidRPr="00997EE8">
        <w:rPr>
          <w:rFonts w:asciiTheme="minorHAnsi" w:hAnsiTheme="minorHAnsi" w:cstheme="minorHAnsi"/>
          <w:b/>
          <w:color w:val="auto"/>
          <w:sz w:val="28"/>
          <w:szCs w:val="28"/>
          <w:u w:val="single"/>
        </w:rPr>
        <w:t xml:space="preserve">Types of serial data transfer </w:t>
      </w:r>
    </w:p>
    <w:p w:rsidR="006F2AEC" w:rsidRPr="00997EE8" w:rsidRDefault="006F2AEC" w:rsidP="00294314">
      <w:pPr>
        <w:pStyle w:val="Default"/>
        <w:jc w:val="both"/>
        <w:rPr>
          <w:rFonts w:asciiTheme="minorHAnsi" w:hAnsiTheme="minorHAnsi" w:cstheme="minorHAnsi"/>
          <w:b/>
          <w:color w:val="auto"/>
          <w:sz w:val="28"/>
          <w:szCs w:val="28"/>
        </w:rPr>
      </w:pPr>
    </w:p>
    <w:p w:rsidR="001E2EE3" w:rsidRPr="00997EE8" w:rsidRDefault="001E2EE3" w:rsidP="00294314">
      <w:pPr>
        <w:pStyle w:val="Default"/>
        <w:spacing w:after="59"/>
        <w:jc w:val="both"/>
        <w:rPr>
          <w:rFonts w:asciiTheme="minorHAnsi" w:hAnsiTheme="minorHAnsi" w:cstheme="minorHAnsi"/>
          <w:color w:val="auto"/>
          <w:sz w:val="28"/>
          <w:szCs w:val="28"/>
        </w:rPr>
      </w:pPr>
      <w:proofErr w:type="spellStart"/>
      <w:r w:rsidRPr="00997EE8">
        <w:rPr>
          <w:rFonts w:asciiTheme="minorHAnsi" w:hAnsiTheme="minorHAnsi" w:cstheme="minorHAnsi"/>
          <w:b/>
          <w:bCs/>
          <w:color w:val="auto"/>
          <w:sz w:val="28"/>
          <w:szCs w:val="28"/>
        </w:rPr>
        <w:t>i</w:t>
      </w:r>
      <w:proofErr w:type="spellEnd"/>
      <w:r w:rsidRPr="00997EE8">
        <w:rPr>
          <w:rFonts w:asciiTheme="minorHAnsi" w:hAnsiTheme="minorHAnsi" w:cstheme="minorHAnsi"/>
          <w:b/>
          <w:bCs/>
          <w:color w:val="auto"/>
          <w:sz w:val="28"/>
          <w:szCs w:val="28"/>
        </w:rPr>
        <w:t xml:space="preserve">) Synchronous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Both</w:t>
      </w:r>
      <w:proofErr w:type="gramEnd"/>
      <w:r w:rsidRPr="00997EE8">
        <w:rPr>
          <w:rFonts w:asciiTheme="minorHAnsi" w:hAnsiTheme="minorHAnsi" w:cstheme="minorHAnsi"/>
          <w:color w:val="auto"/>
          <w:sz w:val="28"/>
          <w:szCs w:val="28"/>
        </w:rPr>
        <w:t xml:space="preserve"> transmitter and receiver are synchronized by same clock pulse.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It</w:t>
      </w:r>
      <w:proofErr w:type="gramEnd"/>
      <w:r w:rsidRPr="00997EE8">
        <w:rPr>
          <w:rFonts w:asciiTheme="minorHAnsi" w:hAnsiTheme="minorHAnsi" w:cstheme="minorHAnsi"/>
          <w:color w:val="auto"/>
          <w:sz w:val="28"/>
          <w:szCs w:val="28"/>
        </w:rPr>
        <w:t xml:space="preserve"> is also called clock-oriented data transmission.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Speed: &gt;20 Kbps </w:t>
      </w:r>
    </w:p>
    <w:p w:rsidR="001E2EE3" w:rsidRPr="00997EE8" w:rsidRDefault="001E2EE3" w:rsidP="00294314">
      <w:pPr>
        <w:pStyle w:val="Default"/>
        <w:spacing w:after="59"/>
        <w:jc w:val="both"/>
        <w:rPr>
          <w:rFonts w:asciiTheme="minorHAnsi" w:hAnsiTheme="minorHAnsi" w:cstheme="minorHAnsi"/>
          <w:color w:val="auto"/>
          <w:sz w:val="28"/>
          <w:szCs w:val="28"/>
        </w:rPr>
      </w:pP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ii) Asynchronous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Both</w:t>
      </w:r>
      <w:proofErr w:type="gramEnd"/>
      <w:r w:rsidRPr="00997EE8">
        <w:rPr>
          <w:rFonts w:asciiTheme="minorHAnsi" w:hAnsiTheme="minorHAnsi" w:cstheme="minorHAnsi"/>
          <w:color w:val="auto"/>
          <w:sz w:val="28"/>
          <w:szCs w:val="28"/>
        </w:rPr>
        <w:t xml:space="preserve"> transmitter and receiver are synchronized by separate clock pulse. </w:t>
      </w:r>
    </w:p>
    <w:p w:rsidR="001E2EE3" w:rsidRPr="00997EE8" w:rsidRDefault="001E2EE3" w:rsidP="00294314">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It</w:t>
      </w:r>
      <w:proofErr w:type="gramEnd"/>
      <w:r w:rsidRPr="00997EE8">
        <w:rPr>
          <w:rFonts w:asciiTheme="minorHAnsi" w:hAnsiTheme="minorHAnsi" w:cstheme="minorHAnsi"/>
          <w:color w:val="auto"/>
          <w:sz w:val="28"/>
          <w:szCs w:val="28"/>
        </w:rPr>
        <w:t xml:space="preserve"> is also called character-oriented data transmission. </w:t>
      </w:r>
    </w:p>
    <w:p w:rsidR="001E2EE3" w:rsidRPr="00997EE8" w:rsidRDefault="001E2EE3" w:rsidP="00F131A8">
      <w:pPr>
        <w:pStyle w:val="Default"/>
        <w:spacing w:after="59"/>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Speed: &lt;20 Kbps </w:t>
      </w:r>
    </w:p>
    <w:p w:rsidR="008D330D" w:rsidRPr="00997EE8" w:rsidRDefault="008D330D" w:rsidP="00294314">
      <w:pPr>
        <w:jc w:val="both"/>
        <w:rPr>
          <w:rFonts w:cstheme="minorHAnsi"/>
          <w:sz w:val="28"/>
          <w:szCs w:val="28"/>
        </w:rPr>
      </w:pPr>
    </w:p>
    <w:p w:rsidR="001E2EE3" w:rsidRPr="00997EE8" w:rsidRDefault="001E2EE3" w:rsidP="00294314">
      <w:pPr>
        <w:pStyle w:val="Default"/>
        <w:jc w:val="both"/>
        <w:rPr>
          <w:rFonts w:asciiTheme="minorHAnsi" w:hAnsiTheme="minorHAnsi" w:cstheme="minorHAnsi"/>
          <w:b/>
          <w:color w:val="auto"/>
          <w:sz w:val="32"/>
          <w:szCs w:val="32"/>
          <w:u w:val="single"/>
        </w:rPr>
      </w:pPr>
      <w:r w:rsidRPr="00997EE8">
        <w:rPr>
          <w:rFonts w:asciiTheme="minorHAnsi" w:hAnsiTheme="minorHAnsi" w:cstheme="minorHAnsi"/>
          <w:b/>
          <w:bCs/>
          <w:color w:val="auto"/>
          <w:sz w:val="32"/>
          <w:szCs w:val="32"/>
          <w:u w:val="single"/>
        </w:rPr>
        <w:t xml:space="preserve">Parallel Communication </w:t>
      </w:r>
    </w:p>
    <w:p w:rsidR="001E2EE3" w:rsidRPr="00997EE8" w:rsidRDefault="001E2EE3" w:rsidP="00294314">
      <w:pPr>
        <w:pStyle w:val="Default"/>
        <w:spacing w:after="64"/>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It</w:t>
      </w:r>
      <w:proofErr w:type="gramEnd"/>
      <w:r w:rsidRPr="00997EE8">
        <w:rPr>
          <w:rFonts w:asciiTheme="minorHAnsi" w:hAnsiTheme="minorHAnsi" w:cstheme="minorHAnsi"/>
          <w:color w:val="auto"/>
          <w:sz w:val="28"/>
          <w:szCs w:val="28"/>
        </w:rPr>
        <w:t xml:space="preserve"> is a method of conveying multiple binary digits (bits) simultaneously i.e. all bits of word are transferred at a time. </w:t>
      </w:r>
    </w:p>
    <w:p w:rsidR="001E2EE3" w:rsidRPr="00997EE8" w:rsidRDefault="001E2EE3" w:rsidP="00294314">
      <w:pPr>
        <w:pStyle w:val="Default"/>
        <w:spacing w:after="64"/>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It</w:t>
      </w:r>
      <w:proofErr w:type="gramEnd"/>
      <w:r w:rsidRPr="00997EE8">
        <w:rPr>
          <w:rFonts w:asciiTheme="minorHAnsi" w:hAnsiTheme="minorHAnsi" w:cstheme="minorHAnsi"/>
          <w:color w:val="auto"/>
          <w:sz w:val="28"/>
          <w:szCs w:val="28"/>
        </w:rPr>
        <w:t xml:space="preserve"> is faster. </w:t>
      </w:r>
    </w:p>
    <w:p w:rsidR="001E2EE3" w:rsidRPr="00997EE8" w:rsidRDefault="001E2EE3" w:rsidP="00294314">
      <w:pPr>
        <w:pStyle w:val="Default"/>
        <w:spacing w:after="64"/>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lastRenderedPageBreak/>
        <w:t xml:space="preserve"> Hardware requirement is complex. </w:t>
      </w:r>
    </w:p>
    <w:p w:rsidR="001E2EE3" w:rsidRPr="00997EE8" w:rsidRDefault="001E2EE3" w:rsidP="00294314">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E.g. 8255A PPI </w:t>
      </w:r>
    </w:p>
    <w:p w:rsidR="001E2EE3" w:rsidRPr="00997EE8" w:rsidRDefault="001E2EE3" w:rsidP="00294314">
      <w:pPr>
        <w:pStyle w:val="Default"/>
        <w:jc w:val="both"/>
        <w:rPr>
          <w:rFonts w:asciiTheme="minorHAnsi" w:hAnsiTheme="minorHAnsi" w:cstheme="minorHAnsi"/>
          <w:color w:val="auto"/>
          <w:sz w:val="28"/>
          <w:szCs w:val="28"/>
        </w:rPr>
      </w:pPr>
    </w:p>
    <w:p w:rsidR="001E2EE3" w:rsidRPr="00997EE8" w:rsidRDefault="001E2EE3" w:rsidP="00294314">
      <w:pPr>
        <w:pStyle w:val="Default"/>
        <w:jc w:val="both"/>
        <w:rPr>
          <w:rFonts w:asciiTheme="minorHAnsi" w:hAnsiTheme="minorHAnsi" w:cstheme="minorHAnsi"/>
          <w:b/>
          <w:color w:val="auto"/>
          <w:sz w:val="32"/>
          <w:szCs w:val="32"/>
        </w:rPr>
      </w:pPr>
      <w:r w:rsidRPr="00997EE8">
        <w:rPr>
          <w:rFonts w:asciiTheme="minorHAnsi" w:hAnsiTheme="minorHAnsi" w:cstheme="minorHAnsi"/>
          <w:b/>
          <w:color w:val="auto"/>
          <w:sz w:val="32"/>
          <w:szCs w:val="32"/>
        </w:rPr>
        <w:t xml:space="preserve">Methods of parallel data transfer </w:t>
      </w:r>
    </w:p>
    <w:p w:rsidR="006F2AEC" w:rsidRPr="00997EE8" w:rsidRDefault="006F2AEC" w:rsidP="00294314">
      <w:pPr>
        <w:pStyle w:val="Default"/>
        <w:jc w:val="both"/>
        <w:rPr>
          <w:rFonts w:asciiTheme="minorHAnsi" w:hAnsiTheme="minorHAnsi" w:cstheme="minorHAnsi"/>
          <w:b/>
          <w:color w:val="auto"/>
          <w:sz w:val="32"/>
          <w:szCs w:val="32"/>
        </w:rPr>
      </w:pPr>
    </w:p>
    <w:p w:rsidR="001E2EE3" w:rsidRPr="00997EE8" w:rsidRDefault="001E2EE3" w:rsidP="00294314">
      <w:pPr>
        <w:pStyle w:val="Default"/>
        <w:spacing w:after="59"/>
        <w:jc w:val="both"/>
        <w:rPr>
          <w:rFonts w:asciiTheme="minorHAnsi" w:hAnsiTheme="minorHAnsi" w:cstheme="minorHAnsi"/>
          <w:color w:val="auto"/>
          <w:sz w:val="28"/>
          <w:szCs w:val="28"/>
        </w:rPr>
      </w:pPr>
      <w:proofErr w:type="spellStart"/>
      <w:r w:rsidRPr="00997EE8">
        <w:rPr>
          <w:rFonts w:asciiTheme="minorHAnsi" w:hAnsiTheme="minorHAnsi" w:cstheme="minorHAnsi"/>
          <w:b/>
          <w:bCs/>
          <w:color w:val="auto"/>
          <w:sz w:val="28"/>
          <w:szCs w:val="28"/>
        </w:rPr>
        <w:t>i</w:t>
      </w:r>
      <w:proofErr w:type="spellEnd"/>
      <w:r w:rsidRPr="00997EE8">
        <w:rPr>
          <w:rFonts w:asciiTheme="minorHAnsi" w:hAnsiTheme="minorHAnsi" w:cstheme="minorHAnsi"/>
          <w:b/>
          <w:bCs/>
          <w:color w:val="auto"/>
          <w:sz w:val="28"/>
          <w:szCs w:val="28"/>
        </w:rPr>
        <w:t xml:space="preserve">) Simple I/O </w:t>
      </w:r>
    </w:p>
    <w:p w:rsidR="001E2EE3" w:rsidRPr="00997EE8" w:rsidRDefault="001E2EE3" w:rsidP="006F2AEC">
      <w:pPr>
        <w:pStyle w:val="Default"/>
        <w:spacing w:after="59"/>
        <w:ind w:left="720" w:hanging="720"/>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r w:rsidR="006F2AEC" w:rsidRPr="00997EE8">
        <w:rPr>
          <w:rFonts w:asciiTheme="minorHAnsi" w:hAnsiTheme="minorHAnsi" w:cstheme="minorHAnsi"/>
          <w:color w:val="auto"/>
          <w:sz w:val="28"/>
          <w:szCs w:val="28"/>
        </w:rPr>
        <w:tab/>
      </w:r>
      <w:proofErr w:type="gramStart"/>
      <w:r w:rsidRPr="00997EE8">
        <w:rPr>
          <w:rFonts w:asciiTheme="minorHAnsi" w:hAnsiTheme="minorHAnsi" w:cstheme="minorHAnsi"/>
          <w:color w:val="auto"/>
          <w:sz w:val="28"/>
          <w:szCs w:val="28"/>
        </w:rPr>
        <w:t>When</w:t>
      </w:r>
      <w:proofErr w:type="gramEnd"/>
      <w:r w:rsidRPr="00997EE8">
        <w:rPr>
          <w:rFonts w:asciiTheme="minorHAnsi" w:hAnsiTheme="minorHAnsi" w:cstheme="minorHAnsi"/>
          <w:color w:val="auto"/>
          <w:sz w:val="28"/>
          <w:szCs w:val="28"/>
        </w:rPr>
        <w:t xml:space="preserve"> you need to get digital data from sim</w:t>
      </w:r>
      <w:r w:rsidR="00F131A8">
        <w:rPr>
          <w:rFonts w:asciiTheme="minorHAnsi" w:hAnsiTheme="minorHAnsi" w:cstheme="minorHAnsi"/>
          <w:color w:val="auto"/>
          <w:sz w:val="28"/>
          <w:szCs w:val="28"/>
        </w:rPr>
        <w:t xml:space="preserve">ple switch, </w:t>
      </w:r>
      <w:r w:rsidRPr="00997EE8">
        <w:rPr>
          <w:rFonts w:asciiTheme="minorHAnsi" w:hAnsiTheme="minorHAnsi" w:cstheme="minorHAnsi"/>
          <w:color w:val="auto"/>
          <w:sz w:val="28"/>
          <w:szCs w:val="28"/>
        </w:rPr>
        <w:t xml:space="preserve">into microprocessor, all you have to do is connect the switch to an I/O port line and read the port. </w:t>
      </w:r>
    </w:p>
    <w:p w:rsidR="001E2EE3" w:rsidRPr="00997EE8" w:rsidRDefault="001E2EE3" w:rsidP="006F2AEC">
      <w:pPr>
        <w:pStyle w:val="Default"/>
        <w:ind w:left="720" w:hanging="720"/>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r w:rsidR="006F2AEC" w:rsidRPr="00997EE8">
        <w:rPr>
          <w:rFonts w:asciiTheme="minorHAnsi" w:hAnsiTheme="minorHAnsi" w:cstheme="minorHAnsi"/>
          <w:color w:val="auto"/>
          <w:sz w:val="28"/>
          <w:szCs w:val="28"/>
        </w:rPr>
        <w:tab/>
      </w:r>
      <w:proofErr w:type="gramStart"/>
      <w:r w:rsidRPr="00997EE8">
        <w:rPr>
          <w:rFonts w:asciiTheme="minorHAnsi" w:hAnsiTheme="minorHAnsi" w:cstheme="minorHAnsi"/>
          <w:color w:val="auto"/>
          <w:sz w:val="28"/>
          <w:szCs w:val="28"/>
        </w:rPr>
        <w:t>Likewise</w:t>
      </w:r>
      <w:proofErr w:type="gramEnd"/>
      <w:r w:rsidRPr="00997EE8">
        <w:rPr>
          <w:rFonts w:asciiTheme="minorHAnsi" w:hAnsiTheme="minorHAnsi" w:cstheme="minorHAnsi"/>
          <w:color w:val="auto"/>
          <w:sz w:val="28"/>
          <w:szCs w:val="28"/>
        </w:rPr>
        <w:t xml:space="preserve">, when you need to output data to simple display device, such as LED, all you have to do is connect the input of the LED buffer on an output port pin and output the logical level required to turn on the light. </w:t>
      </w:r>
    </w:p>
    <w:p w:rsidR="001E2EE3" w:rsidRPr="00997EE8" w:rsidRDefault="001E2EE3" w:rsidP="00BA14FD">
      <w:pPr>
        <w:jc w:val="both"/>
        <w:rPr>
          <w:rFonts w:cstheme="minorHAnsi"/>
          <w:sz w:val="28"/>
          <w:szCs w:val="28"/>
        </w:rPr>
      </w:pPr>
    </w:p>
    <w:p w:rsidR="001E2EE3" w:rsidRPr="00997EE8" w:rsidRDefault="001E2EE3" w:rsidP="00BA14FD">
      <w:pPr>
        <w:jc w:val="both"/>
        <w:rPr>
          <w:rFonts w:cstheme="minorHAnsi"/>
          <w:sz w:val="28"/>
          <w:szCs w:val="28"/>
        </w:rPr>
      </w:pPr>
      <w:r w:rsidRPr="00997EE8">
        <w:rPr>
          <w:rFonts w:cstheme="minorHAnsi"/>
          <w:noProof/>
          <w:sz w:val="28"/>
          <w:szCs w:val="28"/>
        </w:rPr>
        <w:drawing>
          <wp:inline distT="0" distB="0" distL="0" distR="0">
            <wp:extent cx="45243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4375" cy="714375"/>
                    </a:xfrm>
                    <a:prstGeom prst="rect">
                      <a:avLst/>
                    </a:prstGeom>
                    <a:noFill/>
                    <a:ln>
                      <a:noFill/>
                    </a:ln>
                  </pic:spPr>
                </pic:pic>
              </a:graphicData>
            </a:graphic>
          </wp:inline>
        </w:drawing>
      </w:r>
    </w:p>
    <w:p w:rsidR="001E2EE3" w:rsidRPr="00997EE8" w:rsidRDefault="001E2EE3" w:rsidP="00BA14FD">
      <w:pPr>
        <w:jc w:val="both"/>
        <w:rPr>
          <w:rFonts w:cstheme="minorHAnsi"/>
          <w:sz w:val="28"/>
          <w:szCs w:val="28"/>
        </w:rPr>
      </w:pPr>
    </w:p>
    <w:p w:rsidR="001E2EE3" w:rsidRPr="00997EE8" w:rsidRDefault="001E2EE3" w:rsidP="00BA14FD">
      <w:pPr>
        <w:autoSpaceDE w:val="0"/>
        <w:autoSpaceDN w:val="0"/>
        <w:adjustRightInd w:val="0"/>
        <w:spacing w:after="0" w:line="240" w:lineRule="auto"/>
        <w:jc w:val="both"/>
        <w:rPr>
          <w:rFonts w:cstheme="minorHAnsi"/>
          <w:sz w:val="28"/>
          <w:szCs w:val="28"/>
        </w:rPr>
      </w:pPr>
    </w:p>
    <w:p w:rsidR="001E2EE3" w:rsidRPr="00997EE8" w:rsidRDefault="001E2EE3" w:rsidP="00BA14FD">
      <w:pPr>
        <w:autoSpaceDE w:val="0"/>
        <w:autoSpaceDN w:val="0"/>
        <w:adjustRightInd w:val="0"/>
        <w:spacing w:after="64" w:line="240" w:lineRule="auto"/>
        <w:jc w:val="both"/>
        <w:rPr>
          <w:rFonts w:cstheme="minorHAnsi"/>
          <w:sz w:val="28"/>
          <w:szCs w:val="28"/>
        </w:rPr>
      </w:pPr>
      <w:r w:rsidRPr="00997EE8">
        <w:rPr>
          <w:rFonts w:cstheme="minorHAnsi"/>
          <w:sz w:val="28"/>
          <w:szCs w:val="28"/>
        </w:rPr>
        <w:t></w:t>
      </w:r>
      <w:r w:rsidRPr="00997EE8">
        <w:rPr>
          <w:rFonts w:cstheme="minorHAnsi"/>
          <w:sz w:val="28"/>
          <w:szCs w:val="28"/>
        </w:rPr>
        <w:t></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timing waveform represents the situation. </w:t>
      </w:r>
    </w:p>
    <w:p w:rsidR="001E2EE3" w:rsidRPr="00997EE8" w:rsidRDefault="001E2EE3" w:rsidP="00F131A8">
      <w:pPr>
        <w:autoSpaceDE w:val="0"/>
        <w:autoSpaceDN w:val="0"/>
        <w:adjustRightInd w:val="0"/>
        <w:spacing w:after="64"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crossed lines on the waveform represent the time at which a new data byte becomes valid on the output lines of the port. </w:t>
      </w:r>
    </w:p>
    <w:p w:rsidR="006F2AEC" w:rsidRPr="00997EE8" w:rsidRDefault="006F2AEC" w:rsidP="00BA14FD">
      <w:pPr>
        <w:autoSpaceDE w:val="0"/>
        <w:autoSpaceDN w:val="0"/>
        <w:adjustRightInd w:val="0"/>
        <w:spacing w:after="64" w:line="240" w:lineRule="auto"/>
        <w:jc w:val="both"/>
        <w:rPr>
          <w:rFonts w:cstheme="minorHAnsi"/>
          <w:sz w:val="28"/>
          <w:szCs w:val="28"/>
        </w:rPr>
      </w:pPr>
    </w:p>
    <w:p w:rsidR="001E2EE3" w:rsidRPr="00997EE8" w:rsidRDefault="001E2EE3" w:rsidP="00BA14FD">
      <w:pPr>
        <w:autoSpaceDE w:val="0"/>
        <w:autoSpaceDN w:val="0"/>
        <w:adjustRightInd w:val="0"/>
        <w:spacing w:after="64" w:line="240" w:lineRule="auto"/>
        <w:jc w:val="both"/>
        <w:rPr>
          <w:rFonts w:cstheme="minorHAnsi"/>
          <w:sz w:val="28"/>
          <w:szCs w:val="28"/>
        </w:rPr>
      </w:pPr>
      <w:r w:rsidRPr="00997EE8">
        <w:rPr>
          <w:rFonts w:cstheme="minorHAnsi"/>
          <w:b/>
          <w:bCs/>
          <w:sz w:val="28"/>
          <w:szCs w:val="28"/>
        </w:rPr>
        <w:t xml:space="preserve">ii) Strobe I/O </w:t>
      </w:r>
    </w:p>
    <w:p w:rsidR="001E2EE3" w:rsidRPr="00997EE8" w:rsidRDefault="001E2EE3" w:rsidP="006F2AEC">
      <w:pPr>
        <w:autoSpaceDE w:val="0"/>
        <w:autoSpaceDN w:val="0"/>
        <w:adjustRightInd w:val="0"/>
        <w:spacing w:after="0"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In</w:t>
      </w:r>
      <w:proofErr w:type="gramEnd"/>
      <w:r w:rsidRPr="00997EE8">
        <w:rPr>
          <w:rFonts w:cstheme="minorHAnsi"/>
          <w:sz w:val="28"/>
          <w:szCs w:val="28"/>
        </w:rPr>
        <w:t xml:space="preserve"> many applications, valid data is present on an external device only at a certain time, so it must be read in at that time. </w:t>
      </w:r>
    </w:p>
    <w:p w:rsidR="001E2EE3" w:rsidRPr="00997EE8" w:rsidRDefault="001E2EE3" w:rsidP="00BA14FD">
      <w:pPr>
        <w:autoSpaceDE w:val="0"/>
        <w:autoSpaceDN w:val="0"/>
        <w:adjustRightInd w:val="0"/>
        <w:spacing w:after="0" w:line="240" w:lineRule="auto"/>
        <w:jc w:val="both"/>
        <w:rPr>
          <w:rFonts w:cstheme="minorHAnsi"/>
          <w:sz w:val="28"/>
          <w:szCs w:val="28"/>
        </w:rPr>
      </w:pPr>
    </w:p>
    <w:p w:rsidR="001E2EE3" w:rsidRPr="00997EE8" w:rsidRDefault="001E2EE3" w:rsidP="006F2AEC">
      <w:pPr>
        <w:autoSpaceDE w:val="0"/>
        <w:autoSpaceDN w:val="0"/>
        <w:adjustRightInd w:val="0"/>
        <w:spacing w:after="0" w:line="240" w:lineRule="auto"/>
        <w:ind w:left="720" w:hanging="720"/>
        <w:jc w:val="both"/>
        <w:rPr>
          <w:rFonts w:cstheme="minorHAnsi"/>
          <w:sz w:val="28"/>
          <w:szCs w:val="28"/>
        </w:rPr>
      </w:pPr>
      <w:proofErr w:type="gramStart"/>
      <w:r w:rsidRPr="00997EE8">
        <w:rPr>
          <w:rFonts w:cstheme="minorHAnsi"/>
          <w:sz w:val="28"/>
          <w:szCs w:val="28"/>
        </w:rPr>
        <w:t></w:t>
      </w:r>
      <w:r w:rsidRPr="00997EE8">
        <w:rPr>
          <w:rFonts w:cstheme="minorHAnsi"/>
          <w:sz w:val="28"/>
          <w:szCs w:val="28"/>
        </w:rPr>
        <w:t></w:t>
      </w:r>
      <w:r w:rsidR="006F2AEC" w:rsidRPr="00997EE8">
        <w:rPr>
          <w:rFonts w:cstheme="minorHAnsi"/>
          <w:sz w:val="28"/>
          <w:szCs w:val="28"/>
        </w:rPr>
        <w:tab/>
      </w:r>
      <w:r w:rsidRPr="00997EE8">
        <w:rPr>
          <w:rFonts w:cstheme="minorHAnsi"/>
          <w:sz w:val="28"/>
          <w:szCs w:val="28"/>
        </w:rPr>
        <w:t>E.g. the ASCII-encoded keyboard.</w:t>
      </w:r>
      <w:proofErr w:type="gramEnd"/>
      <w:r w:rsidRPr="00997EE8">
        <w:rPr>
          <w:rFonts w:cstheme="minorHAnsi"/>
          <w:sz w:val="28"/>
          <w:szCs w:val="28"/>
        </w:rPr>
        <w:t xml:space="preserve"> When a key is pressed, circuitry on the keyboard sends out the ASCII code for the pressed key on eight parallel data lines, and then sends out a strobe signal on another line to indicate that valid data is present on the eight data lines. </w:t>
      </w:r>
    </w:p>
    <w:p w:rsidR="001E2EE3" w:rsidRPr="00997EE8" w:rsidRDefault="001E2EE3" w:rsidP="00BA14FD">
      <w:pPr>
        <w:jc w:val="both"/>
        <w:rPr>
          <w:rFonts w:cstheme="minorHAnsi"/>
          <w:sz w:val="28"/>
          <w:szCs w:val="28"/>
        </w:rPr>
      </w:pPr>
    </w:p>
    <w:p w:rsidR="001E2EE3" w:rsidRPr="00997EE8" w:rsidRDefault="001E2EE3" w:rsidP="00BA14FD">
      <w:pPr>
        <w:jc w:val="both"/>
        <w:rPr>
          <w:rFonts w:cstheme="minorHAnsi"/>
          <w:sz w:val="28"/>
          <w:szCs w:val="28"/>
        </w:rPr>
      </w:pPr>
      <w:r w:rsidRPr="00997EE8">
        <w:rPr>
          <w:rFonts w:cstheme="minorHAnsi"/>
          <w:noProof/>
          <w:sz w:val="28"/>
          <w:szCs w:val="28"/>
        </w:rPr>
        <w:drawing>
          <wp:inline distT="0" distB="0" distL="0" distR="0">
            <wp:extent cx="45243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4375" cy="1123950"/>
                    </a:xfrm>
                    <a:prstGeom prst="rect">
                      <a:avLst/>
                    </a:prstGeom>
                    <a:noFill/>
                    <a:ln>
                      <a:noFill/>
                    </a:ln>
                  </pic:spPr>
                </pic:pic>
              </a:graphicData>
            </a:graphic>
          </wp:inline>
        </w:drawing>
      </w:r>
    </w:p>
    <w:p w:rsidR="001E2EE3" w:rsidRPr="00997EE8" w:rsidRDefault="001E2EE3" w:rsidP="00BA14FD">
      <w:pPr>
        <w:autoSpaceDE w:val="0"/>
        <w:autoSpaceDN w:val="0"/>
        <w:adjustRightInd w:val="0"/>
        <w:spacing w:after="0" w:line="240" w:lineRule="auto"/>
        <w:jc w:val="both"/>
        <w:rPr>
          <w:rFonts w:cstheme="minorHAnsi"/>
          <w:sz w:val="28"/>
          <w:szCs w:val="28"/>
        </w:rPr>
      </w:pPr>
    </w:p>
    <w:p w:rsidR="001E2EE3" w:rsidRPr="00997EE8" w:rsidRDefault="001E2EE3" w:rsidP="00BA14FD">
      <w:pPr>
        <w:autoSpaceDE w:val="0"/>
        <w:autoSpaceDN w:val="0"/>
        <w:adjustRightInd w:val="0"/>
        <w:spacing w:after="69" w:line="240" w:lineRule="auto"/>
        <w:jc w:val="both"/>
        <w:rPr>
          <w:rFonts w:cstheme="minorHAnsi"/>
          <w:sz w:val="28"/>
          <w:szCs w:val="28"/>
        </w:rPr>
      </w:pPr>
      <w:r w:rsidRPr="00997EE8">
        <w:rPr>
          <w:rFonts w:cstheme="minorHAnsi"/>
          <w:sz w:val="28"/>
          <w:szCs w:val="28"/>
        </w:rPr>
        <w:t></w:t>
      </w:r>
      <w:r w:rsidRPr="00997EE8">
        <w:rPr>
          <w:rFonts w:cstheme="minorHAnsi"/>
          <w:sz w:val="28"/>
          <w:szCs w:val="28"/>
        </w:rPr>
        <w:t></w:t>
      </w:r>
      <w:r w:rsidR="006F2AEC" w:rsidRPr="00997EE8">
        <w:rPr>
          <w:rFonts w:cstheme="minorHAnsi"/>
          <w:sz w:val="28"/>
          <w:szCs w:val="28"/>
        </w:rPr>
        <w:tab/>
      </w:r>
      <w:proofErr w:type="gramStart"/>
      <w:r w:rsidRPr="00997EE8">
        <w:rPr>
          <w:rFonts w:cstheme="minorHAnsi"/>
          <w:sz w:val="28"/>
          <w:szCs w:val="28"/>
        </w:rPr>
        <w:t>This</w:t>
      </w:r>
      <w:proofErr w:type="gramEnd"/>
      <w:r w:rsidRPr="00997EE8">
        <w:rPr>
          <w:rFonts w:cstheme="minorHAnsi"/>
          <w:sz w:val="28"/>
          <w:szCs w:val="28"/>
        </w:rPr>
        <w:t xml:space="preserve"> timing waveform represents strobe I/O. </w:t>
      </w:r>
    </w:p>
    <w:p w:rsidR="001E2EE3" w:rsidRPr="00997EE8" w:rsidRDefault="001E2EE3" w:rsidP="006F2AEC">
      <w:pPr>
        <w:autoSpaceDE w:val="0"/>
        <w:autoSpaceDN w:val="0"/>
        <w:adjustRightInd w:val="0"/>
        <w:spacing w:after="69" w:line="240" w:lineRule="auto"/>
        <w:ind w:left="720" w:hanging="720"/>
        <w:jc w:val="both"/>
        <w:rPr>
          <w:rFonts w:cstheme="minorHAnsi"/>
          <w:sz w:val="28"/>
          <w:szCs w:val="28"/>
        </w:rPr>
      </w:pPr>
      <w:r w:rsidRPr="00997EE8">
        <w:rPr>
          <w:rFonts w:cstheme="minorHAnsi"/>
          <w:sz w:val="28"/>
          <w:szCs w:val="28"/>
        </w:rPr>
        <w:lastRenderedPageBreak/>
        <w:t xml:space="preserve"> </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sending device, such as a keyboard, outputs a parallel data on the data lines, and then outputs an STB signal to let you know that valid data is present. </w:t>
      </w:r>
    </w:p>
    <w:p w:rsidR="001E2EE3" w:rsidRPr="00997EE8" w:rsidRDefault="001E2EE3" w:rsidP="006F2AEC">
      <w:pPr>
        <w:autoSpaceDE w:val="0"/>
        <w:autoSpaceDN w:val="0"/>
        <w:adjustRightInd w:val="0"/>
        <w:spacing w:after="69"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For</w:t>
      </w:r>
      <w:proofErr w:type="gramEnd"/>
      <w:r w:rsidRPr="00997EE8">
        <w:rPr>
          <w:rFonts w:cstheme="minorHAnsi"/>
          <w:sz w:val="28"/>
          <w:szCs w:val="28"/>
        </w:rPr>
        <w:t xml:space="preserve"> low rates of data transfer, such as from a keyboard to a MP, a simple strobe transfer works well. </w:t>
      </w:r>
    </w:p>
    <w:p w:rsidR="001E2EE3" w:rsidRPr="00997EE8" w:rsidRDefault="001E2EE3" w:rsidP="006F2AEC">
      <w:pPr>
        <w:autoSpaceDE w:val="0"/>
        <w:autoSpaceDN w:val="0"/>
        <w:adjustRightInd w:val="0"/>
        <w:spacing w:after="69"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r w:rsidRPr="00997EE8">
        <w:rPr>
          <w:rFonts w:cstheme="minorHAnsi"/>
          <w:sz w:val="28"/>
          <w:szCs w:val="28"/>
        </w:rPr>
        <w:t xml:space="preserve">However, for higher speed data transfer, this method does not work because there is no signal which tells the sending device when it is safe to send the next data byte. </w:t>
      </w:r>
    </w:p>
    <w:p w:rsidR="001E2EE3" w:rsidRPr="00997EE8" w:rsidRDefault="001E2EE3" w:rsidP="006F2AEC">
      <w:pPr>
        <w:autoSpaceDE w:val="0"/>
        <w:autoSpaceDN w:val="0"/>
        <w:adjustRightInd w:val="0"/>
        <w:spacing w:after="69"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r w:rsidRPr="00997EE8">
        <w:rPr>
          <w:rFonts w:cstheme="minorHAnsi"/>
          <w:sz w:val="28"/>
          <w:szCs w:val="28"/>
        </w:rPr>
        <w:t xml:space="preserve">In other words, the sending system might send data bytes faster than the receiving system could read them. </w:t>
      </w:r>
    </w:p>
    <w:p w:rsidR="001E2EE3" w:rsidRPr="00997EE8" w:rsidRDefault="001E2EE3" w:rsidP="00BA14FD">
      <w:pPr>
        <w:autoSpaceDE w:val="0"/>
        <w:autoSpaceDN w:val="0"/>
        <w:adjustRightInd w:val="0"/>
        <w:spacing w:after="69" w:line="240" w:lineRule="auto"/>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To</w:t>
      </w:r>
      <w:proofErr w:type="gramEnd"/>
      <w:r w:rsidRPr="00997EE8">
        <w:rPr>
          <w:rFonts w:cstheme="minorHAnsi"/>
          <w:sz w:val="28"/>
          <w:szCs w:val="28"/>
        </w:rPr>
        <w:t xml:space="preserve"> prevent this problem, a handshake data transfer scheme is used. </w:t>
      </w:r>
    </w:p>
    <w:p w:rsidR="006F2AEC" w:rsidRPr="00997EE8" w:rsidRDefault="006F2AEC" w:rsidP="00BA14FD">
      <w:pPr>
        <w:autoSpaceDE w:val="0"/>
        <w:autoSpaceDN w:val="0"/>
        <w:adjustRightInd w:val="0"/>
        <w:spacing w:after="69" w:line="240" w:lineRule="auto"/>
        <w:jc w:val="both"/>
        <w:rPr>
          <w:rFonts w:cstheme="minorHAnsi"/>
          <w:sz w:val="28"/>
          <w:szCs w:val="28"/>
        </w:rPr>
      </w:pPr>
    </w:p>
    <w:p w:rsidR="001E2EE3" w:rsidRPr="00997EE8" w:rsidRDefault="001E2EE3" w:rsidP="00BA14FD">
      <w:pPr>
        <w:autoSpaceDE w:val="0"/>
        <w:autoSpaceDN w:val="0"/>
        <w:adjustRightInd w:val="0"/>
        <w:spacing w:after="0" w:line="240" w:lineRule="auto"/>
        <w:jc w:val="both"/>
        <w:rPr>
          <w:rFonts w:cstheme="minorHAnsi"/>
          <w:sz w:val="28"/>
          <w:szCs w:val="28"/>
        </w:rPr>
      </w:pPr>
      <w:r w:rsidRPr="00997EE8">
        <w:rPr>
          <w:rFonts w:cstheme="minorHAnsi"/>
          <w:b/>
          <w:bCs/>
          <w:sz w:val="28"/>
          <w:szCs w:val="28"/>
        </w:rPr>
        <w:t xml:space="preserve">iii) Single handshake I/O </w:t>
      </w:r>
    </w:p>
    <w:p w:rsidR="001E2EE3" w:rsidRPr="00997EE8" w:rsidRDefault="001E2EE3" w:rsidP="00BA14FD">
      <w:pPr>
        <w:jc w:val="both"/>
        <w:rPr>
          <w:rFonts w:cstheme="minorHAnsi"/>
        </w:rPr>
      </w:pPr>
    </w:p>
    <w:p w:rsidR="001E2EE3" w:rsidRPr="00997EE8" w:rsidRDefault="001E2EE3" w:rsidP="00BA14FD">
      <w:pPr>
        <w:jc w:val="both"/>
        <w:rPr>
          <w:rFonts w:cstheme="minorHAnsi"/>
        </w:rPr>
      </w:pPr>
      <w:r w:rsidRPr="00997EE8">
        <w:rPr>
          <w:rFonts w:cstheme="minorHAnsi"/>
          <w:noProof/>
        </w:rPr>
        <w:drawing>
          <wp:inline distT="0" distB="0" distL="0" distR="0">
            <wp:extent cx="45243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4375" cy="1647825"/>
                    </a:xfrm>
                    <a:prstGeom prst="rect">
                      <a:avLst/>
                    </a:prstGeom>
                    <a:noFill/>
                    <a:ln>
                      <a:noFill/>
                    </a:ln>
                  </pic:spPr>
                </pic:pic>
              </a:graphicData>
            </a:graphic>
          </wp:inline>
        </w:drawing>
      </w:r>
    </w:p>
    <w:p w:rsidR="001E2EE3" w:rsidRPr="00997EE8" w:rsidRDefault="001E2EE3" w:rsidP="00BA14FD">
      <w:pPr>
        <w:autoSpaceDE w:val="0"/>
        <w:autoSpaceDN w:val="0"/>
        <w:adjustRightInd w:val="0"/>
        <w:spacing w:after="0" w:line="240" w:lineRule="auto"/>
        <w:jc w:val="both"/>
        <w:rPr>
          <w:rFonts w:cstheme="minorHAnsi"/>
          <w:sz w:val="24"/>
          <w:szCs w:val="24"/>
        </w:rPr>
      </w:pPr>
    </w:p>
    <w:p w:rsidR="001E2EE3" w:rsidRPr="00997EE8" w:rsidRDefault="001E2EE3" w:rsidP="006F2AEC">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w:t>
      </w:r>
      <w:r w:rsidRPr="00997EE8">
        <w:rPr>
          <w:rFonts w:cstheme="minorHAnsi"/>
          <w:sz w:val="28"/>
          <w:szCs w:val="28"/>
        </w:rPr>
        <w:t></w:t>
      </w:r>
      <w:r w:rsidR="006F2AEC" w:rsidRPr="00997EE8">
        <w:rPr>
          <w:rFonts w:cstheme="minorHAnsi"/>
          <w:sz w:val="28"/>
          <w:szCs w:val="28"/>
        </w:rPr>
        <w:tab/>
      </w:r>
      <w:proofErr w:type="gramStart"/>
      <w:r w:rsidRPr="00997EE8">
        <w:rPr>
          <w:rFonts w:cstheme="minorHAnsi"/>
          <w:sz w:val="28"/>
          <w:szCs w:val="28"/>
        </w:rPr>
        <w:t>It</w:t>
      </w:r>
      <w:proofErr w:type="gramEnd"/>
      <w:r w:rsidRPr="00997EE8">
        <w:rPr>
          <w:rFonts w:cstheme="minorHAnsi"/>
          <w:sz w:val="28"/>
          <w:szCs w:val="28"/>
        </w:rPr>
        <w:t xml:space="preserve"> shows the timing waveform for a handshake data transfer from a peripheral device to a MP. </w:t>
      </w:r>
    </w:p>
    <w:p w:rsidR="001E2EE3" w:rsidRPr="00997EE8" w:rsidRDefault="001E2EE3" w:rsidP="00BA14FD">
      <w:pPr>
        <w:autoSpaceDE w:val="0"/>
        <w:autoSpaceDN w:val="0"/>
        <w:adjustRightInd w:val="0"/>
        <w:spacing w:after="63" w:line="240" w:lineRule="auto"/>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peripheral outputs some parallel data and sends an STB signal to the MP. </w:t>
      </w:r>
    </w:p>
    <w:p w:rsidR="001E2EE3" w:rsidRPr="00997EE8" w:rsidRDefault="001E2EE3" w:rsidP="006F2AEC">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r w:rsidRPr="00997EE8">
        <w:rPr>
          <w:rFonts w:cstheme="minorHAnsi"/>
          <w:sz w:val="28"/>
          <w:szCs w:val="28"/>
        </w:rPr>
        <w:t xml:space="preserve">The MP detects the asserted STB signal and reads in the bytes of data. </w:t>
      </w:r>
    </w:p>
    <w:p w:rsidR="001E2EE3" w:rsidRPr="00997EE8" w:rsidRDefault="001E2EE3" w:rsidP="006F2AEC">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Then</w:t>
      </w:r>
      <w:proofErr w:type="gramEnd"/>
      <w:r w:rsidRPr="00997EE8">
        <w:rPr>
          <w:rFonts w:cstheme="minorHAnsi"/>
          <w:sz w:val="28"/>
          <w:szCs w:val="28"/>
        </w:rPr>
        <w:t xml:space="preserve">, the MP sends ACK (acknowledge) signal to the peripheral to indicate that the data has been read and that the peripheral can send next byte of data. </w:t>
      </w:r>
    </w:p>
    <w:p w:rsidR="001E2EE3" w:rsidRDefault="001E2EE3" w:rsidP="006F2AEC">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point of this method is that the sending device or system is designed so that it does not send the next byte until the receiving device or system indicates with an ACK signal that it is ready to receive the next byte. </w:t>
      </w:r>
    </w:p>
    <w:p w:rsidR="00F131A8" w:rsidRPr="00997EE8" w:rsidRDefault="00F131A8" w:rsidP="006F2AEC">
      <w:pPr>
        <w:autoSpaceDE w:val="0"/>
        <w:autoSpaceDN w:val="0"/>
        <w:adjustRightInd w:val="0"/>
        <w:spacing w:after="63" w:line="240" w:lineRule="auto"/>
        <w:ind w:left="720" w:hanging="720"/>
        <w:jc w:val="both"/>
        <w:rPr>
          <w:rFonts w:cstheme="minorHAnsi"/>
          <w:sz w:val="28"/>
          <w:szCs w:val="28"/>
        </w:rPr>
      </w:pPr>
    </w:p>
    <w:p w:rsidR="001E2EE3" w:rsidRPr="00997EE8" w:rsidRDefault="001E2EE3" w:rsidP="00BA14FD">
      <w:pPr>
        <w:autoSpaceDE w:val="0"/>
        <w:autoSpaceDN w:val="0"/>
        <w:adjustRightInd w:val="0"/>
        <w:spacing w:after="0" w:line="240" w:lineRule="auto"/>
        <w:jc w:val="both"/>
        <w:rPr>
          <w:rFonts w:cstheme="minorHAnsi"/>
          <w:sz w:val="28"/>
          <w:szCs w:val="28"/>
        </w:rPr>
      </w:pPr>
      <w:proofErr w:type="gramStart"/>
      <w:r w:rsidRPr="00997EE8">
        <w:rPr>
          <w:rFonts w:cstheme="minorHAnsi"/>
          <w:b/>
          <w:bCs/>
          <w:sz w:val="28"/>
          <w:szCs w:val="28"/>
        </w:rPr>
        <w:t>iv) Double</w:t>
      </w:r>
      <w:proofErr w:type="gramEnd"/>
      <w:r w:rsidRPr="00997EE8">
        <w:rPr>
          <w:rFonts w:cstheme="minorHAnsi"/>
          <w:b/>
          <w:bCs/>
          <w:sz w:val="28"/>
          <w:szCs w:val="28"/>
        </w:rPr>
        <w:t xml:space="preserve"> handshake I/O </w:t>
      </w:r>
    </w:p>
    <w:p w:rsidR="001E2EE3" w:rsidRPr="00997EE8" w:rsidRDefault="001E2EE3" w:rsidP="00BA14FD">
      <w:pPr>
        <w:jc w:val="both"/>
        <w:rPr>
          <w:rFonts w:cstheme="minorHAnsi"/>
          <w:sz w:val="28"/>
          <w:szCs w:val="28"/>
        </w:rPr>
      </w:pPr>
      <w:r w:rsidRPr="00997EE8">
        <w:rPr>
          <w:rFonts w:cstheme="minorHAnsi"/>
          <w:noProof/>
          <w:sz w:val="28"/>
          <w:szCs w:val="28"/>
        </w:rPr>
        <w:drawing>
          <wp:inline distT="0" distB="0" distL="0" distR="0">
            <wp:extent cx="45243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4375" cy="1609725"/>
                    </a:xfrm>
                    <a:prstGeom prst="rect">
                      <a:avLst/>
                    </a:prstGeom>
                    <a:noFill/>
                    <a:ln>
                      <a:noFill/>
                    </a:ln>
                  </pic:spPr>
                </pic:pic>
              </a:graphicData>
            </a:graphic>
          </wp:inline>
        </w:drawing>
      </w:r>
    </w:p>
    <w:p w:rsidR="001E2EE3" w:rsidRPr="00997EE8" w:rsidRDefault="001E2EE3" w:rsidP="00BA14FD">
      <w:pPr>
        <w:autoSpaceDE w:val="0"/>
        <w:autoSpaceDN w:val="0"/>
        <w:adjustRightInd w:val="0"/>
        <w:spacing w:after="0" w:line="240" w:lineRule="auto"/>
        <w:jc w:val="both"/>
        <w:rPr>
          <w:rFonts w:cstheme="minorHAnsi"/>
          <w:sz w:val="28"/>
          <w:szCs w:val="28"/>
        </w:rPr>
      </w:pPr>
    </w:p>
    <w:p w:rsidR="001E2EE3" w:rsidRPr="00997EE8" w:rsidRDefault="001E2EE3" w:rsidP="006F2AEC">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w:t>
      </w:r>
      <w:r w:rsidRPr="00997EE8">
        <w:rPr>
          <w:rFonts w:cstheme="minorHAnsi"/>
          <w:sz w:val="28"/>
          <w:szCs w:val="28"/>
        </w:rPr>
        <w:t></w:t>
      </w:r>
      <w:r w:rsidR="006F2AEC" w:rsidRPr="00997EE8">
        <w:rPr>
          <w:rFonts w:cstheme="minorHAnsi"/>
          <w:sz w:val="28"/>
          <w:szCs w:val="28"/>
        </w:rPr>
        <w:tab/>
      </w:r>
      <w:proofErr w:type="gramStart"/>
      <w:r w:rsidRPr="00997EE8">
        <w:rPr>
          <w:rFonts w:cstheme="minorHAnsi"/>
          <w:sz w:val="28"/>
          <w:szCs w:val="28"/>
        </w:rPr>
        <w:t>For</w:t>
      </w:r>
      <w:proofErr w:type="gramEnd"/>
      <w:r w:rsidRPr="00997EE8">
        <w:rPr>
          <w:rFonts w:cstheme="minorHAnsi"/>
          <w:sz w:val="28"/>
          <w:szCs w:val="28"/>
        </w:rPr>
        <w:t xml:space="preserve"> data transfer where even more coordination is required between the sending system and the receiving system, a double handshake is used. </w:t>
      </w:r>
    </w:p>
    <w:p w:rsidR="001E2EE3" w:rsidRPr="00997EE8" w:rsidRDefault="001E2EE3" w:rsidP="006F2AEC">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 xml:space="preserve"> </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sending (peripheral) device asserts its STB line low to ask the receiving device whether it is ready or not for data reception. </w:t>
      </w:r>
    </w:p>
    <w:p w:rsidR="001E2EE3" w:rsidRPr="00997EE8" w:rsidRDefault="001E2EE3" w:rsidP="00BA14FD">
      <w:pPr>
        <w:autoSpaceDE w:val="0"/>
        <w:autoSpaceDN w:val="0"/>
        <w:adjustRightInd w:val="0"/>
        <w:spacing w:after="63" w:line="240" w:lineRule="auto"/>
        <w:jc w:val="both"/>
        <w:rPr>
          <w:rFonts w:cstheme="minorHAnsi"/>
          <w:sz w:val="28"/>
          <w:szCs w:val="28"/>
        </w:rPr>
      </w:pPr>
      <w:r w:rsidRPr="00997EE8">
        <w:rPr>
          <w:rFonts w:cstheme="minorHAnsi"/>
          <w:sz w:val="28"/>
          <w:szCs w:val="28"/>
        </w:rPr>
        <w:t></w:t>
      </w:r>
      <w:r w:rsidR="006F2AEC"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receiving system raises its ACK line high to indicate that it is ready. </w:t>
      </w:r>
    </w:p>
    <w:p w:rsidR="001E2EE3" w:rsidRPr="00997EE8" w:rsidRDefault="001E2EE3" w:rsidP="009C7570">
      <w:pPr>
        <w:autoSpaceDE w:val="0"/>
        <w:autoSpaceDN w:val="0"/>
        <w:adjustRightInd w:val="0"/>
        <w:spacing w:after="63" w:line="240" w:lineRule="auto"/>
        <w:ind w:left="720" w:hanging="720"/>
        <w:jc w:val="both"/>
        <w:rPr>
          <w:rFonts w:cstheme="minorHAnsi"/>
          <w:sz w:val="28"/>
          <w:szCs w:val="28"/>
        </w:rPr>
      </w:pPr>
      <w:r w:rsidRPr="00997EE8">
        <w:rPr>
          <w:rFonts w:cstheme="minorHAnsi"/>
          <w:sz w:val="28"/>
          <w:szCs w:val="28"/>
        </w:rPr>
        <w:t xml:space="preserve"> </w:t>
      </w:r>
      <w:r w:rsidR="009C7570" w:rsidRPr="00997EE8">
        <w:rPr>
          <w:rFonts w:cstheme="minorHAnsi"/>
          <w:sz w:val="28"/>
          <w:szCs w:val="28"/>
        </w:rPr>
        <w:tab/>
      </w:r>
      <w:proofErr w:type="gramStart"/>
      <w:r w:rsidRPr="00997EE8">
        <w:rPr>
          <w:rFonts w:cstheme="minorHAnsi"/>
          <w:sz w:val="28"/>
          <w:szCs w:val="28"/>
        </w:rPr>
        <w:t>The</w:t>
      </w:r>
      <w:proofErr w:type="gramEnd"/>
      <w:r w:rsidRPr="00997EE8">
        <w:rPr>
          <w:rFonts w:cstheme="minorHAnsi"/>
          <w:sz w:val="28"/>
          <w:szCs w:val="28"/>
        </w:rPr>
        <w:t xml:space="preserve"> peripheral device then sends the byte of data and raises its STB line high to assure that the valid data is available for the receiving device (MP). </w:t>
      </w:r>
    </w:p>
    <w:p w:rsidR="001E2EE3" w:rsidRPr="00997EE8" w:rsidRDefault="001E2EE3" w:rsidP="009C7570">
      <w:pPr>
        <w:autoSpaceDE w:val="0"/>
        <w:autoSpaceDN w:val="0"/>
        <w:adjustRightInd w:val="0"/>
        <w:spacing w:after="0" w:line="240" w:lineRule="auto"/>
        <w:ind w:left="720" w:hanging="720"/>
        <w:jc w:val="both"/>
        <w:rPr>
          <w:rFonts w:cstheme="minorHAnsi"/>
          <w:sz w:val="28"/>
          <w:szCs w:val="28"/>
        </w:rPr>
      </w:pPr>
      <w:r w:rsidRPr="00997EE8">
        <w:rPr>
          <w:rFonts w:cstheme="minorHAnsi"/>
          <w:sz w:val="28"/>
          <w:szCs w:val="28"/>
        </w:rPr>
        <w:t xml:space="preserve"> </w:t>
      </w:r>
      <w:r w:rsidR="009C7570" w:rsidRPr="00997EE8">
        <w:rPr>
          <w:rFonts w:cstheme="minorHAnsi"/>
          <w:sz w:val="28"/>
          <w:szCs w:val="28"/>
        </w:rPr>
        <w:tab/>
      </w:r>
      <w:r w:rsidRPr="00997EE8">
        <w:rPr>
          <w:rFonts w:cstheme="minorHAnsi"/>
          <w:sz w:val="28"/>
          <w:szCs w:val="28"/>
        </w:rPr>
        <w:t xml:space="preserve">When MP reads the data, it drops its ACK line low to indicate that it has received the data and requests the sending system to send next byte of data. </w:t>
      </w:r>
    </w:p>
    <w:p w:rsidR="001E2EE3" w:rsidRPr="00997EE8" w:rsidRDefault="001E2EE3" w:rsidP="00BA14FD">
      <w:pPr>
        <w:jc w:val="both"/>
        <w:rPr>
          <w:rFonts w:cstheme="minorHAnsi"/>
          <w:sz w:val="28"/>
          <w:szCs w:val="28"/>
        </w:rPr>
      </w:pPr>
    </w:p>
    <w:p w:rsidR="009F3E69" w:rsidRDefault="009F3E69" w:rsidP="00BA14FD">
      <w:pPr>
        <w:pStyle w:val="Default"/>
        <w:jc w:val="both"/>
        <w:rPr>
          <w:rFonts w:asciiTheme="minorHAnsi" w:hAnsiTheme="minorHAnsi" w:cstheme="minorHAnsi"/>
          <w:b/>
          <w:bCs/>
          <w:color w:val="auto"/>
          <w:sz w:val="28"/>
          <w:szCs w:val="28"/>
        </w:rPr>
      </w:pPr>
    </w:p>
    <w:p w:rsidR="001E2EE3" w:rsidRDefault="001E2EE3" w:rsidP="00BA14FD">
      <w:pPr>
        <w:pStyle w:val="Default"/>
        <w:jc w:val="both"/>
        <w:rPr>
          <w:rFonts w:asciiTheme="minorHAnsi" w:hAnsiTheme="minorHAnsi" w:cstheme="minorHAnsi"/>
          <w:b/>
          <w:bCs/>
          <w:color w:val="auto"/>
          <w:sz w:val="28"/>
          <w:szCs w:val="28"/>
        </w:rPr>
      </w:pPr>
      <w:r w:rsidRPr="00997EE8">
        <w:rPr>
          <w:rFonts w:asciiTheme="minorHAnsi" w:hAnsiTheme="minorHAnsi" w:cstheme="minorHAnsi"/>
          <w:b/>
          <w:bCs/>
          <w:color w:val="auto"/>
          <w:sz w:val="28"/>
          <w:szCs w:val="28"/>
        </w:rPr>
        <w:t xml:space="preserve">Introduction to 8255A PPI (Programmable Peripheral Interface) </w:t>
      </w:r>
    </w:p>
    <w:p w:rsidR="009F3E69" w:rsidRDefault="009F3E69" w:rsidP="00BA14FD">
      <w:pPr>
        <w:pStyle w:val="Default"/>
        <w:jc w:val="both"/>
        <w:rPr>
          <w:rFonts w:asciiTheme="minorHAnsi" w:hAnsiTheme="minorHAnsi" w:cstheme="minorHAnsi"/>
          <w:color w:val="auto"/>
          <w:sz w:val="28"/>
          <w:szCs w:val="28"/>
        </w:rPr>
      </w:pPr>
    </w:p>
    <w:p w:rsidR="009F3E69" w:rsidRPr="00997EE8" w:rsidRDefault="009F3E69" w:rsidP="00BA14FD">
      <w:pPr>
        <w:pStyle w:val="Default"/>
        <w:jc w:val="both"/>
        <w:rPr>
          <w:rFonts w:asciiTheme="minorHAnsi" w:hAnsiTheme="minorHAnsi" w:cstheme="minorHAnsi"/>
          <w:color w:val="auto"/>
          <w:sz w:val="28"/>
          <w:szCs w:val="28"/>
        </w:rPr>
      </w:pPr>
    </w:p>
    <w:p w:rsidR="001E2EE3" w:rsidRPr="00997EE8" w:rsidRDefault="001E2EE3" w:rsidP="009C7570">
      <w:pPr>
        <w:pStyle w:val="Default"/>
        <w:ind w:left="720"/>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8255A is widely used programmable parallel I/O device. It can be programmed to transfer data under various conditions, from simple I/O to interrupt I/O. It is flexible, versatile and economical (when multiple I/O ports are required), but somewhat complex. It is an important general purpose I/O device that can be used with almost any microprocessor. </w:t>
      </w:r>
    </w:p>
    <w:p w:rsidR="001E2EE3" w:rsidRPr="00997EE8" w:rsidRDefault="001E2EE3" w:rsidP="009C7570">
      <w:pPr>
        <w:pStyle w:val="Default"/>
        <w:ind w:left="720"/>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The 8255A has 24 input output pins that can be grouped primarily in two 8 bits parallel ports: A and B, with the remaining 8 bits as port C. The 8 bits of port C can be used as individual bits or be grouped in two four bits ports: C</w:t>
      </w:r>
      <w:r w:rsidR="00F131A8">
        <w:rPr>
          <w:rFonts w:asciiTheme="minorHAnsi" w:hAnsiTheme="minorHAnsi" w:cstheme="minorHAnsi"/>
          <w:color w:val="auto"/>
          <w:sz w:val="28"/>
          <w:szCs w:val="28"/>
        </w:rPr>
        <w:t>-</w:t>
      </w:r>
      <w:r w:rsidRPr="00997EE8">
        <w:rPr>
          <w:rFonts w:asciiTheme="minorHAnsi" w:hAnsiTheme="minorHAnsi" w:cstheme="minorHAnsi"/>
          <w:color w:val="auto"/>
          <w:sz w:val="28"/>
          <w:szCs w:val="28"/>
        </w:rPr>
        <w:t>upper (CU) and C</w:t>
      </w:r>
      <w:r w:rsidR="00F131A8">
        <w:rPr>
          <w:rFonts w:asciiTheme="minorHAnsi" w:hAnsiTheme="minorHAnsi" w:cstheme="minorHAnsi"/>
          <w:color w:val="auto"/>
          <w:sz w:val="28"/>
          <w:szCs w:val="28"/>
        </w:rPr>
        <w:t>-</w:t>
      </w:r>
      <w:r w:rsidRPr="00997EE8">
        <w:rPr>
          <w:rFonts w:asciiTheme="minorHAnsi" w:hAnsiTheme="minorHAnsi" w:cstheme="minorHAnsi"/>
          <w:color w:val="auto"/>
          <w:sz w:val="28"/>
          <w:szCs w:val="28"/>
        </w:rPr>
        <w:t xml:space="preserve">lower (CL) as in figure (a). The functions of these ports are defined by writing a control word in the control registers. </w:t>
      </w:r>
    </w:p>
    <w:p w:rsidR="009C7570" w:rsidRPr="00997EE8" w:rsidRDefault="009C7570" w:rsidP="009C7570">
      <w:pPr>
        <w:pStyle w:val="Default"/>
        <w:ind w:left="720"/>
        <w:jc w:val="both"/>
        <w:rPr>
          <w:rFonts w:asciiTheme="minorHAnsi" w:hAnsiTheme="minorHAnsi" w:cstheme="minorHAnsi"/>
          <w:color w:val="auto"/>
          <w:sz w:val="28"/>
          <w:szCs w:val="28"/>
        </w:rPr>
      </w:pPr>
    </w:p>
    <w:p w:rsidR="001E2EE3" w:rsidRPr="00997EE8" w:rsidRDefault="001E2EE3" w:rsidP="00BA14FD">
      <w:pPr>
        <w:jc w:val="both"/>
        <w:rPr>
          <w:rFonts w:cstheme="minorHAnsi"/>
          <w:b/>
          <w:bCs/>
          <w:sz w:val="28"/>
          <w:szCs w:val="28"/>
        </w:rPr>
      </w:pPr>
      <w:r w:rsidRPr="00997EE8">
        <w:rPr>
          <w:rFonts w:cstheme="minorHAnsi"/>
          <w:b/>
          <w:bCs/>
          <w:sz w:val="28"/>
          <w:szCs w:val="28"/>
        </w:rPr>
        <w:t>Block Diagram</w:t>
      </w:r>
    </w:p>
    <w:p w:rsidR="001E2EE3" w:rsidRPr="00997EE8" w:rsidRDefault="001E2EE3" w:rsidP="00BA14FD">
      <w:pPr>
        <w:jc w:val="both"/>
        <w:rPr>
          <w:rFonts w:cstheme="minorHAnsi"/>
        </w:rPr>
      </w:pPr>
      <w:r w:rsidRPr="00997EE8">
        <w:rPr>
          <w:rFonts w:cstheme="minorHAnsi"/>
          <w:noProof/>
        </w:rPr>
        <w:lastRenderedPageBreak/>
        <w:drawing>
          <wp:inline distT="0" distB="0" distL="0" distR="0">
            <wp:extent cx="6391275" cy="453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1275" cy="4533900"/>
                    </a:xfrm>
                    <a:prstGeom prst="rect">
                      <a:avLst/>
                    </a:prstGeom>
                    <a:noFill/>
                    <a:ln>
                      <a:noFill/>
                    </a:ln>
                  </pic:spPr>
                </pic:pic>
              </a:graphicData>
            </a:graphic>
          </wp:inline>
        </w:drawing>
      </w:r>
    </w:p>
    <w:p w:rsidR="001E2EE3" w:rsidRPr="00997EE8" w:rsidRDefault="001E2EE3" w:rsidP="00BA14FD">
      <w:pPr>
        <w:jc w:val="both"/>
        <w:rPr>
          <w:rFonts w:cstheme="minorHAnsi"/>
        </w:rPr>
      </w:pPr>
    </w:p>
    <w:p w:rsidR="001E2EE3" w:rsidRPr="00997EE8" w:rsidRDefault="001E2EE3" w:rsidP="00BA14FD">
      <w:pPr>
        <w:pStyle w:val="Default"/>
        <w:jc w:val="both"/>
        <w:rPr>
          <w:rFonts w:asciiTheme="minorHAnsi" w:hAnsiTheme="minorHAnsi" w:cstheme="minorHAnsi"/>
          <w:b/>
          <w:bCs/>
          <w:color w:val="auto"/>
          <w:sz w:val="28"/>
          <w:szCs w:val="28"/>
        </w:rPr>
      </w:pPr>
      <w:r w:rsidRPr="00997EE8">
        <w:rPr>
          <w:rFonts w:asciiTheme="minorHAnsi" w:hAnsiTheme="minorHAnsi" w:cstheme="minorHAnsi"/>
          <w:b/>
          <w:bCs/>
          <w:color w:val="auto"/>
          <w:sz w:val="28"/>
          <w:szCs w:val="28"/>
        </w:rPr>
        <w:t xml:space="preserve">Data Bus Buffer </w:t>
      </w:r>
    </w:p>
    <w:p w:rsidR="009C7570" w:rsidRPr="00997EE8" w:rsidRDefault="009C7570" w:rsidP="00BA14FD">
      <w:pPr>
        <w:pStyle w:val="Default"/>
        <w:jc w:val="both"/>
        <w:rPr>
          <w:rFonts w:asciiTheme="minorHAnsi" w:hAnsiTheme="minorHAnsi" w:cstheme="minorHAnsi"/>
          <w:color w:val="auto"/>
          <w:sz w:val="28"/>
          <w:szCs w:val="28"/>
        </w:rPr>
      </w:pPr>
    </w:p>
    <w:p w:rsidR="001E2EE3" w:rsidRPr="00997EE8" w:rsidRDefault="00F131A8" w:rsidP="00BA14FD">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This </w:t>
      </w:r>
      <w:r w:rsidR="001E2EE3" w:rsidRPr="00997EE8">
        <w:rPr>
          <w:rFonts w:asciiTheme="minorHAnsi" w:hAnsiTheme="minorHAnsi" w:cstheme="minorHAnsi"/>
          <w:color w:val="auto"/>
          <w:sz w:val="28"/>
          <w:szCs w:val="28"/>
        </w:rPr>
        <w:t xml:space="preserve">bi-directional 8-bit buffer is used to interface the 8255 to the system data bus. Data is transmitted or received by the buffer upon execution of input or output instructions by the CPU. Control words and status information are also transferred through the data bus buffer. </w:t>
      </w:r>
    </w:p>
    <w:p w:rsidR="009C7570" w:rsidRPr="00997EE8" w:rsidRDefault="009C7570" w:rsidP="00BA14FD">
      <w:pPr>
        <w:pStyle w:val="Default"/>
        <w:jc w:val="both"/>
        <w:rPr>
          <w:rFonts w:asciiTheme="minorHAnsi" w:hAnsiTheme="minorHAnsi" w:cstheme="minorHAnsi"/>
          <w:color w:val="auto"/>
          <w:sz w:val="28"/>
          <w:szCs w:val="28"/>
        </w:rPr>
      </w:pPr>
    </w:p>
    <w:p w:rsidR="001E2EE3" w:rsidRPr="00997EE8" w:rsidRDefault="001E2EE3" w:rsidP="00BA14FD">
      <w:pPr>
        <w:pStyle w:val="Default"/>
        <w:jc w:val="both"/>
        <w:rPr>
          <w:rFonts w:asciiTheme="minorHAnsi" w:hAnsiTheme="minorHAnsi" w:cstheme="minorHAnsi"/>
          <w:b/>
          <w:bCs/>
          <w:color w:val="auto"/>
          <w:sz w:val="28"/>
          <w:szCs w:val="28"/>
        </w:rPr>
      </w:pPr>
      <w:r w:rsidRPr="00997EE8">
        <w:rPr>
          <w:rFonts w:asciiTheme="minorHAnsi" w:hAnsiTheme="minorHAnsi" w:cstheme="minorHAnsi"/>
          <w:b/>
          <w:bCs/>
          <w:color w:val="auto"/>
          <w:sz w:val="28"/>
          <w:szCs w:val="28"/>
        </w:rPr>
        <w:t xml:space="preserve">Read/Write and Control Logic </w:t>
      </w:r>
    </w:p>
    <w:p w:rsidR="009C7570" w:rsidRPr="00997EE8" w:rsidRDefault="009C7570" w:rsidP="00BA14FD">
      <w:pPr>
        <w:pStyle w:val="Default"/>
        <w:jc w:val="both"/>
        <w:rPr>
          <w:rFonts w:asciiTheme="minorHAnsi" w:hAnsiTheme="minorHAnsi" w:cstheme="minorHAnsi"/>
          <w:color w:val="auto"/>
          <w:sz w:val="28"/>
          <w:szCs w:val="28"/>
        </w:rPr>
      </w:pPr>
    </w:p>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The function of this block is to manage all of the internal and external transfers of both Data and Control or Status words. It accepts inputs from the CPU Address and Control busses and in turn, issues commands to both of the Control Groups. </w:t>
      </w:r>
    </w:p>
    <w:p w:rsidR="009C7570" w:rsidRPr="00997EE8" w:rsidRDefault="009C7570" w:rsidP="00BA14FD">
      <w:pPr>
        <w:pStyle w:val="Default"/>
        <w:jc w:val="both"/>
        <w:rPr>
          <w:rFonts w:asciiTheme="minorHAnsi" w:hAnsiTheme="minorHAnsi" w:cstheme="minorHAnsi"/>
          <w:color w:val="auto"/>
          <w:sz w:val="28"/>
          <w:szCs w:val="28"/>
        </w:rPr>
      </w:pPr>
    </w:p>
    <w:p w:rsidR="001E2EE3" w:rsidRPr="00997EE8" w:rsidRDefault="001E2EE3" w:rsidP="00BA61E4">
      <w:pPr>
        <w:pStyle w:val="Default"/>
        <w:ind w:left="1440" w:hanging="1440"/>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(CS) </w:t>
      </w:r>
      <w:r w:rsidR="009C7570" w:rsidRPr="00997EE8">
        <w:rPr>
          <w:rFonts w:asciiTheme="minorHAnsi" w:hAnsiTheme="minorHAnsi" w:cstheme="minorHAnsi"/>
          <w:b/>
          <w:bCs/>
          <w:color w:val="auto"/>
          <w:sz w:val="28"/>
          <w:szCs w:val="28"/>
        </w:rPr>
        <w:tab/>
      </w:r>
      <w:r w:rsidRPr="00997EE8">
        <w:rPr>
          <w:rFonts w:asciiTheme="minorHAnsi" w:hAnsiTheme="minorHAnsi" w:cstheme="minorHAnsi"/>
          <w:color w:val="auto"/>
          <w:sz w:val="28"/>
          <w:szCs w:val="28"/>
        </w:rPr>
        <w:t xml:space="preserve">Chip Select. A "low" on this input pin enables the communication between the 8255 and the CPU. </w:t>
      </w:r>
    </w:p>
    <w:p w:rsidR="009C7570" w:rsidRPr="00997EE8" w:rsidRDefault="009C7570" w:rsidP="00BA14FD">
      <w:pPr>
        <w:pStyle w:val="Default"/>
        <w:jc w:val="both"/>
        <w:rPr>
          <w:rFonts w:asciiTheme="minorHAnsi" w:hAnsiTheme="minorHAnsi" w:cstheme="minorHAnsi"/>
          <w:color w:val="auto"/>
          <w:sz w:val="28"/>
          <w:szCs w:val="28"/>
        </w:rPr>
      </w:pPr>
    </w:p>
    <w:p w:rsidR="001E2EE3" w:rsidRPr="00997EE8" w:rsidRDefault="001E2EE3" w:rsidP="00BA61E4">
      <w:pPr>
        <w:pStyle w:val="Default"/>
        <w:ind w:left="1440" w:hanging="1440"/>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(RD) </w:t>
      </w:r>
      <w:r w:rsidR="009C7570" w:rsidRPr="00997EE8">
        <w:rPr>
          <w:rFonts w:asciiTheme="minorHAnsi" w:hAnsiTheme="minorHAnsi" w:cstheme="minorHAnsi"/>
          <w:b/>
          <w:bCs/>
          <w:color w:val="auto"/>
          <w:sz w:val="28"/>
          <w:szCs w:val="28"/>
        </w:rPr>
        <w:tab/>
      </w:r>
      <w:r w:rsidRPr="00997EE8">
        <w:rPr>
          <w:rFonts w:asciiTheme="minorHAnsi" w:hAnsiTheme="minorHAnsi" w:cstheme="minorHAnsi"/>
          <w:color w:val="auto"/>
          <w:sz w:val="28"/>
          <w:szCs w:val="28"/>
        </w:rPr>
        <w:t xml:space="preserve">Read. A "low" on this input pin enables 8255 to send the data or status information to the CPU on the data bus. In essence, it allows the CPU to "read from" the 8255. </w:t>
      </w:r>
    </w:p>
    <w:p w:rsidR="00BA61E4" w:rsidRDefault="001E2EE3" w:rsidP="00BA61E4">
      <w:pPr>
        <w:pStyle w:val="Default"/>
        <w:ind w:left="1440" w:hanging="1440"/>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lastRenderedPageBreak/>
        <w:t xml:space="preserve">(WR) </w:t>
      </w:r>
      <w:r w:rsidR="009C7570" w:rsidRPr="00997EE8">
        <w:rPr>
          <w:rFonts w:asciiTheme="minorHAnsi" w:hAnsiTheme="minorHAnsi" w:cstheme="minorHAnsi"/>
          <w:b/>
          <w:bCs/>
          <w:color w:val="auto"/>
          <w:sz w:val="28"/>
          <w:szCs w:val="28"/>
        </w:rPr>
        <w:tab/>
      </w:r>
      <w:r w:rsidRPr="00997EE8">
        <w:rPr>
          <w:rFonts w:asciiTheme="minorHAnsi" w:hAnsiTheme="minorHAnsi" w:cstheme="minorHAnsi"/>
          <w:color w:val="auto"/>
          <w:sz w:val="28"/>
          <w:szCs w:val="28"/>
        </w:rPr>
        <w:t>Write. A "low" on this input pin enables the CPU to write data or control words into the 8255</w:t>
      </w:r>
    </w:p>
    <w:p w:rsidR="001E2EE3" w:rsidRPr="00997EE8" w:rsidRDefault="001E2EE3" w:rsidP="00BA61E4">
      <w:pPr>
        <w:pStyle w:val="Default"/>
        <w:ind w:left="1440" w:hanging="1440"/>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
    <w:p w:rsidR="001E2EE3" w:rsidRPr="00997EE8" w:rsidRDefault="001E2EE3" w:rsidP="00BA61E4">
      <w:pPr>
        <w:pStyle w:val="Default"/>
        <w:ind w:left="1440" w:hanging="1440"/>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(A0 and A1) </w:t>
      </w:r>
      <w:r w:rsidR="009C7570" w:rsidRPr="00997EE8">
        <w:rPr>
          <w:rFonts w:asciiTheme="minorHAnsi" w:hAnsiTheme="minorHAnsi" w:cstheme="minorHAnsi"/>
          <w:b/>
          <w:bCs/>
          <w:color w:val="auto"/>
          <w:sz w:val="28"/>
          <w:szCs w:val="28"/>
        </w:rPr>
        <w:tab/>
      </w:r>
      <w:r w:rsidRPr="00997EE8">
        <w:rPr>
          <w:rFonts w:asciiTheme="minorHAnsi" w:hAnsiTheme="minorHAnsi" w:cstheme="minorHAnsi"/>
          <w:color w:val="auto"/>
          <w:sz w:val="28"/>
          <w:szCs w:val="28"/>
        </w:rPr>
        <w:t xml:space="preserve">These input signals, in conjunction with the RD and WR inputs, control the selection of one of the three ports or the control word register. They are normally connected to the least significant bits of the address bus (A0 and A1). </w:t>
      </w:r>
    </w:p>
    <w:p w:rsidR="001E2EE3" w:rsidRPr="00997EE8" w:rsidRDefault="001E2EE3" w:rsidP="00BA61E4">
      <w:pPr>
        <w:ind w:left="1440" w:hanging="1440"/>
        <w:jc w:val="both"/>
        <w:rPr>
          <w:rFonts w:cstheme="minorHAnsi"/>
          <w:sz w:val="28"/>
          <w:szCs w:val="28"/>
        </w:rPr>
      </w:pPr>
      <w:r w:rsidRPr="00997EE8">
        <w:rPr>
          <w:rFonts w:cstheme="minorHAnsi"/>
          <w:b/>
          <w:bCs/>
          <w:sz w:val="28"/>
          <w:szCs w:val="28"/>
        </w:rPr>
        <w:t xml:space="preserve">(RESET) </w:t>
      </w:r>
      <w:r w:rsidR="009C7570" w:rsidRPr="00997EE8">
        <w:rPr>
          <w:rFonts w:cstheme="minorHAnsi"/>
          <w:b/>
          <w:bCs/>
          <w:sz w:val="28"/>
          <w:szCs w:val="28"/>
        </w:rPr>
        <w:tab/>
      </w:r>
      <w:r w:rsidRPr="00997EE8">
        <w:rPr>
          <w:rFonts w:cstheme="minorHAnsi"/>
          <w:sz w:val="28"/>
          <w:szCs w:val="28"/>
        </w:rPr>
        <w:t>Reset. A "high" on this input initiali</w:t>
      </w:r>
      <w:r w:rsidR="00FC75B4">
        <w:rPr>
          <w:rFonts w:cstheme="minorHAnsi"/>
          <w:sz w:val="28"/>
          <w:szCs w:val="28"/>
        </w:rPr>
        <w:t xml:space="preserve">zes the control register </w:t>
      </w:r>
      <w:r w:rsidRPr="00997EE8">
        <w:rPr>
          <w:rFonts w:cstheme="minorHAnsi"/>
          <w:sz w:val="28"/>
          <w:szCs w:val="28"/>
        </w:rPr>
        <w:t>and all ports (A, B, C) are set to the input mode.</w:t>
      </w:r>
    </w:p>
    <w:p w:rsidR="001E2EE3" w:rsidRPr="00997EE8" w:rsidRDefault="001E2EE3" w:rsidP="00BA14FD">
      <w:pPr>
        <w:jc w:val="both"/>
        <w:rPr>
          <w:rFonts w:cstheme="minorHAnsi"/>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3"/>
        <w:gridCol w:w="1473"/>
        <w:gridCol w:w="2785"/>
      </w:tblGrid>
      <w:tr w:rsidR="00997EE8" w:rsidRPr="00997EE8" w:rsidTr="00294314">
        <w:trPr>
          <w:trHeight w:val="119"/>
        </w:trPr>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A1 </w:t>
            </w:r>
          </w:p>
        </w:tc>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A0 </w:t>
            </w:r>
          </w:p>
        </w:tc>
        <w:tc>
          <w:tcPr>
            <w:tcW w:w="2785"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SELECTION </w:t>
            </w:r>
          </w:p>
        </w:tc>
      </w:tr>
      <w:tr w:rsidR="00997EE8" w:rsidRPr="00997EE8" w:rsidTr="00294314">
        <w:trPr>
          <w:trHeight w:val="119"/>
        </w:trPr>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0 </w:t>
            </w:r>
          </w:p>
        </w:tc>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0 </w:t>
            </w:r>
          </w:p>
        </w:tc>
        <w:tc>
          <w:tcPr>
            <w:tcW w:w="2785"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PORT A </w:t>
            </w:r>
          </w:p>
        </w:tc>
      </w:tr>
      <w:tr w:rsidR="00997EE8" w:rsidRPr="00997EE8" w:rsidTr="00294314">
        <w:trPr>
          <w:trHeight w:val="119"/>
        </w:trPr>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0 </w:t>
            </w:r>
          </w:p>
        </w:tc>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1 </w:t>
            </w:r>
          </w:p>
        </w:tc>
        <w:tc>
          <w:tcPr>
            <w:tcW w:w="2785"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PORT B </w:t>
            </w:r>
          </w:p>
        </w:tc>
      </w:tr>
      <w:tr w:rsidR="00997EE8" w:rsidRPr="00997EE8" w:rsidTr="00294314">
        <w:trPr>
          <w:trHeight w:val="119"/>
        </w:trPr>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1 </w:t>
            </w:r>
          </w:p>
        </w:tc>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0 </w:t>
            </w:r>
          </w:p>
        </w:tc>
        <w:tc>
          <w:tcPr>
            <w:tcW w:w="2785"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PORT C </w:t>
            </w:r>
          </w:p>
        </w:tc>
      </w:tr>
      <w:tr w:rsidR="00997EE8" w:rsidRPr="00997EE8" w:rsidTr="00294314">
        <w:trPr>
          <w:trHeight w:val="119"/>
        </w:trPr>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1 </w:t>
            </w:r>
          </w:p>
        </w:tc>
        <w:tc>
          <w:tcPr>
            <w:tcW w:w="1473"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1 </w:t>
            </w:r>
          </w:p>
        </w:tc>
        <w:tc>
          <w:tcPr>
            <w:tcW w:w="2785" w:type="dxa"/>
          </w:tcPr>
          <w:p w:rsidR="001E2EE3" w:rsidRPr="00997EE8" w:rsidRDefault="001E2EE3" w:rsidP="00BA14FD">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CONTROL REGISTER </w:t>
            </w:r>
          </w:p>
        </w:tc>
      </w:tr>
    </w:tbl>
    <w:p w:rsidR="001E2EE3" w:rsidRPr="00997EE8" w:rsidRDefault="001E2EE3" w:rsidP="00BA14FD">
      <w:pPr>
        <w:jc w:val="both"/>
        <w:rPr>
          <w:rFonts w:cstheme="minorHAnsi"/>
        </w:rPr>
      </w:pP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b/>
          <w:bCs/>
          <w:color w:val="auto"/>
          <w:sz w:val="28"/>
          <w:szCs w:val="28"/>
        </w:rPr>
        <w:t xml:space="preserve">Group A and Group B Controls </w:t>
      </w: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The functional configuration of each port is programmed by the systems software. In essence, the CPU "outputs" a control word to the 8255. The control word contains information such as "mode", "bit set", "bit reset", etc., that initializes the functional configuration of the 8255. Each of the Control blocks (Group A and Group B) accepts "commands" from the Read/Write Control logic, receives "control words" from the internal data bus and issues the proper commands to its associated ports. </w:t>
      </w:r>
    </w:p>
    <w:p w:rsidR="001E2EE3" w:rsidRPr="00997EE8" w:rsidRDefault="001E2EE3" w:rsidP="00F21F4D">
      <w:pPr>
        <w:pStyle w:val="Default"/>
        <w:jc w:val="both"/>
        <w:rPr>
          <w:rFonts w:asciiTheme="minorHAnsi" w:hAnsiTheme="minorHAnsi" w:cstheme="minorHAnsi"/>
          <w:color w:val="auto"/>
          <w:sz w:val="28"/>
          <w:szCs w:val="28"/>
        </w:rPr>
      </w:pPr>
    </w:p>
    <w:p w:rsidR="009C7570" w:rsidRPr="00997EE8" w:rsidRDefault="009C7570" w:rsidP="00A12789">
      <w:pPr>
        <w:pStyle w:val="Default"/>
        <w:jc w:val="both"/>
        <w:rPr>
          <w:rFonts w:asciiTheme="minorHAnsi" w:hAnsiTheme="minorHAnsi" w:cstheme="minorHAnsi"/>
          <w:color w:val="auto"/>
          <w:sz w:val="28"/>
          <w:szCs w:val="28"/>
        </w:rPr>
      </w:pPr>
    </w:p>
    <w:p w:rsidR="001E2EE3" w:rsidRPr="00997EE8" w:rsidRDefault="001E2EE3" w:rsidP="00A12789">
      <w:pPr>
        <w:pStyle w:val="Default"/>
        <w:jc w:val="both"/>
        <w:rPr>
          <w:rFonts w:asciiTheme="minorHAnsi" w:hAnsiTheme="minorHAnsi" w:cstheme="minorHAnsi"/>
          <w:b/>
          <w:bCs/>
          <w:color w:val="auto"/>
          <w:sz w:val="28"/>
          <w:szCs w:val="28"/>
        </w:rPr>
      </w:pPr>
      <w:r w:rsidRPr="00997EE8">
        <w:rPr>
          <w:rFonts w:asciiTheme="minorHAnsi" w:hAnsiTheme="minorHAnsi" w:cstheme="minorHAnsi"/>
          <w:b/>
          <w:bCs/>
          <w:color w:val="auto"/>
          <w:sz w:val="28"/>
          <w:szCs w:val="28"/>
        </w:rPr>
        <w:t xml:space="preserve">Modes of Operation </w:t>
      </w:r>
    </w:p>
    <w:p w:rsidR="009C7570" w:rsidRPr="00997EE8" w:rsidRDefault="009C7570" w:rsidP="00A12789">
      <w:pPr>
        <w:pStyle w:val="Default"/>
        <w:jc w:val="both"/>
        <w:rPr>
          <w:rFonts w:asciiTheme="minorHAnsi" w:hAnsiTheme="minorHAnsi" w:cstheme="minorHAnsi"/>
          <w:color w:val="auto"/>
          <w:sz w:val="28"/>
          <w:szCs w:val="28"/>
        </w:rPr>
      </w:pP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The 8255A is primarily operated in two modes: I/O (input-output) mode and the BSR (Bit-Set-Reset) mode. The I/O mode is further grouped into Mode 0 (Simple I/O interfacing), Mode 1 (Interfacing with handshake signals) and Mode 2 (Bidirectional I/O interfacing). </w:t>
      </w:r>
    </w:p>
    <w:p w:rsidR="00A11344" w:rsidRDefault="008B4B7C" w:rsidP="00A12789">
      <w:pPr>
        <w:jc w:val="both"/>
        <w:rPr>
          <w:rFonts w:cstheme="minorHAnsi"/>
          <w:sz w:val="28"/>
          <w:szCs w:val="28"/>
        </w:rPr>
      </w:pPr>
      <w:r>
        <w:rPr>
          <w:rFonts w:cstheme="minorHAnsi"/>
          <w:sz w:val="28"/>
          <w:szCs w:val="28"/>
        </w:rPr>
        <w:t>Figure below</w:t>
      </w:r>
      <w:r w:rsidR="001E2EE3" w:rsidRPr="00997EE8">
        <w:rPr>
          <w:rFonts w:cstheme="minorHAnsi"/>
          <w:sz w:val="28"/>
          <w:szCs w:val="28"/>
        </w:rPr>
        <w:t xml:space="preserve"> shows all the functions of 8255A, classifying according to two modes: the Bit Set-Reset (BSR) mode and Input Output (I/O) mode. The BSR mode is used to set or reset the bits in port C. The I/O mode is further divided into three modes: mode 0, mode 1 and mode 2. </w:t>
      </w:r>
    </w:p>
    <w:p w:rsidR="001E2EE3" w:rsidRPr="00997EE8" w:rsidRDefault="001E2EE3" w:rsidP="00A12789">
      <w:pPr>
        <w:jc w:val="both"/>
        <w:rPr>
          <w:rFonts w:cstheme="minorHAnsi"/>
          <w:sz w:val="28"/>
          <w:szCs w:val="28"/>
        </w:rPr>
      </w:pPr>
      <w:r w:rsidRPr="00997EE8">
        <w:rPr>
          <w:rFonts w:cstheme="minorHAnsi"/>
          <w:sz w:val="28"/>
          <w:szCs w:val="28"/>
        </w:rPr>
        <w:t>In mode 0, all ports function as simple I/O ports. Mode 1 is a handshake mode whereby ports A and ports B use bits from port C</w:t>
      </w:r>
      <w:r w:rsidR="00DF503A">
        <w:rPr>
          <w:rFonts w:cstheme="minorHAnsi"/>
          <w:sz w:val="28"/>
          <w:szCs w:val="28"/>
        </w:rPr>
        <w:t xml:space="preserve"> as handshake signals. </w:t>
      </w:r>
      <w:r w:rsidRPr="00997EE8">
        <w:rPr>
          <w:rFonts w:cstheme="minorHAnsi"/>
          <w:sz w:val="28"/>
          <w:szCs w:val="28"/>
        </w:rPr>
        <w:t>In mode 2, port A can be set up for bidirectional data transfer using handshake signal from port C, and port B can be set up either in mode 0 or mode 1.</w:t>
      </w:r>
    </w:p>
    <w:p w:rsidR="001E2EE3" w:rsidRPr="00997EE8" w:rsidRDefault="001E2EE3" w:rsidP="00BA14FD">
      <w:pPr>
        <w:jc w:val="both"/>
        <w:rPr>
          <w:rFonts w:cstheme="minorHAnsi"/>
        </w:rPr>
      </w:pPr>
      <w:r w:rsidRPr="00997EE8">
        <w:rPr>
          <w:rFonts w:cstheme="minorHAnsi"/>
          <w:noProof/>
        </w:rPr>
        <w:lastRenderedPageBreak/>
        <w:drawing>
          <wp:inline distT="0" distB="0" distL="0" distR="0">
            <wp:extent cx="6609701" cy="258254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2588009"/>
                    </a:xfrm>
                    <a:prstGeom prst="rect">
                      <a:avLst/>
                    </a:prstGeom>
                    <a:noFill/>
                    <a:ln>
                      <a:noFill/>
                    </a:ln>
                  </pic:spPr>
                </pic:pic>
              </a:graphicData>
            </a:graphic>
          </wp:inline>
        </w:drawing>
      </w: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When D7=0, BSR mode </w:t>
      </w:r>
    </w:p>
    <w:p w:rsidR="001E2EE3" w:rsidRPr="00997EE8" w:rsidRDefault="001E2EE3" w:rsidP="00A12789">
      <w:pPr>
        <w:pStyle w:val="Default"/>
        <w:spacing w:after="68"/>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For</w:t>
      </w:r>
      <w:proofErr w:type="gramEnd"/>
      <w:r w:rsidRPr="00997EE8">
        <w:rPr>
          <w:rFonts w:asciiTheme="minorHAnsi" w:hAnsiTheme="minorHAnsi" w:cstheme="minorHAnsi"/>
          <w:color w:val="auto"/>
          <w:sz w:val="28"/>
          <w:szCs w:val="28"/>
        </w:rPr>
        <w:t xml:space="preserve"> port C </w:t>
      </w:r>
    </w:p>
    <w:p w:rsidR="001E2EE3" w:rsidRPr="00997EE8" w:rsidRDefault="001E2EE3" w:rsidP="00A12789">
      <w:pPr>
        <w:pStyle w:val="Default"/>
        <w:spacing w:after="68"/>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No effect on I/O mode and functions of port A and B </w:t>
      </w: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Individual bits of port C can be used for applications such as ON/OFF switch </w:t>
      </w:r>
    </w:p>
    <w:p w:rsidR="001E2EE3" w:rsidRPr="00997EE8" w:rsidRDefault="001E2EE3" w:rsidP="00A12789">
      <w:pPr>
        <w:pStyle w:val="Default"/>
        <w:jc w:val="both"/>
        <w:rPr>
          <w:rFonts w:asciiTheme="minorHAnsi" w:hAnsiTheme="minorHAnsi" w:cstheme="minorHAnsi"/>
          <w:color w:val="auto"/>
          <w:sz w:val="28"/>
          <w:szCs w:val="28"/>
        </w:rPr>
      </w:pP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When D7=1, I/O mode </w:t>
      </w:r>
    </w:p>
    <w:p w:rsidR="001E2EE3" w:rsidRPr="00997EE8" w:rsidRDefault="001E2EE3" w:rsidP="00A12789">
      <w:pPr>
        <w:pStyle w:val="Default"/>
        <w:spacing w:after="63"/>
        <w:jc w:val="both"/>
        <w:rPr>
          <w:rFonts w:asciiTheme="minorHAnsi" w:hAnsiTheme="minorHAnsi" w:cstheme="minorHAnsi"/>
          <w:color w:val="auto"/>
          <w:sz w:val="28"/>
          <w:szCs w:val="28"/>
        </w:rPr>
      </w:pPr>
      <w:proofErr w:type="spellStart"/>
      <w:r w:rsidRPr="00997EE8">
        <w:rPr>
          <w:rFonts w:asciiTheme="minorHAnsi" w:hAnsiTheme="minorHAnsi" w:cstheme="minorHAnsi"/>
          <w:color w:val="auto"/>
          <w:sz w:val="28"/>
          <w:szCs w:val="28"/>
        </w:rPr>
        <w:t>i</w:t>
      </w:r>
      <w:proofErr w:type="spellEnd"/>
      <w:r w:rsidRPr="00997EE8">
        <w:rPr>
          <w:rFonts w:asciiTheme="minorHAnsi" w:hAnsiTheme="minorHAnsi" w:cstheme="minorHAnsi"/>
          <w:color w:val="auto"/>
          <w:sz w:val="28"/>
          <w:szCs w:val="28"/>
        </w:rPr>
        <w:t xml:space="preserve">) Mode 0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Simple I/O interfacing for port A, B and C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ii) Mode 1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w:t>
      </w:r>
      <w:proofErr w:type="gramStart"/>
      <w:r w:rsidRPr="00997EE8">
        <w:rPr>
          <w:rFonts w:asciiTheme="minorHAnsi" w:hAnsiTheme="minorHAnsi" w:cstheme="minorHAnsi"/>
          <w:color w:val="auto"/>
          <w:sz w:val="28"/>
          <w:szCs w:val="28"/>
        </w:rPr>
        <w:t>Interfacing</w:t>
      </w:r>
      <w:proofErr w:type="gramEnd"/>
      <w:r w:rsidRPr="00997EE8">
        <w:rPr>
          <w:rFonts w:asciiTheme="minorHAnsi" w:hAnsiTheme="minorHAnsi" w:cstheme="minorHAnsi"/>
          <w:color w:val="auto"/>
          <w:sz w:val="28"/>
          <w:szCs w:val="28"/>
        </w:rPr>
        <w:t xml:space="preserve"> with handshake signals for port A and B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Port C bits are used for handshake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iii) Mode 2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Bidirectional I/O interfacing for port A </w:t>
      </w:r>
    </w:p>
    <w:p w:rsidR="001E2EE3" w:rsidRPr="00997EE8" w:rsidRDefault="001E2EE3" w:rsidP="00A12789">
      <w:pPr>
        <w:pStyle w:val="Default"/>
        <w:spacing w:after="63"/>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Port B: either in mode 0 or mode 1 </w:t>
      </w:r>
    </w:p>
    <w:p w:rsidR="001E2EE3" w:rsidRPr="00997EE8" w:rsidRDefault="001E2EE3" w:rsidP="00A12789">
      <w:pPr>
        <w:pStyle w:val="Default"/>
        <w:jc w:val="both"/>
        <w:rPr>
          <w:rFonts w:asciiTheme="minorHAnsi" w:hAnsiTheme="minorHAnsi" w:cstheme="minorHAnsi"/>
          <w:color w:val="auto"/>
          <w:sz w:val="28"/>
          <w:szCs w:val="28"/>
        </w:rPr>
      </w:pPr>
      <w:r w:rsidRPr="00997EE8">
        <w:rPr>
          <w:rFonts w:asciiTheme="minorHAnsi" w:hAnsiTheme="minorHAnsi" w:cstheme="minorHAnsi"/>
          <w:color w:val="auto"/>
          <w:sz w:val="28"/>
          <w:szCs w:val="28"/>
        </w:rPr>
        <w:t xml:space="preserve"> Port C bits used for handshake </w:t>
      </w:r>
    </w:p>
    <w:p w:rsidR="001E2EE3" w:rsidRPr="00997EE8" w:rsidRDefault="001E2EE3" w:rsidP="00A12789">
      <w:pPr>
        <w:jc w:val="both"/>
        <w:rPr>
          <w:rFonts w:cstheme="minorHAnsi"/>
          <w:sz w:val="28"/>
          <w:szCs w:val="28"/>
        </w:rPr>
      </w:pPr>
    </w:p>
    <w:p w:rsidR="009C7570" w:rsidRPr="00997EE8" w:rsidRDefault="009C7570" w:rsidP="00A12789">
      <w:pPr>
        <w:jc w:val="both"/>
        <w:rPr>
          <w:rFonts w:cstheme="minorHAnsi"/>
          <w:sz w:val="28"/>
          <w:szCs w:val="28"/>
        </w:rPr>
      </w:pPr>
    </w:p>
    <w:p w:rsidR="001E2EE3" w:rsidRPr="00997EE8" w:rsidRDefault="001E2EE3" w:rsidP="00A12789">
      <w:pPr>
        <w:jc w:val="both"/>
        <w:rPr>
          <w:rFonts w:cstheme="minorHAnsi"/>
          <w:b/>
          <w:bCs/>
          <w:sz w:val="28"/>
          <w:szCs w:val="28"/>
        </w:rPr>
      </w:pPr>
      <w:r w:rsidRPr="00997EE8">
        <w:rPr>
          <w:rFonts w:cstheme="minorHAnsi"/>
          <w:b/>
          <w:bCs/>
          <w:sz w:val="28"/>
          <w:szCs w:val="28"/>
        </w:rPr>
        <w:t>Control Word</w:t>
      </w:r>
    </w:p>
    <w:p w:rsidR="001E2EE3" w:rsidRPr="00997EE8" w:rsidRDefault="001E2EE3" w:rsidP="00BA14FD">
      <w:pPr>
        <w:jc w:val="both"/>
        <w:rPr>
          <w:rFonts w:cstheme="minorHAnsi"/>
        </w:rPr>
      </w:pPr>
      <w:r w:rsidRPr="00997EE8">
        <w:rPr>
          <w:rFonts w:cstheme="minorHAnsi"/>
          <w:noProof/>
        </w:rPr>
        <w:lastRenderedPageBreak/>
        <w:drawing>
          <wp:inline distT="0" distB="0" distL="0" distR="0">
            <wp:extent cx="5610225" cy="682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0707" cy="6837930"/>
                    </a:xfrm>
                    <a:prstGeom prst="rect">
                      <a:avLst/>
                    </a:prstGeom>
                    <a:noFill/>
                    <a:ln>
                      <a:noFill/>
                    </a:ln>
                  </pic:spPr>
                </pic:pic>
              </a:graphicData>
            </a:graphic>
          </wp:inline>
        </w:drawing>
      </w:r>
    </w:p>
    <w:p w:rsidR="001E2EE3" w:rsidRPr="00997EE8" w:rsidRDefault="001E2EE3" w:rsidP="00BA14FD">
      <w:pPr>
        <w:jc w:val="both"/>
        <w:rPr>
          <w:rFonts w:cstheme="minorHAnsi"/>
        </w:rPr>
      </w:pPr>
    </w:p>
    <w:p w:rsidR="001E2EE3" w:rsidRPr="00997EE8" w:rsidRDefault="001E2EE3" w:rsidP="00BA14FD">
      <w:pPr>
        <w:jc w:val="both"/>
        <w:rPr>
          <w:rFonts w:cstheme="minorHAnsi"/>
        </w:rPr>
      </w:pPr>
      <w:r w:rsidRPr="00997EE8">
        <w:rPr>
          <w:rFonts w:cstheme="minorHAnsi"/>
          <w:noProof/>
        </w:rPr>
        <w:lastRenderedPageBreak/>
        <w:drawing>
          <wp:inline distT="0" distB="0" distL="0" distR="0">
            <wp:extent cx="6334302" cy="42005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46960" cy="4208919"/>
                    </a:xfrm>
                    <a:prstGeom prst="rect">
                      <a:avLst/>
                    </a:prstGeom>
                    <a:noFill/>
                    <a:ln>
                      <a:noFill/>
                    </a:ln>
                  </pic:spPr>
                </pic:pic>
              </a:graphicData>
            </a:graphic>
          </wp:inline>
        </w:drawing>
      </w:r>
    </w:p>
    <w:p w:rsidR="001E2EE3" w:rsidRPr="00997EE8" w:rsidRDefault="001E2EE3" w:rsidP="00BA14FD">
      <w:pPr>
        <w:autoSpaceDE w:val="0"/>
        <w:autoSpaceDN w:val="0"/>
        <w:adjustRightInd w:val="0"/>
        <w:spacing w:after="0" w:line="240" w:lineRule="auto"/>
        <w:jc w:val="both"/>
        <w:rPr>
          <w:rFonts w:cstheme="minorHAnsi"/>
          <w:sz w:val="24"/>
          <w:szCs w:val="24"/>
        </w:rPr>
      </w:pPr>
    </w:p>
    <w:p w:rsidR="001E2EE3" w:rsidRPr="00997EE8" w:rsidRDefault="001E2EE3" w:rsidP="00A12789">
      <w:pPr>
        <w:autoSpaceDE w:val="0"/>
        <w:autoSpaceDN w:val="0"/>
        <w:adjustRightInd w:val="0"/>
        <w:spacing w:after="63" w:line="240" w:lineRule="auto"/>
        <w:jc w:val="both"/>
        <w:rPr>
          <w:rFonts w:cstheme="minorHAnsi"/>
          <w:sz w:val="28"/>
          <w:szCs w:val="28"/>
        </w:rPr>
      </w:pPr>
      <w:r w:rsidRPr="00997EE8">
        <w:rPr>
          <w:rFonts w:cstheme="minorHAnsi"/>
          <w:sz w:val="28"/>
          <w:szCs w:val="28"/>
        </w:rPr>
        <w:t></w:t>
      </w:r>
      <w:r w:rsidRPr="00997EE8">
        <w:rPr>
          <w:rFonts w:cstheme="minorHAnsi"/>
          <w:sz w:val="28"/>
          <w:szCs w:val="28"/>
        </w:rPr>
        <w:t xml:space="preserve">The content of control register is called control word specifying an input output functions for each port. </w:t>
      </w:r>
    </w:p>
    <w:p w:rsidR="001E2EE3" w:rsidRPr="00997EE8" w:rsidRDefault="001E2EE3" w:rsidP="00A12789">
      <w:pPr>
        <w:autoSpaceDE w:val="0"/>
        <w:autoSpaceDN w:val="0"/>
        <w:adjustRightInd w:val="0"/>
        <w:spacing w:after="63" w:line="240" w:lineRule="auto"/>
        <w:jc w:val="both"/>
        <w:rPr>
          <w:rFonts w:cstheme="minorHAnsi"/>
          <w:sz w:val="28"/>
          <w:szCs w:val="28"/>
        </w:rPr>
      </w:pPr>
      <w:r w:rsidRPr="00997EE8">
        <w:rPr>
          <w:rFonts w:cstheme="minorHAnsi"/>
          <w:sz w:val="28"/>
          <w:szCs w:val="28"/>
        </w:rPr>
        <w:t xml:space="preserve"> </w:t>
      </w:r>
      <w:proofErr w:type="gramStart"/>
      <w:r w:rsidRPr="00997EE8">
        <w:rPr>
          <w:rFonts w:cstheme="minorHAnsi"/>
          <w:sz w:val="28"/>
          <w:szCs w:val="28"/>
        </w:rPr>
        <w:t>The</w:t>
      </w:r>
      <w:proofErr w:type="gramEnd"/>
      <w:r w:rsidRPr="00997EE8">
        <w:rPr>
          <w:rFonts w:cstheme="minorHAnsi"/>
          <w:sz w:val="28"/>
          <w:szCs w:val="28"/>
        </w:rPr>
        <w:t xml:space="preserve"> register can be accessed to write a control word when A0 and A1 are</w:t>
      </w:r>
      <w:r w:rsidR="009F3E69">
        <w:rPr>
          <w:rFonts w:cstheme="minorHAnsi"/>
          <w:sz w:val="28"/>
          <w:szCs w:val="28"/>
        </w:rPr>
        <w:t xml:space="preserve"> at logic 1. </w:t>
      </w:r>
    </w:p>
    <w:p w:rsidR="001E2EE3" w:rsidRPr="00997EE8" w:rsidRDefault="001E2EE3" w:rsidP="00A12789">
      <w:pPr>
        <w:autoSpaceDE w:val="0"/>
        <w:autoSpaceDN w:val="0"/>
        <w:adjustRightInd w:val="0"/>
        <w:spacing w:after="63" w:line="240" w:lineRule="auto"/>
        <w:jc w:val="both"/>
        <w:rPr>
          <w:rFonts w:cstheme="minorHAnsi"/>
          <w:sz w:val="28"/>
          <w:szCs w:val="28"/>
        </w:rPr>
      </w:pPr>
      <w:r w:rsidRPr="00997EE8">
        <w:rPr>
          <w:rFonts w:cstheme="minorHAnsi"/>
          <w:sz w:val="28"/>
          <w:szCs w:val="28"/>
        </w:rPr>
        <w:t xml:space="preserve"> Bit D7 of the control register specifies either I/O functions or Bit Set-Reset function as classified in figure (b). </w:t>
      </w:r>
    </w:p>
    <w:p w:rsidR="001E2EE3" w:rsidRPr="00997EE8" w:rsidRDefault="001E2EE3" w:rsidP="00A12789">
      <w:pPr>
        <w:autoSpaceDE w:val="0"/>
        <w:autoSpaceDN w:val="0"/>
        <w:adjustRightInd w:val="0"/>
        <w:spacing w:after="63" w:line="240" w:lineRule="auto"/>
        <w:jc w:val="both"/>
        <w:rPr>
          <w:rFonts w:cstheme="minorHAnsi"/>
          <w:sz w:val="28"/>
          <w:szCs w:val="28"/>
        </w:rPr>
      </w:pPr>
      <w:r w:rsidRPr="00997EE8">
        <w:rPr>
          <w:rFonts w:cstheme="minorHAnsi"/>
          <w:sz w:val="28"/>
          <w:szCs w:val="28"/>
        </w:rPr>
        <w:t xml:space="preserve"> If bit D7=1, bit D6-D0 determine I/O function in various modes as shown in figure (b). </w:t>
      </w:r>
    </w:p>
    <w:p w:rsidR="001E2EE3" w:rsidRPr="00997EE8" w:rsidRDefault="001E2EE3" w:rsidP="00A12789">
      <w:pPr>
        <w:autoSpaceDE w:val="0"/>
        <w:autoSpaceDN w:val="0"/>
        <w:adjustRightInd w:val="0"/>
        <w:spacing w:after="63" w:line="240" w:lineRule="auto"/>
        <w:jc w:val="both"/>
        <w:rPr>
          <w:rFonts w:cstheme="minorHAnsi"/>
          <w:sz w:val="28"/>
          <w:szCs w:val="28"/>
        </w:rPr>
      </w:pPr>
      <w:r w:rsidRPr="00997EE8">
        <w:rPr>
          <w:rFonts w:cstheme="minorHAnsi"/>
          <w:sz w:val="28"/>
          <w:szCs w:val="28"/>
        </w:rPr>
        <w:t xml:space="preserve"> If bit D7=0, port C operates in Bit Set-Reset mode. </w:t>
      </w:r>
    </w:p>
    <w:p w:rsidR="001E2EE3" w:rsidRPr="00997EE8" w:rsidRDefault="001E2EE3" w:rsidP="00A12789">
      <w:pPr>
        <w:autoSpaceDE w:val="0"/>
        <w:autoSpaceDN w:val="0"/>
        <w:adjustRightInd w:val="0"/>
        <w:spacing w:after="0" w:line="240" w:lineRule="auto"/>
        <w:jc w:val="both"/>
        <w:rPr>
          <w:rFonts w:cstheme="minorHAnsi"/>
          <w:sz w:val="28"/>
          <w:szCs w:val="28"/>
        </w:rPr>
      </w:pPr>
      <w:r w:rsidRPr="00997EE8">
        <w:rPr>
          <w:rFonts w:cstheme="minorHAnsi"/>
          <w:sz w:val="28"/>
          <w:szCs w:val="28"/>
        </w:rPr>
        <w:t xml:space="preserve"> The BSR control word does not affect the function of port A and port B. </w:t>
      </w:r>
    </w:p>
    <w:p w:rsidR="001E2EE3" w:rsidRPr="00997EE8" w:rsidRDefault="001E2EE3" w:rsidP="00A12789">
      <w:pPr>
        <w:jc w:val="both"/>
        <w:rPr>
          <w:rFonts w:cstheme="minorHAnsi"/>
          <w:sz w:val="28"/>
          <w:szCs w:val="28"/>
        </w:rPr>
      </w:pPr>
    </w:p>
    <w:p w:rsidR="001E2EE3" w:rsidRPr="00997EE8" w:rsidRDefault="001E2EE3" w:rsidP="00BA14FD">
      <w:pPr>
        <w:spacing w:after="0" w:line="240" w:lineRule="auto"/>
        <w:jc w:val="both"/>
        <w:rPr>
          <w:rFonts w:eastAsia="Times New Roman" w:cstheme="minorHAnsi"/>
          <w:b/>
          <w:sz w:val="32"/>
          <w:szCs w:val="32"/>
          <w:u w:val="single"/>
        </w:rPr>
      </w:pPr>
      <w:r w:rsidRPr="00997EE8">
        <w:rPr>
          <w:rFonts w:eastAsia="Times New Roman" w:cstheme="minorHAnsi"/>
          <w:b/>
          <w:sz w:val="32"/>
          <w:szCs w:val="32"/>
          <w:u w:val="single"/>
        </w:rPr>
        <w:t>INTEL 8259A Programmable Interrupt Controller</w:t>
      </w:r>
    </w:p>
    <w:p w:rsidR="00BA14FD" w:rsidRPr="00997EE8" w:rsidRDefault="00BA14FD" w:rsidP="00BA14FD">
      <w:pPr>
        <w:spacing w:after="0" w:line="240" w:lineRule="auto"/>
        <w:jc w:val="both"/>
        <w:rPr>
          <w:rFonts w:eastAsia="Times New Roman" w:cstheme="minorHAnsi"/>
          <w:b/>
          <w:sz w:val="31"/>
          <w:szCs w:val="31"/>
          <w:u w:val="single"/>
        </w:rPr>
      </w:pPr>
    </w:p>
    <w:p w:rsidR="001E2EE3" w:rsidRPr="00997EE8" w:rsidRDefault="001E2EE3" w:rsidP="00A12789">
      <w:pPr>
        <w:spacing w:after="0" w:line="240" w:lineRule="auto"/>
        <w:jc w:val="both"/>
        <w:rPr>
          <w:rFonts w:eastAsia="Times New Roman" w:cstheme="minorHAnsi"/>
          <w:sz w:val="28"/>
          <w:szCs w:val="28"/>
        </w:rPr>
      </w:pPr>
      <w:r w:rsidRPr="00997EE8">
        <w:rPr>
          <w:rFonts w:eastAsia="Times New Roman" w:cstheme="minorHAnsi"/>
          <w:sz w:val="28"/>
          <w:szCs w:val="28"/>
        </w:rPr>
        <w:t xml:space="preserve">The 8259A is a programmable interrupt controller specially designed to work with Intel microprocessor 8080, 8085A, 8086, 8088. </w:t>
      </w:r>
    </w:p>
    <w:p w:rsidR="001E2EE3" w:rsidRPr="00997EE8" w:rsidRDefault="001E2EE3" w:rsidP="00A12789">
      <w:pPr>
        <w:spacing w:after="0" w:line="240" w:lineRule="auto"/>
        <w:jc w:val="both"/>
        <w:rPr>
          <w:rFonts w:eastAsia="Times New Roman" w:cstheme="minorHAnsi"/>
          <w:sz w:val="28"/>
          <w:szCs w:val="28"/>
        </w:rPr>
      </w:pPr>
      <w:r w:rsidRPr="00997EE8">
        <w:rPr>
          <w:rFonts w:eastAsia="Times New Roman" w:cstheme="minorHAnsi"/>
          <w:sz w:val="28"/>
          <w:szCs w:val="28"/>
        </w:rPr>
        <w:t>The main features of 8259A programmable interrupt controller are given below:</w:t>
      </w:r>
    </w:p>
    <w:p w:rsidR="00A12789" w:rsidRPr="00A12789" w:rsidRDefault="00722397" w:rsidP="00A12789">
      <w:pPr>
        <w:numPr>
          <w:ilvl w:val="0"/>
          <w:numId w:val="3"/>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It is a</w:t>
      </w:r>
      <w:r w:rsidR="00A12789" w:rsidRPr="00A12789">
        <w:rPr>
          <w:rFonts w:eastAsia="Times New Roman" w:cstheme="minorHAnsi"/>
          <w:sz w:val="28"/>
          <w:szCs w:val="28"/>
        </w:rPr>
        <w:t xml:space="preserve"> chip which manages 8 levels of interrupts i.e. it is used to implement 8 level interrupt systems.</w:t>
      </w:r>
    </w:p>
    <w:p w:rsidR="00A12789" w:rsidRPr="00A12789" w:rsidRDefault="00A12789" w:rsidP="00A12789">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can be cascaded in a master slave configuration to handle up to 64 levels of interrupts.</w:t>
      </w:r>
    </w:p>
    <w:p w:rsidR="00A12789" w:rsidRPr="00A12789" w:rsidRDefault="00A12789" w:rsidP="00A12789">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lastRenderedPageBreak/>
        <w:t>It can identify the interrupting device.</w:t>
      </w:r>
    </w:p>
    <w:p w:rsidR="00A12789" w:rsidRPr="00A12789" w:rsidRDefault="00A12789" w:rsidP="00A12789">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can resolve the priority of interrupt</w:t>
      </w:r>
      <w:r w:rsidR="00BD0B9C">
        <w:rPr>
          <w:rFonts w:eastAsia="Times New Roman" w:cstheme="minorHAnsi"/>
          <w:sz w:val="28"/>
          <w:szCs w:val="28"/>
        </w:rPr>
        <w:t xml:space="preserve"> requests </w:t>
      </w:r>
    </w:p>
    <w:p w:rsidR="00A12789" w:rsidRPr="00A12789" w:rsidRDefault="00A12789" w:rsidP="00A12789">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can be operated in various priority modes such as fixed priority and rotating priority.</w:t>
      </w:r>
    </w:p>
    <w:p w:rsidR="00A12789" w:rsidRPr="00A12789" w:rsidRDefault="00A12789" w:rsidP="00A12789">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The interrupt requests are individually mask-able.</w:t>
      </w:r>
    </w:p>
    <w:p w:rsidR="00A12789" w:rsidRPr="00A12789" w:rsidRDefault="00A12789" w:rsidP="00A12789">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The operating modes and masks may be dynamically changed by the software at any time during execution of programs.</w:t>
      </w:r>
    </w:p>
    <w:p w:rsidR="00A12789" w:rsidRPr="008F582D" w:rsidRDefault="00A12789" w:rsidP="008F582D">
      <w:pPr>
        <w:numPr>
          <w:ilvl w:val="0"/>
          <w:numId w:val="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accepts requests from the peripherals, determines priority of incoming request, checks whether the incoming request has a higher priority value than the level currently being serviced and issues an interrupt signal to the microprocessor.</w:t>
      </w:r>
    </w:p>
    <w:p w:rsidR="00A12789" w:rsidRPr="008F582D" w:rsidRDefault="00A12789" w:rsidP="008F582D">
      <w:pPr>
        <w:spacing w:before="100" w:beforeAutospacing="1" w:after="100" w:afterAutospacing="1" w:line="240" w:lineRule="auto"/>
        <w:jc w:val="both"/>
        <w:rPr>
          <w:rFonts w:eastAsia="Times New Roman" w:cstheme="minorHAnsi"/>
          <w:sz w:val="28"/>
          <w:szCs w:val="28"/>
        </w:rPr>
      </w:pPr>
    </w:p>
    <w:p w:rsidR="00A12789" w:rsidRPr="008F582D" w:rsidRDefault="00A12789" w:rsidP="00A12789">
      <w:pPr>
        <w:pStyle w:val="ListParagraph"/>
        <w:spacing w:after="0" w:line="240" w:lineRule="auto"/>
        <w:jc w:val="both"/>
        <w:rPr>
          <w:rFonts w:cstheme="minorHAnsi"/>
          <w:b/>
          <w:sz w:val="32"/>
          <w:szCs w:val="28"/>
        </w:rPr>
      </w:pPr>
      <w:r w:rsidRPr="008F582D">
        <w:rPr>
          <w:rFonts w:cstheme="minorHAnsi"/>
          <w:b/>
          <w:sz w:val="32"/>
          <w:szCs w:val="28"/>
        </w:rPr>
        <w:t>The block diagram of 8259 is shown in the figure below:</w:t>
      </w:r>
    </w:p>
    <w:p w:rsidR="00A12789" w:rsidRPr="00997EE8" w:rsidRDefault="00A12789" w:rsidP="00A12789">
      <w:pPr>
        <w:pStyle w:val="ListParagraph"/>
        <w:spacing w:after="0" w:line="240" w:lineRule="auto"/>
        <w:jc w:val="both"/>
        <w:rPr>
          <w:rFonts w:eastAsia="Times New Roman" w:cstheme="minorHAnsi"/>
          <w:sz w:val="28"/>
          <w:szCs w:val="28"/>
        </w:rPr>
      </w:pPr>
    </w:p>
    <w:p w:rsidR="00A12789" w:rsidRPr="00997EE8" w:rsidRDefault="00DF503A" w:rsidP="00A12789">
      <w:pPr>
        <w:pStyle w:val="ListParagraph"/>
        <w:spacing w:after="0" w:line="240" w:lineRule="auto"/>
        <w:jc w:val="both"/>
        <w:rPr>
          <w:rFonts w:eastAsia="Times New Roman" w:cstheme="minorHAnsi"/>
          <w:sz w:val="28"/>
          <w:szCs w:val="28"/>
        </w:rPr>
      </w:pPr>
      <w:r>
        <w:rPr>
          <w:noProof/>
        </w:rPr>
        <w:drawing>
          <wp:inline distT="0" distB="0" distL="0" distR="0">
            <wp:extent cx="6317955" cy="3954235"/>
            <wp:effectExtent l="19050" t="0" r="6645" b="0"/>
            <wp:docPr id="9" name="Picture 1" descr="http://www.thesatya.com/images/blk8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satya.com/images/blk8259.png"/>
                    <pic:cNvPicPr>
                      <a:picLocks noChangeAspect="1" noChangeArrowheads="1"/>
                    </pic:cNvPicPr>
                  </pic:nvPicPr>
                  <pic:blipFill>
                    <a:blip r:embed="rId13"/>
                    <a:srcRect/>
                    <a:stretch>
                      <a:fillRect/>
                    </a:stretch>
                  </pic:blipFill>
                  <pic:spPr bwMode="auto">
                    <a:xfrm>
                      <a:off x="0" y="0"/>
                      <a:ext cx="6319593" cy="3955260"/>
                    </a:xfrm>
                    <a:prstGeom prst="rect">
                      <a:avLst/>
                    </a:prstGeom>
                    <a:noFill/>
                    <a:ln w="9525">
                      <a:noFill/>
                      <a:miter lim="800000"/>
                      <a:headEnd/>
                      <a:tailEnd/>
                    </a:ln>
                  </pic:spPr>
                </pic:pic>
              </a:graphicData>
            </a:graphic>
          </wp:inline>
        </w:drawing>
      </w:r>
    </w:p>
    <w:p w:rsidR="00A12789" w:rsidRPr="00997EE8" w:rsidRDefault="00A12789" w:rsidP="00A12789">
      <w:pPr>
        <w:pStyle w:val="ListParagraph"/>
        <w:spacing w:after="0" w:line="240" w:lineRule="auto"/>
        <w:jc w:val="both"/>
        <w:rPr>
          <w:rFonts w:eastAsia="Times New Roman" w:cstheme="minorHAnsi"/>
          <w:sz w:val="28"/>
          <w:szCs w:val="28"/>
        </w:rPr>
      </w:pPr>
    </w:p>
    <w:p w:rsidR="00A12789" w:rsidRPr="00A12789" w:rsidRDefault="00A12789" w:rsidP="00A12789">
      <w:p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contains following blocks-</w:t>
      </w:r>
    </w:p>
    <w:p w:rsidR="00A12789" w:rsidRPr="00A12789" w:rsidRDefault="00DF503A" w:rsidP="00A12789">
      <w:pPr>
        <w:numPr>
          <w:ilvl w:val="0"/>
          <w:numId w:val="4"/>
        </w:numPr>
        <w:spacing w:before="100" w:beforeAutospacing="1" w:after="100" w:afterAutospacing="1" w:line="240" w:lineRule="auto"/>
        <w:jc w:val="both"/>
        <w:rPr>
          <w:rFonts w:eastAsia="Times New Roman" w:cstheme="minorHAnsi"/>
          <w:sz w:val="28"/>
          <w:szCs w:val="28"/>
        </w:rPr>
      </w:pPr>
      <w:r>
        <w:rPr>
          <w:rFonts w:eastAsia="Times New Roman" w:cstheme="minorHAnsi"/>
          <w:b/>
          <w:bCs/>
          <w:sz w:val="28"/>
          <w:szCs w:val="28"/>
        </w:rPr>
        <w:t xml:space="preserve">   </w:t>
      </w:r>
      <w:r w:rsidR="00A12789" w:rsidRPr="00997EE8">
        <w:rPr>
          <w:rFonts w:eastAsia="Times New Roman" w:cstheme="minorHAnsi"/>
          <w:b/>
          <w:bCs/>
          <w:sz w:val="28"/>
          <w:szCs w:val="28"/>
        </w:rPr>
        <w:t>Data bus buffer-</w:t>
      </w:r>
    </w:p>
    <w:p w:rsidR="00A12789" w:rsidRPr="00A12789" w:rsidRDefault="00A12789" w:rsidP="00A12789">
      <w:pPr>
        <w:numPr>
          <w:ilvl w:val="0"/>
          <w:numId w:val="5"/>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is used to transfer data between microprocessor and internal bus.</w:t>
      </w:r>
    </w:p>
    <w:p w:rsidR="00A12789" w:rsidRPr="00A12789" w:rsidRDefault="00DF503A" w:rsidP="00DF503A">
      <w:pPr>
        <w:spacing w:before="100" w:beforeAutospacing="1" w:after="100" w:afterAutospacing="1" w:line="240" w:lineRule="auto"/>
        <w:ind w:left="360"/>
        <w:jc w:val="both"/>
        <w:rPr>
          <w:rFonts w:eastAsia="Times New Roman" w:cstheme="minorHAnsi"/>
          <w:sz w:val="28"/>
          <w:szCs w:val="28"/>
        </w:rPr>
      </w:pPr>
      <w:r>
        <w:rPr>
          <w:rFonts w:eastAsia="Times New Roman" w:cstheme="minorHAnsi"/>
          <w:b/>
          <w:bCs/>
          <w:sz w:val="28"/>
          <w:szCs w:val="28"/>
        </w:rPr>
        <w:t>2</w:t>
      </w:r>
      <w:r>
        <w:rPr>
          <w:rFonts w:eastAsia="Times New Roman" w:cstheme="minorHAnsi"/>
          <w:b/>
          <w:bCs/>
          <w:sz w:val="28"/>
          <w:szCs w:val="28"/>
        </w:rPr>
        <w:tab/>
        <w:t xml:space="preserve">   </w:t>
      </w:r>
      <w:r w:rsidR="00A12789" w:rsidRPr="00997EE8">
        <w:rPr>
          <w:rFonts w:eastAsia="Times New Roman" w:cstheme="minorHAnsi"/>
          <w:b/>
          <w:bCs/>
          <w:sz w:val="28"/>
          <w:szCs w:val="28"/>
        </w:rPr>
        <w:t>Read/write logic-</w:t>
      </w:r>
    </w:p>
    <w:p w:rsidR="00A12789" w:rsidRPr="00A12789" w:rsidRDefault="00A12789" w:rsidP="00A12789">
      <w:pPr>
        <w:numPr>
          <w:ilvl w:val="0"/>
          <w:numId w:val="7"/>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lastRenderedPageBreak/>
        <w:t>It sets the direction of data bus buffer.</w:t>
      </w:r>
    </w:p>
    <w:p w:rsidR="00A12789" w:rsidRPr="00A12789" w:rsidRDefault="00A12789" w:rsidP="00A12789">
      <w:pPr>
        <w:numPr>
          <w:ilvl w:val="0"/>
          <w:numId w:val="7"/>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controls all internal read/write operations.</w:t>
      </w:r>
    </w:p>
    <w:p w:rsidR="00A12789" w:rsidRPr="00A12789" w:rsidRDefault="00A12789" w:rsidP="00A12789">
      <w:pPr>
        <w:numPr>
          <w:ilvl w:val="0"/>
          <w:numId w:val="7"/>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contains initialization and operation command registers.</w:t>
      </w:r>
    </w:p>
    <w:p w:rsidR="00A12789" w:rsidRPr="00DF503A" w:rsidRDefault="00DF503A" w:rsidP="00DF503A">
      <w:pPr>
        <w:spacing w:before="100" w:beforeAutospacing="1" w:after="100" w:afterAutospacing="1" w:line="240" w:lineRule="auto"/>
        <w:ind w:left="360"/>
        <w:jc w:val="both"/>
        <w:rPr>
          <w:rFonts w:eastAsia="Times New Roman" w:cstheme="minorHAnsi"/>
          <w:b/>
          <w:sz w:val="28"/>
          <w:szCs w:val="28"/>
        </w:rPr>
      </w:pPr>
      <w:r w:rsidRPr="00DF503A">
        <w:rPr>
          <w:rFonts w:eastAsia="Times New Roman" w:cstheme="minorHAnsi"/>
          <w:b/>
          <w:sz w:val="28"/>
          <w:szCs w:val="28"/>
        </w:rPr>
        <w:t xml:space="preserve">3 </w:t>
      </w:r>
      <w:r>
        <w:rPr>
          <w:rFonts w:eastAsia="Times New Roman" w:cstheme="minorHAnsi"/>
          <w:b/>
          <w:sz w:val="28"/>
          <w:szCs w:val="28"/>
        </w:rPr>
        <w:t xml:space="preserve">     </w:t>
      </w:r>
      <w:r w:rsidR="00A12789" w:rsidRPr="00DF503A">
        <w:rPr>
          <w:rFonts w:eastAsia="Times New Roman" w:cstheme="minorHAnsi"/>
          <w:b/>
          <w:sz w:val="28"/>
          <w:szCs w:val="28"/>
        </w:rPr>
        <w:t>Cascaded buffer and comparator-</w:t>
      </w:r>
    </w:p>
    <w:p w:rsidR="00A12789" w:rsidRPr="00A12789" w:rsidRDefault="00A12789" w:rsidP="00A12789">
      <w:pPr>
        <w:numPr>
          <w:ilvl w:val="0"/>
          <w:numId w:val="9"/>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In master mode, it functions as a cascaded buffer. The cascaded buffers outputs slave identification number on cascade lines.</w:t>
      </w:r>
    </w:p>
    <w:p w:rsidR="00A12789" w:rsidRPr="008F582D" w:rsidRDefault="00A12789" w:rsidP="008F582D">
      <w:pPr>
        <w:numPr>
          <w:ilvl w:val="0"/>
          <w:numId w:val="9"/>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In slave mode, it functions as a comparator. The comparator reads slave identification number from cascade lines and compares this number with its internal identification number.</w:t>
      </w:r>
    </w:p>
    <w:p w:rsidR="00A12789" w:rsidRPr="00A12789" w:rsidRDefault="00DF503A" w:rsidP="00DF503A">
      <w:pPr>
        <w:spacing w:before="100" w:beforeAutospacing="1" w:after="100" w:afterAutospacing="1" w:line="240" w:lineRule="auto"/>
        <w:ind w:left="360"/>
        <w:jc w:val="both"/>
        <w:rPr>
          <w:rFonts w:eastAsia="Times New Roman" w:cstheme="minorHAnsi"/>
          <w:sz w:val="28"/>
          <w:szCs w:val="28"/>
        </w:rPr>
      </w:pPr>
      <w:r>
        <w:rPr>
          <w:rFonts w:eastAsia="Times New Roman" w:cstheme="minorHAnsi"/>
          <w:b/>
          <w:bCs/>
          <w:sz w:val="28"/>
          <w:szCs w:val="28"/>
        </w:rPr>
        <w:t xml:space="preserve">4     </w:t>
      </w:r>
      <w:r w:rsidR="00A12789" w:rsidRPr="00997EE8">
        <w:rPr>
          <w:rFonts w:eastAsia="Times New Roman" w:cstheme="minorHAnsi"/>
          <w:b/>
          <w:bCs/>
          <w:sz w:val="28"/>
          <w:szCs w:val="28"/>
        </w:rPr>
        <w:t>Control logic-</w:t>
      </w:r>
    </w:p>
    <w:p w:rsidR="00A12789" w:rsidRPr="00A12789" w:rsidRDefault="00A12789" w:rsidP="00A12789">
      <w:pPr>
        <w:numPr>
          <w:ilvl w:val="0"/>
          <w:numId w:val="11"/>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generates an INT si</w:t>
      </w:r>
      <w:r w:rsidR="00C20089">
        <w:rPr>
          <w:rFonts w:eastAsia="Times New Roman" w:cstheme="minorHAnsi"/>
          <w:sz w:val="28"/>
          <w:szCs w:val="28"/>
        </w:rPr>
        <w:t>gnal, in response to an (INTA</w:t>
      </w:r>
      <w:r w:rsidR="00FF1394">
        <w:rPr>
          <w:rFonts w:eastAsia="Times New Roman" w:cstheme="minorHAnsi"/>
          <w:sz w:val="28"/>
          <w:szCs w:val="28"/>
        </w:rPr>
        <w:t xml:space="preserve">) </w:t>
      </w:r>
      <w:r w:rsidR="00FF1394" w:rsidRPr="00A12789">
        <w:rPr>
          <w:rFonts w:eastAsia="Times New Roman" w:cstheme="minorHAnsi"/>
          <w:sz w:val="28"/>
          <w:szCs w:val="28"/>
        </w:rPr>
        <w:t>signal</w:t>
      </w:r>
      <w:r w:rsidR="00C20089">
        <w:rPr>
          <w:rFonts w:eastAsia="Times New Roman" w:cstheme="minorHAnsi"/>
          <w:sz w:val="28"/>
          <w:szCs w:val="28"/>
        </w:rPr>
        <w:t>.</w:t>
      </w:r>
    </w:p>
    <w:p w:rsidR="00A12789" w:rsidRPr="00A12789" w:rsidRDefault="00A12789" w:rsidP="00A12789">
      <w:pPr>
        <w:numPr>
          <w:ilvl w:val="0"/>
          <w:numId w:val="11"/>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controls read/write control logic, cascade buffer/comparator, in service register, priority resolver and IRR.</w:t>
      </w:r>
    </w:p>
    <w:p w:rsidR="00A12789" w:rsidRPr="00A12789" w:rsidRDefault="00DF503A" w:rsidP="00DF503A">
      <w:pPr>
        <w:spacing w:before="100" w:beforeAutospacing="1" w:after="100" w:afterAutospacing="1" w:line="240" w:lineRule="auto"/>
        <w:ind w:left="360"/>
        <w:jc w:val="both"/>
        <w:rPr>
          <w:rFonts w:eastAsia="Times New Roman" w:cstheme="minorHAnsi"/>
          <w:sz w:val="28"/>
          <w:szCs w:val="28"/>
        </w:rPr>
      </w:pPr>
      <w:r>
        <w:rPr>
          <w:rFonts w:eastAsia="Times New Roman" w:cstheme="minorHAnsi"/>
          <w:b/>
          <w:bCs/>
          <w:sz w:val="28"/>
          <w:szCs w:val="28"/>
        </w:rPr>
        <w:t xml:space="preserve">5     </w:t>
      </w:r>
      <w:r w:rsidR="00A12789" w:rsidRPr="00997EE8">
        <w:rPr>
          <w:rFonts w:eastAsia="Times New Roman" w:cstheme="minorHAnsi"/>
          <w:b/>
          <w:bCs/>
          <w:sz w:val="28"/>
          <w:szCs w:val="28"/>
        </w:rPr>
        <w:t>Interrupt request register-</w:t>
      </w:r>
    </w:p>
    <w:p w:rsidR="00A12789" w:rsidRPr="00A12789" w:rsidRDefault="00A12789" w:rsidP="00A12789">
      <w:pPr>
        <w:numPr>
          <w:ilvl w:val="0"/>
          <w:numId w:val="1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is used to store all pending interrupt requests.</w:t>
      </w:r>
    </w:p>
    <w:p w:rsidR="00A12789" w:rsidRPr="00A12789" w:rsidRDefault="00A12789" w:rsidP="00A12789">
      <w:pPr>
        <w:numPr>
          <w:ilvl w:val="0"/>
          <w:numId w:val="1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Each bit of this regist</w:t>
      </w:r>
      <w:r w:rsidR="00212E76">
        <w:rPr>
          <w:rFonts w:eastAsia="Times New Roman" w:cstheme="minorHAnsi"/>
          <w:sz w:val="28"/>
          <w:szCs w:val="28"/>
        </w:rPr>
        <w:t xml:space="preserve">er is set </w:t>
      </w:r>
      <w:r w:rsidRPr="00A12789">
        <w:rPr>
          <w:rFonts w:eastAsia="Times New Roman" w:cstheme="minorHAnsi"/>
          <w:sz w:val="28"/>
          <w:szCs w:val="28"/>
        </w:rPr>
        <w:t>at the high level of the corresponding interrupt request line.</w:t>
      </w:r>
    </w:p>
    <w:p w:rsidR="00A12789" w:rsidRPr="00A12789" w:rsidRDefault="00A12789" w:rsidP="00A12789">
      <w:pPr>
        <w:numPr>
          <w:ilvl w:val="0"/>
          <w:numId w:val="13"/>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The microprocessor can read contents of this register by issuing appropriate command word.</w:t>
      </w:r>
    </w:p>
    <w:p w:rsidR="00A12789" w:rsidRPr="00A12789" w:rsidRDefault="00DF503A" w:rsidP="00DF503A">
      <w:pPr>
        <w:spacing w:before="100" w:beforeAutospacing="1" w:after="100" w:afterAutospacing="1" w:line="240" w:lineRule="auto"/>
        <w:ind w:left="360"/>
        <w:jc w:val="both"/>
        <w:rPr>
          <w:rFonts w:eastAsia="Times New Roman" w:cstheme="minorHAnsi"/>
          <w:sz w:val="28"/>
          <w:szCs w:val="28"/>
        </w:rPr>
      </w:pPr>
      <w:r>
        <w:rPr>
          <w:rFonts w:eastAsia="Times New Roman" w:cstheme="minorHAnsi"/>
          <w:b/>
          <w:bCs/>
          <w:sz w:val="28"/>
          <w:szCs w:val="28"/>
        </w:rPr>
        <w:t xml:space="preserve">6 </w:t>
      </w:r>
      <w:r w:rsidR="002A77E6">
        <w:rPr>
          <w:rFonts w:eastAsia="Times New Roman" w:cstheme="minorHAnsi"/>
          <w:b/>
          <w:bCs/>
          <w:sz w:val="28"/>
          <w:szCs w:val="28"/>
        </w:rPr>
        <w:t xml:space="preserve">    </w:t>
      </w:r>
      <w:r w:rsidR="00212E76">
        <w:rPr>
          <w:rFonts w:eastAsia="Times New Roman" w:cstheme="minorHAnsi"/>
          <w:b/>
          <w:bCs/>
          <w:sz w:val="28"/>
          <w:szCs w:val="28"/>
        </w:rPr>
        <w:t>In service register (I</w:t>
      </w:r>
      <w:r w:rsidR="00A12789" w:rsidRPr="00997EE8">
        <w:rPr>
          <w:rFonts w:eastAsia="Times New Roman" w:cstheme="minorHAnsi"/>
          <w:b/>
          <w:bCs/>
          <w:sz w:val="28"/>
          <w:szCs w:val="28"/>
        </w:rPr>
        <w:t>SR)-</w:t>
      </w:r>
    </w:p>
    <w:p w:rsidR="00A12789" w:rsidRPr="00A12789" w:rsidRDefault="00A12789" w:rsidP="00A12789">
      <w:pPr>
        <w:numPr>
          <w:ilvl w:val="0"/>
          <w:numId w:val="15"/>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is used to store all interrupt levels currently being serviced.</w:t>
      </w:r>
    </w:p>
    <w:p w:rsidR="00A12789" w:rsidRPr="00A12789" w:rsidRDefault="00A12789" w:rsidP="00A12789">
      <w:pPr>
        <w:numPr>
          <w:ilvl w:val="0"/>
          <w:numId w:val="15"/>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Each bit of this register is set by priority resolver and reset by end of interrupt command word.</w:t>
      </w:r>
    </w:p>
    <w:p w:rsidR="00A12789" w:rsidRPr="00A12789" w:rsidRDefault="00A12789" w:rsidP="00A12789">
      <w:pPr>
        <w:numPr>
          <w:ilvl w:val="0"/>
          <w:numId w:val="15"/>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The microprocessor can read contents of this register by issuing appropriate command word.</w:t>
      </w:r>
    </w:p>
    <w:p w:rsidR="00A12789" w:rsidRPr="00A12789" w:rsidRDefault="00DF503A" w:rsidP="00DF503A">
      <w:pPr>
        <w:spacing w:before="100" w:beforeAutospacing="1" w:after="100" w:afterAutospacing="1" w:line="240" w:lineRule="auto"/>
        <w:ind w:left="360"/>
        <w:jc w:val="both"/>
        <w:rPr>
          <w:rFonts w:eastAsia="Times New Roman" w:cstheme="minorHAnsi"/>
          <w:sz w:val="28"/>
          <w:szCs w:val="28"/>
        </w:rPr>
      </w:pPr>
      <w:r>
        <w:rPr>
          <w:rFonts w:eastAsia="Times New Roman" w:cstheme="minorHAnsi"/>
          <w:b/>
          <w:bCs/>
          <w:sz w:val="28"/>
          <w:szCs w:val="28"/>
        </w:rPr>
        <w:t xml:space="preserve">7. </w:t>
      </w:r>
      <w:r w:rsidR="002A77E6">
        <w:rPr>
          <w:rFonts w:eastAsia="Times New Roman" w:cstheme="minorHAnsi"/>
          <w:b/>
          <w:bCs/>
          <w:sz w:val="28"/>
          <w:szCs w:val="28"/>
        </w:rPr>
        <w:t xml:space="preserve">    </w:t>
      </w:r>
      <w:r w:rsidR="00A12789" w:rsidRPr="00997EE8">
        <w:rPr>
          <w:rFonts w:eastAsia="Times New Roman" w:cstheme="minorHAnsi"/>
          <w:b/>
          <w:bCs/>
          <w:sz w:val="28"/>
          <w:szCs w:val="28"/>
        </w:rPr>
        <w:t>Priority resolver-</w:t>
      </w:r>
    </w:p>
    <w:p w:rsidR="00A12789" w:rsidRPr="00A12789" w:rsidRDefault="00A12789" w:rsidP="00A12789">
      <w:pPr>
        <w:numPr>
          <w:ilvl w:val="0"/>
          <w:numId w:val="17"/>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determines the priorities of the bit set in the IRR. To make decision, the priority resolver looks at the ISR.</w:t>
      </w:r>
    </w:p>
    <w:p w:rsidR="00A12789" w:rsidRPr="00A12789" w:rsidRDefault="00A12789" w:rsidP="00A12789">
      <w:pPr>
        <w:numPr>
          <w:ilvl w:val="0"/>
          <w:numId w:val="17"/>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If t</w:t>
      </w:r>
      <w:r w:rsidR="00127748">
        <w:rPr>
          <w:rFonts w:eastAsia="Times New Roman" w:cstheme="minorHAnsi"/>
          <w:sz w:val="28"/>
          <w:szCs w:val="28"/>
        </w:rPr>
        <w:t>he higher priority bit in the I</w:t>
      </w:r>
      <w:r w:rsidRPr="00A12789">
        <w:rPr>
          <w:rFonts w:eastAsia="Times New Roman" w:cstheme="minorHAnsi"/>
          <w:sz w:val="28"/>
          <w:szCs w:val="28"/>
        </w:rPr>
        <w:t>SR is set then it ignores the new request.</w:t>
      </w:r>
    </w:p>
    <w:p w:rsidR="00A12789" w:rsidRPr="00A12789" w:rsidRDefault="00A12789" w:rsidP="00A12789">
      <w:pPr>
        <w:numPr>
          <w:ilvl w:val="0"/>
          <w:numId w:val="17"/>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 xml:space="preserve">If the priority resolvers find that the new interrupt has a higher priority than the highest priority interrupt currently being serviced and the new interrupt is not in service, then it will set appropriate bit in the </w:t>
      </w:r>
      <w:proofErr w:type="spellStart"/>
      <w:r w:rsidRPr="00A12789">
        <w:rPr>
          <w:rFonts w:eastAsia="Times New Roman" w:cstheme="minorHAnsi"/>
          <w:sz w:val="28"/>
          <w:szCs w:val="28"/>
        </w:rPr>
        <w:t>InSR</w:t>
      </w:r>
      <w:proofErr w:type="spellEnd"/>
      <w:r w:rsidRPr="00A12789">
        <w:rPr>
          <w:rFonts w:eastAsia="Times New Roman" w:cstheme="minorHAnsi"/>
          <w:sz w:val="28"/>
          <w:szCs w:val="28"/>
        </w:rPr>
        <w:t xml:space="preserve"> and send the INT signal to the </w:t>
      </w:r>
      <w:r w:rsidR="002A77E6">
        <w:rPr>
          <w:rFonts w:eastAsia="Times New Roman" w:cstheme="minorHAnsi"/>
          <w:sz w:val="28"/>
          <w:szCs w:val="28"/>
        </w:rPr>
        <w:t xml:space="preserve">    </w:t>
      </w:r>
      <w:r w:rsidRPr="00A12789">
        <w:rPr>
          <w:rFonts w:eastAsia="Times New Roman" w:cstheme="minorHAnsi"/>
          <w:sz w:val="28"/>
          <w:szCs w:val="28"/>
        </w:rPr>
        <w:t>microprocessor for new interrupt request.</w:t>
      </w:r>
    </w:p>
    <w:p w:rsidR="00A12789" w:rsidRPr="00A12789" w:rsidRDefault="002A77E6" w:rsidP="00127748">
      <w:pPr>
        <w:spacing w:before="100" w:beforeAutospacing="1" w:after="100" w:afterAutospacing="1" w:line="240" w:lineRule="auto"/>
        <w:ind w:left="360"/>
        <w:jc w:val="both"/>
        <w:rPr>
          <w:rFonts w:eastAsia="Times New Roman" w:cstheme="minorHAnsi"/>
          <w:sz w:val="28"/>
          <w:szCs w:val="28"/>
        </w:rPr>
      </w:pPr>
      <w:r>
        <w:rPr>
          <w:rFonts w:eastAsia="Times New Roman" w:cstheme="minorHAnsi"/>
          <w:b/>
          <w:bCs/>
          <w:sz w:val="28"/>
          <w:szCs w:val="28"/>
        </w:rPr>
        <w:lastRenderedPageBreak/>
        <w:t xml:space="preserve">8        </w:t>
      </w:r>
      <w:r w:rsidR="00A12789" w:rsidRPr="00997EE8">
        <w:rPr>
          <w:rFonts w:eastAsia="Times New Roman" w:cstheme="minorHAnsi"/>
          <w:b/>
          <w:bCs/>
          <w:sz w:val="28"/>
          <w:szCs w:val="28"/>
        </w:rPr>
        <w:t>Interrupt mask register (IMR)-</w:t>
      </w:r>
    </w:p>
    <w:p w:rsidR="00A12789" w:rsidRPr="00A12789" w:rsidRDefault="00A12789" w:rsidP="00A12789">
      <w:pPr>
        <w:numPr>
          <w:ilvl w:val="0"/>
          <w:numId w:val="19"/>
        </w:numPr>
        <w:spacing w:before="100" w:beforeAutospacing="1" w:after="100" w:afterAutospacing="1" w:line="240" w:lineRule="auto"/>
        <w:jc w:val="both"/>
        <w:rPr>
          <w:rFonts w:eastAsia="Times New Roman" w:cstheme="minorHAnsi"/>
          <w:sz w:val="28"/>
          <w:szCs w:val="28"/>
        </w:rPr>
      </w:pPr>
      <w:r w:rsidRPr="00A12789">
        <w:rPr>
          <w:rFonts w:eastAsia="Times New Roman" w:cstheme="minorHAnsi"/>
          <w:sz w:val="28"/>
          <w:szCs w:val="28"/>
        </w:rPr>
        <w:t>It is used to mask unwanted interrupt request by writing appropriate command word.</w:t>
      </w:r>
    </w:p>
    <w:p w:rsidR="004A74BD" w:rsidRDefault="004A74BD" w:rsidP="00127748">
      <w:pPr>
        <w:spacing w:before="100" w:beforeAutospacing="1" w:after="100" w:afterAutospacing="1" w:line="240" w:lineRule="auto"/>
        <w:jc w:val="both"/>
        <w:rPr>
          <w:rFonts w:eastAsia="Times New Roman" w:cstheme="minorHAnsi"/>
          <w:sz w:val="28"/>
          <w:szCs w:val="28"/>
        </w:rPr>
      </w:pPr>
    </w:p>
    <w:p w:rsidR="00127748" w:rsidRDefault="00127748" w:rsidP="0091235D">
      <w:pPr>
        <w:pStyle w:val="Default"/>
        <w:ind w:left="432"/>
        <w:jc w:val="both"/>
        <w:rPr>
          <w:sz w:val="32"/>
          <w:szCs w:val="32"/>
        </w:rPr>
      </w:pPr>
      <w:r w:rsidRPr="00127748">
        <w:rPr>
          <w:b/>
          <w:sz w:val="32"/>
          <w:szCs w:val="32"/>
        </w:rPr>
        <w:t>Working of 8259</w:t>
      </w:r>
    </w:p>
    <w:p w:rsidR="00127748" w:rsidRDefault="00127748" w:rsidP="0091235D">
      <w:pPr>
        <w:pStyle w:val="Default"/>
        <w:ind w:left="432"/>
        <w:jc w:val="both"/>
        <w:rPr>
          <w:sz w:val="32"/>
          <w:szCs w:val="32"/>
        </w:rPr>
      </w:pPr>
    </w:p>
    <w:p w:rsidR="004A74BD" w:rsidRDefault="004A74BD" w:rsidP="0091235D">
      <w:pPr>
        <w:pStyle w:val="Default"/>
        <w:ind w:left="432"/>
        <w:jc w:val="both"/>
        <w:rPr>
          <w:sz w:val="32"/>
          <w:szCs w:val="32"/>
        </w:rPr>
      </w:pPr>
      <w:r w:rsidRPr="004A74BD">
        <w:rPr>
          <w:sz w:val="32"/>
          <w:szCs w:val="32"/>
        </w:rPr>
        <w:t>The following steps take place during the operation of 8259A:</w:t>
      </w:r>
    </w:p>
    <w:p w:rsidR="0091235D" w:rsidRPr="004A74BD" w:rsidRDefault="0091235D" w:rsidP="0091235D">
      <w:pPr>
        <w:pStyle w:val="Default"/>
        <w:ind w:left="432"/>
        <w:jc w:val="both"/>
        <w:rPr>
          <w:sz w:val="32"/>
          <w:szCs w:val="32"/>
        </w:rPr>
      </w:pPr>
    </w:p>
    <w:p w:rsidR="004A74BD" w:rsidRPr="004A74BD" w:rsidRDefault="004A74BD" w:rsidP="0091235D">
      <w:pPr>
        <w:pStyle w:val="Default"/>
        <w:spacing w:after="49"/>
        <w:ind w:firstLine="432"/>
        <w:jc w:val="both"/>
        <w:rPr>
          <w:sz w:val="32"/>
          <w:szCs w:val="32"/>
        </w:rPr>
      </w:pPr>
      <w:proofErr w:type="spellStart"/>
      <w:r w:rsidRPr="004A74BD">
        <w:rPr>
          <w:sz w:val="32"/>
          <w:szCs w:val="32"/>
        </w:rPr>
        <w:t>i</w:t>
      </w:r>
      <w:proofErr w:type="spellEnd"/>
      <w:r w:rsidRPr="004A74BD">
        <w:rPr>
          <w:sz w:val="32"/>
          <w:szCs w:val="32"/>
        </w:rPr>
        <w:t xml:space="preserve">) </w:t>
      </w:r>
      <w:r>
        <w:rPr>
          <w:sz w:val="32"/>
          <w:szCs w:val="32"/>
        </w:rPr>
        <w:tab/>
      </w:r>
      <w:r w:rsidRPr="004A74BD">
        <w:rPr>
          <w:sz w:val="32"/>
          <w:szCs w:val="32"/>
        </w:rPr>
        <w:t>One or more interrupt request lines go high requesting the service.</w:t>
      </w:r>
    </w:p>
    <w:p w:rsidR="004A74BD" w:rsidRPr="004A74BD" w:rsidRDefault="004A74BD" w:rsidP="0091235D">
      <w:pPr>
        <w:pStyle w:val="Default"/>
        <w:spacing w:after="49"/>
        <w:ind w:firstLine="432"/>
        <w:jc w:val="both"/>
        <w:rPr>
          <w:sz w:val="32"/>
          <w:szCs w:val="32"/>
        </w:rPr>
      </w:pPr>
      <w:r w:rsidRPr="004A74BD">
        <w:rPr>
          <w:sz w:val="32"/>
          <w:szCs w:val="32"/>
        </w:rPr>
        <w:t>ii) The 8259A resolves the priorities and sends an INT signal to the MP.</w:t>
      </w:r>
    </w:p>
    <w:p w:rsidR="004A74BD" w:rsidRPr="004A74BD" w:rsidRDefault="004A74BD" w:rsidP="0091235D">
      <w:pPr>
        <w:pStyle w:val="Default"/>
        <w:ind w:firstLine="432"/>
        <w:jc w:val="both"/>
        <w:rPr>
          <w:sz w:val="32"/>
          <w:szCs w:val="32"/>
        </w:rPr>
      </w:pPr>
      <w:r w:rsidRPr="004A74BD">
        <w:rPr>
          <w:sz w:val="32"/>
          <w:szCs w:val="32"/>
        </w:rPr>
        <w:t xml:space="preserve">iii) The MP acknowledges the interrupt by sending </w:t>
      </w:r>
      <w:proofErr w:type="gramStart"/>
      <w:r w:rsidRPr="004A74BD">
        <w:rPr>
          <w:sz w:val="32"/>
          <w:szCs w:val="32"/>
        </w:rPr>
        <w:t>INTA(</w:t>
      </w:r>
      <w:proofErr w:type="gramEnd"/>
      <w:r w:rsidRPr="004A74BD">
        <w:rPr>
          <w:sz w:val="32"/>
          <w:szCs w:val="32"/>
        </w:rPr>
        <w:t>bar).</w:t>
      </w:r>
    </w:p>
    <w:p w:rsidR="004A74BD" w:rsidRPr="004A74BD" w:rsidRDefault="004A74BD" w:rsidP="0091235D">
      <w:pPr>
        <w:pStyle w:val="Default"/>
        <w:spacing w:after="49"/>
        <w:ind w:left="432"/>
        <w:jc w:val="both"/>
        <w:rPr>
          <w:sz w:val="32"/>
          <w:szCs w:val="32"/>
        </w:rPr>
      </w:pPr>
      <w:r w:rsidRPr="004A74BD">
        <w:rPr>
          <w:sz w:val="32"/>
          <w:szCs w:val="32"/>
        </w:rPr>
        <w:t xml:space="preserve">iv) After the </w:t>
      </w:r>
      <w:proofErr w:type="gramStart"/>
      <w:r w:rsidRPr="004A74BD">
        <w:rPr>
          <w:sz w:val="32"/>
          <w:szCs w:val="32"/>
        </w:rPr>
        <w:t>INTA(</w:t>
      </w:r>
      <w:proofErr w:type="gramEnd"/>
      <w:r w:rsidRPr="004A74BD">
        <w:rPr>
          <w:sz w:val="32"/>
          <w:szCs w:val="32"/>
        </w:rPr>
        <w:t>bar) has been received, the op-code for the call instruction (CDH) is placed on the data bus.</w:t>
      </w:r>
    </w:p>
    <w:p w:rsidR="004A74BD" w:rsidRPr="004A74BD" w:rsidRDefault="004A74BD" w:rsidP="0091235D">
      <w:pPr>
        <w:pStyle w:val="Default"/>
        <w:spacing w:after="49"/>
        <w:ind w:firstLine="432"/>
        <w:jc w:val="both"/>
        <w:rPr>
          <w:sz w:val="32"/>
          <w:szCs w:val="32"/>
        </w:rPr>
      </w:pPr>
      <w:r w:rsidRPr="004A74BD">
        <w:rPr>
          <w:sz w:val="32"/>
          <w:szCs w:val="32"/>
        </w:rPr>
        <w:t xml:space="preserve">v) Because of the CALL instruction, the MP sends two more </w:t>
      </w:r>
      <w:proofErr w:type="gramStart"/>
      <w:r w:rsidRPr="004A74BD">
        <w:rPr>
          <w:sz w:val="32"/>
          <w:szCs w:val="32"/>
        </w:rPr>
        <w:t>INTA(</w:t>
      </w:r>
      <w:proofErr w:type="gramEnd"/>
      <w:r w:rsidRPr="004A74BD">
        <w:rPr>
          <w:sz w:val="32"/>
          <w:szCs w:val="32"/>
        </w:rPr>
        <w:t>bar) signals.</w:t>
      </w:r>
    </w:p>
    <w:p w:rsidR="004A74BD" w:rsidRPr="004A74BD" w:rsidRDefault="004A74BD" w:rsidP="0091235D">
      <w:pPr>
        <w:pStyle w:val="Default"/>
        <w:spacing w:after="49"/>
        <w:ind w:left="432"/>
        <w:jc w:val="both"/>
        <w:rPr>
          <w:sz w:val="32"/>
          <w:szCs w:val="32"/>
        </w:rPr>
      </w:pPr>
      <w:r w:rsidRPr="004A74BD">
        <w:rPr>
          <w:sz w:val="32"/>
          <w:szCs w:val="32"/>
        </w:rPr>
        <w:t xml:space="preserve">vi) At the first </w:t>
      </w:r>
      <w:proofErr w:type="gramStart"/>
      <w:r w:rsidRPr="004A74BD">
        <w:rPr>
          <w:sz w:val="32"/>
          <w:szCs w:val="32"/>
        </w:rPr>
        <w:t>INTA(</w:t>
      </w:r>
      <w:proofErr w:type="gramEnd"/>
      <w:r w:rsidRPr="004A74BD">
        <w:rPr>
          <w:sz w:val="32"/>
          <w:szCs w:val="32"/>
        </w:rPr>
        <w:t>bar), the 8259A places the low-order 8-bit address on the data bus and at the second INTA(bar), it places the high-order 8-bit address of the interrupt vector. This completes the 3-byte CALL instruction.</w:t>
      </w:r>
    </w:p>
    <w:p w:rsidR="004A74BD" w:rsidRPr="004A74BD" w:rsidRDefault="004A74BD" w:rsidP="0091235D">
      <w:pPr>
        <w:pStyle w:val="Default"/>
        <w:ind w:left="432"/>
        <w:jc w:val="both"/>
        <w:rPr>
          <w:sz w:val="32"/>
          <w:szCs w:val="32"/>
        </w:rPr>
      </w:pPr>
      <w:r w:rsidRPr="004A74BD">
        <w:rPr>
          <w:sz w:val="32"/>
          <w:szCs w:val="32"/>
        </w:rPr>
        <w:t>vii) The program sequence of the MP is transferred to the memory location specified by the CALL instruction.</w:t>
      </w:r>
    </w:p>
    <w:p w:rsidR="004A74BD" w:rsidRPr="004A74BD" w:rsidRDefault="004A74BD" w:rsidP="0091235D">
      <w:pPr>
        <w:pStyle w:val="Default"/>
        <w:jc w:val="both"/>
        <w:rPr>
          <w:b/>
          <w:bCs/>
          <w:sz w:val="32"/>
          <w:szCs w:val="32"/>
        </w:rPr>
      </w:pPr>
    </w:p>
    <w:p w:rsidR="004A74BD" w:rsidRPr="004A74BD" w:rsidRDefault="004A74BD" w:rsidP="004A74BD">
      <w:pPr>
        <w:pStyle w:val="Default"/>
        <w:ind w:firstLine="432"/>
        <w:rPr>
          <w:sz w:val="32"/>
          <w:szCs w:val="32"/>
        </w:rPr>
      </w:pPr>
      <w:r w:rsidRPr="004A74BD">
        <w:rPr>
          <w:b/>
          <w:bCs/>
          <w:sz w:val="32"/>
          <w:szCs w:val="32"/>
        </w:rPr>
        <w:t xml:space="preserve">Priority modes </w:t>
      </w:r>
    </w:p>
    <w:p w:rsidR="004A74BD" w:rsidRPr="004A74BD" w:rsidRDefault="004A74BD" w:rsidP="004A74BD">
      <w:pPr>
        <w:pStyle w:val="Default"/>
        <w:spacing w:after="69"/>
        <w:ind w:firstLine="432"/>
        <w:rPr>
          <w:sz w:val="32"/>
          <w:szCs w:val="32"/>
        </w:rPr>
      </w:pPr>
      <w:proofErr w:type="spellStart"/>
      <w:r w:rsidRPr="004A74BD">
        <w:rPr>
          <w:sz w:val="32"/>
          <w:szCs w:val="32"/>
        </w:rPr>
        <w:t>i</w:t>
      </w:r>
      <w:proofErr w:type="spellEnd"/>
      <w:r w:rsidRPr="004A74BD">
        <w:rPr>
          <w:sz w:val="32"/>
          <w:szCs w:val="32"/>
        </w:rPr>
        <w:t xml:space="preserve">) Fully Nested mode </w:t>
      </w:r>
    </w:p>
    <w:p w:rsidR="004A74BD" w:rsidRPr="004A74BD" w:rsidRDefault="004A74BD" w:rsidP="0091235D">
      <w:pPr>
        <w:pStyle w:val="Default"/>
        <w:spacing w:after="69"/>
        <w:ind w:left="432"/>
        <w:rPr>
          <w:sz w:val="32"/>
          <w:szCs w:val="32"/>
        </w:rPr>
      </w:pPr>
      <w:r w:rsidRPr="004A74BD">
        <w:rPr>
          <w:sz w:val="32"/>
          <w:szCs w:val="32"/>
        </w:rPr>
        <w:t xml:space="preserve"> IR0 has the highest priority and the following IR1, IR2, IR3…… etc. have the decreasing priorities. </w:t>
      </w:r>
    </w:p>
    <w:p w:rsidR="004A74BD" w:rsidRPr="004A74BD" w:rsidRDefault="004A74BD" w:rsidP="004A74BD">
      <w:pPr>
        <w:pStyle w:val="Default"/>
        <w:spacing w:after="69"/>
        <w:ind w:firstLine="432"/>
        <w:rPr>
          <w:sz w:val="32"/>
          <w:szCs w:val="32"/>
        </w:rPr>
      </w:pPr>
      <w:r w:rsidRPr="004A74BD">
        <w:rPr>
          <w:sz w:val="32"/>
          <w:szCs w:val="32"/>
        </w:rPr>
        <w:t xml:space="preserve">ii) Automatic rotation mode </w:t>
      </w:r>
    </w:p>
    <w:p w:rsidR="004A74BD" w:rsidRPr="004A74BD" w:rsidRDefault="004A74BD" w:rsidP="004A74BD">
      <w:pPr>
        <w:pStyle w:val="Default"/>
        <w:spacing w:after="69"/>
        <w:ind w:firstLine="432"/>
        <w:rPr>
          <w:sz w:val="32"/>
          <w:szCs w:val="32"/>
        </w:rPr>
      </w:pPr>
      <w:r w:rsidRPr="004A74BD">
        <w:rPr>
          <w:sz w:val="32"/>
          <w:szCs w:val="32"/>
        </w:rPr>
        <w:t xml:space="preserve"> First priority changes to the last after its service. </w:t>
      </w:r>
    </w:p>
    <w:p w:rsidR="004A74BD" w:rsidRPr="004A74BD" w:rsidRDefault="004A74BD" w:rsidP="004A74BD">
      <w:pPr>
        <w:pStyle w:val="Default"/>
        <w:spacing w:after="69"/>
        <w:ind w:firstLine="432"/>
        <w:rPr>
          <w:sz w:val="32"/>
          <w:szCs w:val="32"/>
        </w:rPr>
      </w:pPr>
      <w:r w:rsidRPr="004A74BD">
        <w:rPr>
          <w:sz w:val="32"/>
          <w:szCs w:val="32"/>
        </w:rPr>
        <w:t xml:space="preserve">iii) Specific rotation mode </w:t>
      </w:r>
    </w:p>
    <w:p w:rsidR="004A74BD" w:rsidRPr="004A74BD" w:rsidRDefault="004A74BD" w:rsidP="003A0BD2">
      <w:pPr>
        <w:pStyle w:val="Default"/>
        <w:ind w:left="432"/>
        <w:rPr>
          <w:sz w:val="32"/>
          <w:szCs w:val="32"/>
        </w:rPr>
      </w:pPr>
      <w:r w:rsidRPr="004A74BD">
        <w:rPr>
          <w:sz w:val="32"/>
          <w:szCs w:val="32"/>
        </w:rPr>
        <w:t xml:space="preserve"> </w:t>
      </w:r>
      <w:proofErr w:type="gramStart"/>
      <w:r w:rsidRPr="004A74BD">
        <w:rPr>
          <w:sz w:val="32"/>
          <w:szCs w:val="32"/>
        </w:rPr>
        <w:t>This</w:t>
      </w:r>
      <w:proofErr w:type="gramEnd"/>
      <w:r w:rsidRPr="004A74BD">
        <w:rPr>
          <w:sz w:val="32"/>
          <w:szCs w:val="32"/>
        </w:rPr>
        <w:t xml:space="preserve"> is user selectable or programmable, which means priority can be selected by programming. </w:t>
      </w:r>
    </w:p>
    <w:p w:rsidR="004A74BD" w:rsidRPr="004A74BD" w:rsidRDefault="004A74BD" w:rsidP="004A74BD">
      <w:pPr>
        <w:pStyle w:val="Default"/>
        <w:rPr>
          <w:sz w:val="32"/>
          <w:szCs w:val="32"/>
        </w:rPr>
      </w:pPr>
    </w:p>
    <w:p w:rsidR="004A74BD" w:rsidRPr="00A12789" w:rsidRDefault="004A74BD" w:rsidP="004A74BD">
      <w:pPr>
        <w:spacing w:before="100" w:beforeAutospacing="1" w:after="100" w:afterAutospacing="1" w:line="240" w:lineRule="auto"/>
        <w:ind w:left="1080"/>
        <w:jc w:val="both"/>
        <w:rPr>
          <w:rFonts w:eastAsia="Times New Roman" w:cstheme="minorHAnsi"/>
          <w:sz w:val="28"/>
          <w:szCs w:val="28"/>
        </w:rPr>
      </w:pPr>
    </w:p>
    <w:p w:rsidR="00A12789" w:rsidRPr="00997EE8" w:rsidRDefault="00A12789" w:rsidP="00A12789">
      <w:pPr>
        <w:pStyle w:val="ListParagraph"/>
        <w:spacing w:after="0" w:line="240" w:lineRule="auto"/>
        <w:jc w:val="both"/>
        <w:rPr>
          <w:rFonts w:eastAsia="Times New Roman" w:cstheme="minorHAnsi"/>
          <w:sz w:val="28"/>
          <w:szCs w:val="28"/>
        </w:rPr>
      </w:pPr>
      <w:r w:rsidRPr="00997EE8">
        <w:rPr>
          <w:rFonts w:eastAsia="Times New Roman" w:cstheme="minorHAnsi"/>
          <w:sz w:val="28"/>
          <w:szCs w:val="28"/>
        </w:rPr>
        <w:t xml:space="preserve">PIN </w:t>
      </w:r>
      <w:proofErr w:type="spellStart"/>
      <w:r w:rsidRPr="00997EE8">
        <w:rPr>
          <w:rFonts w:eastAsia="Times New Roman" w:cstheme="minorHAnsi"/>
          <w:sz w:val="28"/>
          <w:szCs w:val="28"/>
        </w:rPr>
        <w:t>Config</w:t>
      </w:r>
      <w:proofErr w:type="spellEnd"/>
    </w:p>
    <w:p w:rsidR="00A12789" w:rsidRPr="00997EE8" w:rsidRDefault="00A12789" w:rsidP="00A12789">
      <w:pPr>
        <w:pStyle w:val="ListParagraph"/>
        <w:spacing w:after="0" w:line="240" w:lineRule="auto"/>
        <w:jc w:val="both"/>
        <w:rPr>
          <w:rFonts w:eastAsia="Times New Roman" w:cstheme="minorHAnsi"/>
          <w:sz w:val="28"/>
          <w:szCs w:val="28"/>
        </w:rPr>
      </w:pPr>
    </w:p>
    <w:p w:rsidR="00A12789" w:rsidRDefault="00A12789" w:rsidP="00A12789">
      <w:pPr>
        <w:pStyle w:val="ListParagraph"/>
        <w:spacing w:after="0" w:line="240" w:lineRule="auto"/>
        <w:jc w:val="both"/>
        <w:rPr>
          <w:rFonts w:eastAsia="Times New Roman" w:cstheme="minorHAnsi"/>
          <w:sz w:val="28"/>
          <w:szCs w:val="28"/>
        </w:rPr>
      </w:pPr>
      <w:r w:rsidRPr="00997EE8">
        <w:rPr>
          <w:rFonts w:cstheme="minorHAnsi"/>
          <w:noProof/>
        </w:rPr>
        <w:lastRenderedPageBreak/>
        <w:drawing>
          <wp:inline distT="0" distB="0" distL="0" distR="0">
            <wp:extent cx="2952750" cy="3714750"/>
            <wp:effectExtent l="0" t="0" r="0" b="0"/>
            <wp:docPr id="11" name="Picture 11" descr="https://upload.wikimedia.org/wikipedia/commons/thumb/1/13/Intel_8259.svg/310px-Intel_825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1/13/Intel_8259.svg/310px-Intel_8259.svg.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0" cy="3714750"/>
                    </a:xfrm>
                    <a:prstGeom prst="rect">
                      <a:avLst/>
                    </a:prstGeom>
                    <a:noFill/>
                    <a:ln>
                      <a:noFill/>
                    </a:ln>
                  </pic:spPr>
                </pic:pic>
              </a:graphicData>
            </a:graphic>
          </wp:inline>
        </w:drawing>
      </w:r>
    </w:p>
    <w:p w:rsidR="0091235D" w:rsidRDefault="0091235D" w:rsidP="00A12789">
      <w:pPr>
        <w:pStyle w:val="ListParagraph"/>
        <w:spacing w:after="0" w:line="240" w:lineRule="auto"/>
        <w:jc w:val="both"/>
        <w:rPr>
          <w:rFonts w:eastAsia="Times New Roman" w:cstheme="minorHAnsi"/>
          <w:sz w:val="28"/>
          <w:szCs w:val="28"/>
        </w:rPr>
      </w:pPr>
    </w:p>
    <w:p w:rsidR="0091235D" w:rsidRDefault="0091235D" w:rsidP="00A12789">
      <w:pPr>
        <w:pStyle w:val="ListParagraph"/>
        <w:spacing w:after="0" w:line="240" w:lineRule="auto"/>
        <w:jc w:val="both"/>
        <w:rPr>
          <w:rFonts w:eastAsia="Times New Roman" w:cstheme="minorHAnsi"/>
          <w:sz w:val="28"/>
          <w:szCs w:val="28"/>
        </w:rPr>
      </w:pPr>
    </w:p>
    <w:p w:rsidR="0091235D" w:rsidRDefault="0091235D" w:rsidP="0091235D">
      <w:pPr>
        <w:pStyle w:val="Default"/>
      </w:pPr>
    </w:p>
    <w:p w:rsidR="0091235D" w:rsidRPr="003A0BD2" w:rsidRDefault="0091235D" w:rsidP="0091235D">
      <w:pPr>
        <w:pStyle w:val="Default"/>
        <w:rPr>
          <w:sz w:val="40"/>
          <w:szCs w:val="28"/>
        </w:rPr>
      </w:pPr>
      <w:r w:rsidRPr="003A0BD2">
        <w:rPr>
          <w:sz w:val="36"/>
        </w:rPr>
        <w:t xml:space="preserve"> </w:t>
      </w:r>
      <w:r w:rsidRPr="003A0BD2">
        <w:rPr>
          <w:b/>
          <w:bCs/>
          <w:sz w:val="40"/>
          <w:szCs w:val="28"/>
        </w:rPr>
        <w:t xml:space="preserve">Introduction to 8251A PCI (Programmable Communication Interface) </w:t>
      </w:r>
    </w:p>
    <w:p w:rsidR="0091235D" w:rsidRPr="003A0BD2" w:rsidRDefault="0091235D" w:rsidP="0091235D">
      <w:pPr>
        <w:pStyle w:val="Default"/>
        <w:spacing w:after="25"/>
        <w:rPr>
          <w:sz w:val="32"/>
          <w:szCs w:val="23"/>
        </w:rPr>
      </w:pPr>
      <w:r w:rsidRPr="003A0BD2">
        <w:rPr>
          <w:sz w:val="28"/>
          <w:szCs w:val="20"/>
        </w:rPr>
        <w:t xml:space="preserve"> </w:t>
      </w:r>
      <w:proofErr w:type="gramStart"/>
      <w:r w:rsidRPr="003A0BD2">
        <w:rPr>
          <w:sz w:val="32"/>
          <w:szCs w:val="23"/>
        </w:rPr>
        <w:t>The</w:t>
      </w:r>
      <w:proofErr w:type="gramEnd"/>
      <w:r w:rsidRPr="003A0BD2">
        <w:rPr>
          <w:sz w:val="32"/>
          <w:szCs w:val="23"/>
        </w:rPr>
        <w:t xml:space="preserve"> 8251A is a programmable serial communication interface chip designed for synchronous and asynchronous serial data communication. </w:t>
      </w:r>
    </w:p>
    <w:p w:rsidR="0091235D" w:rsidRPr="003A0BD2" w:rsidRDefault="0091235D" w:rsidP="0091235D">
      <w:pPr>
        <w:pStyle w:val="Default"/>
        <w:spacing w:after="25"/>
        <w:rPr>
          <w:sz w:val="32"/>
          <w:szCs w:val="23"/>
        </w:rPr>
      </w:pPr>
      <w:r w:rsidRPr="003A0BD2">
        <w:rPr>
          <w:sz w:val="28"/>
          <w:szCs w:val="20"/>
        </w:rPr>
        <w:t xml:space="preserve"> </w:t>
      </w:r>
      <w:proofErr w:type="gramStart"/>
      <w:r w:rsidRPr="003A0BD2">
        <w:rPr>
          <w:sz w:val="32"/>
          <w:szCs w:val="23"/>
        </w:rPr>
        <w:t>It</w:t>
      </w:r>
      <w:proofErr w:type="gramEnd"/>
      <w:r w:rsidRPr="003A0BD2">
        <w:rPr>
          <w:sz w:val="32"/>
          <w:szCs w:val="23"/>
        </w:rPr>
        <w:t xml:space="preserve"> supports the serial transmission of data. </w:t>
      </w:r>
    </w:p>
    <w:p w:rsidR="0091235D" w:rsidRPr="003A0BD2" w:rsidRDefault="0091235D" w:rsidP="0091235D">
      <w:pPr>
        <w:pStyle w:val="Default"/>
        <w:spacing w:after="25"/>
        <w:rPr>
          <w:sz w:val="32"/>
          <w:szCs w:val="23"/>
        </w:rPr>
      </w:pPr>
      <w:r w:rsidRPr="003A0BD2">
        <w:rPr>
          <w:sz w:val="28"/>
          <w:szCs w:val="20"/>
        </w:rPr>
        <w:t xml:space="preserve"> </w:t>
      </w:r>
      <w:r w:rsidR="003A0BD2">
        <w:rPr>
          <w:sz w:val="32"/>
          <w:szCs w:val="23"/>
        </w:rPr>
        <w:t xml:space="preserve">It is packed in a 28 </w:t>
      </w:r>
      <w:proofErr w:type="gramStart"/>
      <w:r w:rsidR="003A0BD2">
        <w:rPr>
          <w:sz w:val="32"/>
          <w:szCs w:val="23"/>
        </w:rPr>
        <w:t xml:space="preserve">pin </w:t>
      </w:r>
      <w:r w:rsidRPr="003A0BD2">
        <w:rPr>
          <w:sz w:val="32"/>
          <w:szCs w:val="23"/>
        </w:rPr>
        <w:t>.</w:t>
      </w:r>
      <w:proofErr w:type="gramEnd"/>
      <w:r w:rsidRPr="003A0BD2">
        <w:rPr>
          <w:sz w:val="32"/>
          <w:szCs w:val="23"/>
        </w:rPr>
        <w:t xml:space="preserve"> </w:t>
      </w:r>
    </w:p>
    <w:p w:rsidR="0091235D" w:rsidRPr="003A0BD2" w:rsidRDefault="0091235D" w:rsidP="0091235D">
      <w:pPr>
        <w:pStyle w:val="Default"/>
        <w:rPr>
          <w:sz w:val="32"/>
          <w:szCs w:val="23"/>
        </w:rPr>
      </w:pPr>
      <w:r w:rsidRPr="003A0BD2">
        <w:rPr>
          <w:sz w:val="28"/>
          <w:szCs w:val="20"/>
        </w:rPr>
        <w:t xml:space="preserve"> </w:t>
      </w:r>
      <w:proofErr w:type="gramStart"/>
      <w:r w:rsidRPr="003A0BD2">
        <w:rPr>
          <w:sz w:val="32"/>
          <w:szCs w:val="23"/>
        </w:rPr>
        <w:t>It</w:t>
      </w:r>
      <w:proofErr w:type="gramEnd"/>
      <w:r w:rsidRPr="003A0BD2">
        <w:rPr>
          <w:sz w:val="32"/>
          <w:szCs w:val="23"/>
        </w:rPr>
        <w:t xml:space="preserve"> is also called USART (Universal Synchronous Asynchronous Receiver Transmitter). </w:t>
      </w:r>
    </w:p>
    <w:p w:rsidR="0091235D" w:rsidRPr="003A0BD2" w:rsidRDefault="0091235D" w:rsidP="0091235D">
      <w:pPr>
        <w:pStyle w:val="Default"/>
        <w:rPr>
          <w:b/>
          <w:bCs/>
          <w:sz w:val="32"/>
          <w:szCs w:val="23"/>
        </w:rPr>
      </w:pPr>
    </w:p>
    <w:p w:rsidR="0091235D" w:rsidRPr="003A0BD2" w:rsidRDefault="0091235D" w:rsidP="0091235D">
      <w:pPr>
        <w:pStyle w:val="Default"/>
        <w:rPr>
          <w:sz w:val="32"/>
          <w:szCs w:val="23"/>
        </w:rPr>
      </w:pPr>
      <w:r w:rsidRPr="003A0BD2">
        <w:rPr>
          <w:b/>
          <w:bCs/>
          <w:sz w:val="32"/>
          <w:szCs w:val="23"/>
        </w:rPr>
        <w:t xml:space="preserve">Block Diagram: </w:t>
      </w:r>
    </w:p>
    <w:p w:rsidR="0091235D" w:rsidRPr="003A0BD2" w:rsidRDefault="0091235D" w:rsidP="0091235D">
      <w:pPr>
        <w:pStyle w:val="Default"/>
        <w:rPr>
          <w:sz w:val="32"/>
          <w:szCs w:val="23"/>
        </w:rPr>
      </w:pPr>
      <w:r w:rsidRPr="003A0BD2">
        <w:rPr>
          <w:sz w:val="32"/>
          <w:szCs w:val="23"/>
        </w:rPr>
        <w:t xml:space="preserve">The functional block diagram of 8251A consists of five sections. They are: </w:t>
      </w:r>
    </w:p>
    <w:p w:rsidR="0091235D" w:rsidRPr="003A0BD2" w:rsidRDefault="0091235D" w:rsidP="0091235D">
      <w:pPr>
        <w:pStyle w:val="Default"/>
        <w:spacing w:after="25"/>
        <w:rPr>
          <w:sz w:val="32"/>
          <w:szCs w:val="23"/>
        </w:rPr>
      </w:pPr>
      <w:r w:rsidRPr="003A0BD2">
        <w:rPr>
          <w:sz w:val="28"/>
          <w:szCs w:val="20"/>
        </w:rPr>
        <w:t xml:space="preserve"> </w:t>
      </w:r>
      <w:r w:rsidRPr="003A0BD2">
        <w:rPr>
          <w:sz w:val="32"/>
          <w:szCs w:val="23"/>
        </w:rPr>
        <w:t xml:space="preserve">Read/Write control logic </w:t>
      </w:r>
    </w:p>
    <w:p w:rsidR="0091235D" w:rsidRPr="003A0BD2" w:rsidRDefault="0091235D" w:rsidP="0091235D">
      <w:pPr>
        <w:pStyle w:val="Default"/>
        <w:spacing w:after="25"/>
        <w:rPr>
          <w:sz w:val="32"/>
          <w:szCs w:val="23"/>
        </w:rPr>
      </w:pPr>
      <w:r w:rsidRPr="003A0BD2">
        <w:rPr>
          <w:sz w:val="28"/>
          <w:szCs w:val="20"/>
        </w:rPr>
        <w:t xml:space="preserve"> </w:t>
      </w:r>
      <w:r w:rsidRPr="003A0BD2">
        <w:rPr>
          <w:sz w:val="32"/>
          <w:szCs w:val="23"/>
        </w:rPr>
        <w:t xml:space="preserve">Transmitter </w:t>
      </w:r>
    </w:p>
    <w:p w:rsidR="0091235D" w:rsidRPr="003A0BD2" w:rsidRDefault="0091235D" w:rsidP="0091235D">
      <w:pPr>
        <w:pStyle w:val="Default"/>
        <w:spacing w:after="25"/>
        <w:rPr>
          <w:sz w:val="32"/>
          <w:szCs w:val="23"/>
        </w:rPr>
      </w:pPr>
      <w:r w:rsidRPr="003A0BD2">
        <w:rPr>
          <w:sz w:val="28"/>
          <w:szCs w:val="20"/>
        </w:rPr>
        <w:t xml:space="preserve"> </w:t>
      </w:r>
      <w:r w:rsidRPr="003A0BD2">
        <w:rPr>
          <w:sz w:val="32"/>
          <w:szCs w:val="23"/>
        </w:rPr>
        <w:t xml:space="preserve">Receiver </w:t>
      </w:r>
    </w:p>
    <w:p w:rsidR="0091235D" w:rsidRPr="003A0BD2" w:rsidRDefault="0091235D" w:rsidP="0091235D">
      <w:pPr>
        <w:pStyle w:val="Default"/>
        <w:spacing w:after="25"/>
        <w:rPr>
          <w:sz w:val="32"/>
          <w:szCs w:val="23"/>
        </w:rPr>
      </w:pPr>
      <w:r w:rsidRPr="003A0BD2">
        <w:rPr>
          <w:sz w:val="28"/>
          <w:szCs w:val="20"/>
        </w:rPr>
        <w:t xml:space="preserve"> </w:t>
      </w:r>
      <w:r w:rsidRPr="003A0BD2">
        <w:rPr>
          <w:sz w:val="32"/>
          <w:szCs w:val="23"/>
        </w:rPr>
        <w:t xml:space="preserve">Data bus buffer </w:t>
      </w:r>
    </w:p>
    <w:p w:rsidR="0091235D" w:rsidRPr="003A0BD2" w:rsidRDefault="0091235D" w:rsidP="0091235D">
      <w:pPr>
        <w:pStyle w:val="Default"/>
        <w:rPr>
          <w:sz w:val="32"/>
          <w:szCs w:val="23"/>
        </w:rPr>
      </w:pPr>
      <w:proofErr w:type="gramStart"/>
      <w:r w:rsidRPr="003A0BD2">
        <w:rPr>
          <w:sz w:val="28"/>
          <w:szCs w:val="20"/>
        </w:rPr>
        <w:t xml:space="preserve"> </w:t>
      </w:r>
      <w:r w:rsidRPr="003A0BD2">
        <w:rPr>
          <w:sz w:val="32"/>
          <w:szCs w:val="23"/>
        </w:rPr>
        <w:t>Modem control.</w:t>
      </w:r>
      <w:proofErr w:type="gramEnd"/>
      <w:r w:rsidRPr="003A0BD2">
        <w:rPr>
          <w:sz w:val="32"/>
          <w:szCs w:val="23"/>
        </w:rPr>
        <w:t xml:space="preserve"> </w:t>
      </w:r>
    </w:p>
    <w:p w:rsidR="0091235D" w:rsidRPr="003A0BD2" w:rsidRDefault="0091235D" w:rsidP="0091235D">
      <w:pPr>
        <w:pStyle w:val="Default"/>
        <w:rPr>
          <w:sz w:val="32"/>
          <w:szCs w:val="23"/>
        </w:rPr>
      </w:pPr>
    </w:p>
    <w:p w:rsidR="0091235D" w:rsidRPr="003A0BD2" w:rsidRDefault="0091235D" w:rsidP="0091235D">
      <w:pPr>
        <w:pStyle w:val="ListParagraph"/>
        <w:spacing w:after="0" w:line="240" w:lineRule="auto"/>
        <w:jc w:val="both"/>
        <w:rPr>
          <w:sz w:val="32"/>
          <w:szCs w:val="23"/>
        </w:rPr>
      </w:pPr>
      <w:r w:rsidRPr="003A0BD2">
        <w:rPr>
          <w:sz w:val="32"/>
          <w:szCs w:val="23"/>
        </w:rPr>
        <w:t>The functional block diagram is shown in fig:</w:t>
      </w:r>
    </w:p>
    <w:p w:rsidR="0091235D" w:rsidRDefault="0091235D" w:rsidP="0091235D">
      <w:pPr>
        <w:pStyle w:val="ListParagraph"/>
        <w:spacing w:after="0" w:line="240" w:lineRule="auto"/>
        <w:jc w:val="both"/>
        <w:rPr>
          <w:rFonts w:eastAsia="Times New Roman" w:cstheme="minorHAnsi"/>
          <w:sz w:val="28"/>
          <w:szCs w:val="28"/>
        </w:rPr>
      </w:pPr>
      <w:r>
        <w:rPr>
          <w:rFonts w:eastAsia="Times New Roman" w:cstheme="minorHAnsi"/>
          <w:noProof/>
          <w:sz w:val="28"/>
          <w:szCs w:val="28"/>
        </w:rPr>
        <w:lastRenderedPageBreak/>
        <w:drawing>
          <wp:inline distT="0" distB="0" distL="0" distR="0">
            <wp:extent cx="5624830" cy="43910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24830" cy="4391025"/>
                    </a:xfrm>
                    <a:prstGeom prst="rect">
                      <a:avLst/>
                    </a:prstGeom>
                    <a:noFill/>
                    <a:ln w="9525">
                      <a:noFill/>
                      <a:miter lim="800000"/>
                      <a:headEnd/>
                      <a:tailEnd/>
                    </a:ln>
                  </pic:spPr>
                </pic:pic>
              </a:graphicData>
            </a:graphic>
          </wp:inline>
        </w:drawing>
      </w:r>
    </w:p>
    <w:p w:rsidR="0091235D" w:rsidRDefault="0091235D" w:rsidP="0091235D">
      <w:pPr>
        <w:pStyle w:val="ListParagraph"/>
        <w:spacing w:after="0" w:line="240" w:lineRule="auto"/>
        <w:jc w:val="both"/>
        <w:rPr>
          <w:rFonts w:eastAsia="Times New Roman" w:cstheme="minorHAnsi"/>
          <w:sz w:val="28"/>
          <w:szCs w:val="28"/>
        </w:rPr>
      </w:pPr>
    </w:p>
    <w:p w:rsidR="0091235D" w:rsidRPr="00B01AB8" w:rsidRDefault="0091235D" w:rsidP="0091235D">
      <w:pPr>
        <w:pStyle w:val="Default"/>
        <w:rPr>
          <w:sz w:val="32"/>
          <w:szCs w:val="23"/>
        </w:rPr>
      </w:pPr>
      <w:r w:rsidRPr="00B01AB8">
        <w:rPr>
          <w:b/>
          <w:sz w:val="32"/>
          <w:szCs w:val="23"/>
        </w:rPr>
        <w:t>Read/Write control logic</w:t>
      </w:r>
      <w:r w:rsidRPr="00B01AB8">
        <w:rPr>
          <w:sz w:val="32"/>
          <w:szCs w:val="23"/>
        </w:rPr>
        <w:t xml:space="preserve">: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The Read/Write Control logic interfaces the 8251A with CPU, determines the functions of the 8251A according to the control word written into its control register.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It</w:t>
      </w:r>
      <w:proofErr w:type="gramEnd"/>
      <w:r w:rsidRPr="00B01AB8">
        <w:rPr>
          <w:sz w:val="32"/>
          <w:szCs w:val="23"/>
        </w:rPr>
        <w:t xml:space="preserve"> monitors the data flow.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eight parallel lines, D7-D0, connect to the system data bus so that data words and control/status words can be transferred to and from the device.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chip select (CS) input is connected to an address decoder so the device is enabled when addressed.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signals RD, WR, CS and C/D are used for read/write operations with these three registers.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It has two internal addresses, a control address which is selected when C/D is high (1), and a data address which is selected when C/D input is low (0).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When the RESET is </w:t>
      </w:r>
      <w:proofErr w:type="gramStart"/>
      <w:r w:rsidRPr="00B01AB8">
        <w:rPr>
          <w:sz w:val="32"/>
          <w:szCs w:val="23"/>
        </w:rPr>
        <w:t>high,</w:t>
      </w:r>
      <w:proofErr w:type="gramEnd"/>
      <w:r w:rsidRPr="00B01AB8">
        <w:rPr>
          <w:sz w:val="32"/>
          <w:szCs w:val="23"/>
        </w:rPr>
        <w:t xml:space="preserve"> it forces 8251A into the idle mode. </w:t>
      </w:r>
    </w:p>
    <w:p w:rsidR="0091235D" w:rsidRPr="00B01AB8" w:rsidRDefault="0091235D" w:rsidP="0091235D">
      <w:pPr>
        <w:pStyle w:val="Default"/>
        <w:rPr>
          <w:sz w:val="32"/>
          <w:szCs w:val="23"/>
        </w:rPr>
      </w:pPr>
      <w:r w:rsidRPr="00B01AB8">
        <w:rPr>
          <w:sz w:val="28"/>
          <w:szCs w:val="20"/>
        </w:rPr>
        <w:t xml:space="preserve"> </w:t>
      </w:r>
      <w:r w:rsidRPr="00B01AB8">
        <w:rPr>
          <w:sz w:val="32"/>
          <w:szCs w:val="23"/>
        </w:rPr>
        <w:t xml:space="preserve">The CLK (clock input) is necessary for 8251A for communication with CPU and this clock does not control either the serial transmission or the reception rate. </w:t>
      </w:r>
    </w:p>
    <w:p w:rsidR="0091235D" w:rsidRPr="00B01AB8" w:rsidRDefault="0091235D" w:rsidP="0091235D">
      <w:pPr>
        <w:pStyle w:val="Default"/>
        <w:rPr>
          <w:sz w:val="32"/>
          <w:szCs w:val="23"/>
        </w:rPr>
      </w:pPr>
    </w:p>
    <w:p w:rsidR="0091235D" w:rsidRPr="00B01AB8" w:rsidRDefault="0091235D" w:rsidP="0091235D">
      <w:pPr>
        <w:pStyle w:val="Default"/>
        <w:rPr>
          <w:sz w:val="32"/>
          <w:szCs w:val="23"/>
        </w:rPr>
      </w:pPr>
      <w:r w:rsidRPr="001F0F6B">
        <w:rPr>
          <w:b/>
          <w:sz w:val="32"/>
          <w:szCs w:val="23"/>
        </w:rPr>
        <w:t>Transmitter section</w:t>
      </w:r>
      <w:r w:rsidRPr="00B01AB8">
        <w:rPr>
          <w:sz w:val="32"/>
          <w:szCs w:val="23"/>
        </w:rPr>
        <w:t xml:space="preserve">: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transmitter section accepts parallel data from CPU and converts them into serial data. </w:t>
      </w:r>
    </w:p>
    <w:p w:rsidR="0091235D" w:rsidRPr="00B01AB8" w:rsidRDefault="0091235D" w:rsidP="0091235D">
      <w:pPr>
        <w:pStyle w:val="Default"/>
        <w:spacing w:after="25"/>
        <w:rPr>
          <w:sz w:val="32"/>
          <w:szCs w:val="23"/>
        </w:rPr>
      </w:pPr>
      <w:r w:rsidRPr="00B01AB8">
        <w:rPr>
          <w:sz w:val="28"/>
          <w:szCs w:val="20"/>
        </w:rPr>
        <w:lastRenderedPageBreak/>
        <w:t xml:space="preserve"> </w:t>
      </w:r>
      <w:r w:rsidRPr="00B01AB8">
        <w:rPr>
          <w:sz w:val="32"/>
          <w:szCs w:val="23"/>
        </w:rPr>
        <w:t xml:space="preserve">The transmitter section is double buffered, i.e., it has a </w:t>
      </w:r>
      <w:r w:rsidRPr="00B01AB8">
        <w:rPr>
          <w:b/>
          <w:bCs/>
          <w:i/>
          <w:iCs/>
          <w:sz w:val="32"/>
          <w:szCs w:val="23"/>
        </w:rPr>
        <w:t xml:space="preserve">buffer register </w:t>
      </w:r>
      <w:r w:rsidRPr="00B01AB8">
        <w:rPr>
          <w:sz w:val="32"/>
          <w:szCs w:val="23"/>
        </w:rPr>
        <w:t xml:space="preserve">to hold an 8-bit parallel data and another register called </w:t>
      </w:r>
      <w:r w:rsidRPr="00B01AB8">
        <w:rPr>
          <w:b/>
          <w:bCs/>
          <w:i/>
          <w:iCs/>
          <w:sz w:val="32"/>
          <w:szCs w:val="23"/>
        </w:rPr>
        <w:t xml:space="preserve">output register </w:t>
      </w:r>
      <w:r w:rsidRPr="00B01AB8">
        <w:rPr>
          <w:sz w:val="32"/>
          <w:szCs w:val="23"/>
        </w:rPr>
        <w:t xml:space="preserve">to convert the parallel data into serial bits.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When output register is empty, the data is transferred from buffer to output register. Now the processor can again load another data in buffer register.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If</w:t>
      </w:r>
      <w:proofErr w:type="gramEnd"/>
      <w:r w:rsidRPr="00B01AB8">
        <w:rPr>
          <w:sz w:val="32"/>
          <w:szCs w:val="23"/>
        </w:rPr>
        <w:t xml:space="preserve"> buffer register is empty, then </w:t>
      </w:r>
      <w:proofErr w:type="spellStart"/>
      <w:r w:rsidRPr="00B01AB8">
        <w:rPr>
          <w:sz w:val="32"/>
          <w:szCs w:val="23"/>
        </w:rPr>
        <w:t>TxRDY</w:t>
      </w:r>
      <w:proofErr w:type="spellEnd"/>
      <w:r w:rsidRPr="00B01AB8">
        <w:rPr>
          <w:sz w:val="32"/>
          <w:szCs w:val="23"/>
        </w:rPr>
        <w:t xml:space="preserve"> goes high.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If</w:t>
      </w:r>
      <w:proofErr w:type="gramEnd"/>
      <w:r w:rsidRPr="00B01AB8">
        <w:rPr>
          <w:sz w:val="32"/>
          <w:szCs w:val="23"/>
        </w:rPr>
        <w:t xml:space="preserve"> output register is empty then </w:t>
      </w:r>
      <w:proofErr w:type="spellStart"/>
      <w:r w:rsidRPr="00B01AB8">
        <w:rPr>
          <w:sz w:val="32"/>
          <w:szCs w:val="23"/>
        </w:rPr>
        <w:t>TxEMPTY</w:t>
      </w:r>
      <w:proofErr w:type="spellEnd"/>
      <w:r w:rsidRPr="00B01AB8">
        <w:rPr>
          <w:sz w:val="32"/>
          <w:szCs w:val="23"/>
        </w:rPr>
        <w:t xml:space="preserve"> goes high.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clock signal, </w:t>
      </w:r>
      <w:proofErr w:type="spellStart"/>
      <w:r w:rsidRPr="00B01AB8">
        <w:rPr>
          <w:sz w:val="32"/>
          <w:szCs w:val="23"/>
        </w:rPr>
        <w:t>TxC</w:t>
      </w:r>
      <w:proofErr w:type="spellEnd"/>
      <w:r w:rsidRPr="00B01AB8">
        <w:rPr>
          <w:sz w:val="32"/>
          <w:szCs w:val="23"/>
        </w:rPr>
        <w:t xml:space="preserve"> controls the rate at which the bits are transmitted by the USART. </w:t>
      </w:r>
    </w:p>
    <w:p w:rsidR="0091235D" w:rsidRDefault="0091235D" w:rsidP="0091235D">
      <w:pPr>
        <w:pStyle w:val="Default"/>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clock frequency can be 1, 16 or 64 times the baud rate. </w:t>
      </w:r>
    </w:p>
    <w:p w:rsidR="000E5052" w:rsidRPr="00B01AB8" w:rsidRDefault="000E5052" w:rsidP="0091235D">
      <w:pPr>
        <w:pStyle w:val="Default"/>
        <w:rPr>
          <w:sz w:val="32"/>
          <w:szCs w:val="23"/>
        </w:rPr>
      </w:pPr>
    </w:p>
    <w:p w:rsidR="0091235D" w:rsidRPr="00B01AB8" w:rsidRDefault="0091235D" w:rsidP="0091235D">
      <w:pPr>
        <w:pStyle w:val="Default"/>
        <w:rPr>
          <w:sz w:val="32"/>
          <w:szCs w:val="23"/>
        </w:rPr>
      </w:pPr>
      <w:r w:rsidRPr="000E5052">
        <w:rPr>
          <w:b/>
          <w:sz w:val="32"/>
          <w:szCs w:val="23"/>
        </w:rPr>
        <w:t>Receiver Section</w:t>
      </w:r>
      <w:r w:rsidRPr="00B01AB8">
        <w:rPr>
          <w:sz w:val="32"/>
          <w:szCs w:val="23"/>
        </w:rPr>
        <w:t xml:space="preserve">: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receiver section accepts serial data and convert them into parallel data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The receiver section is double buffered, i.e., it has an </w:t>
      </w:r>
      <w:r w:rsidRPr="00B01AB8">
        <w:rPr>
          <w:b/>
          <w:bCs/>
          <w:i/>
          <w:iCs/>
          <w:sz w:val="32"/>
          <w:szCs w:val="23"/>
        </w:rPr>
        <w:t xml:space="preserve">input register </w:t>
      </w:r>
      <w:r w:rsidRPr="00B01AB8">
        <w:rPr>
          <w:sz w:val="32"/>
          <w:szCs w:val="23"/>
        </w:rPr>
        <w:t xml:space="preserve">to receive serial data and convert to parallel, and a </w:t>
      </w:r>
      <w:r w:rsidRPr="00B01AB8">
        <w:rPr>
          <w:b/>
          <w:bCs/>
          <w:i/>
          <w:iCs/>
          <w:sz w:val="32"/>
          <w:szCs w:val="23"/>
        </w:rPr>
        <w:t xml:space="preserve">buffer register </w:t>
      </w:r>
      <w:r w:rsidRPr="00B01AB8">
        <w:rPr>
          <w:sz w:val="32"/>
          <w:szCs w:val="23"/>
        </w:rPr>
        <w:t xml:space="preserve">to hold the parallel data.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When the </w:t>
      </w:r>
      <w:proofErr w:type="spellStart"/>
      <w:r w:rsidRPr="00B01AB8">
        <w:rPr>
          <w:sz w:val="32"/>
          <w:szCs w:val="23"/>
        </w:rPr>
        <w:t>RxD</w:t>
      </w:r>
      <w:proofErr w:type="spellEnd"/>
      <w:r w:rsidRPr="00B01AB8">
        <w:rPr>
          <w:sz w:val="32"/>
          <w:szCs w:val="23"/>
        </w:rPr>
        <w:t xml:space="preserve"> line goes low, the control logic assumes it as a START bit, waits for half a bit time and samples the line again.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If</w:t>
      </w:r>
      <w:proofErr w:type="gramEnd"/>
      <w:r w:rsidRPr="00B01AB8">
        <w:rPr>
          <w:sz w:val="32"/>
          <w:szCs w:val="23"/>
        </w:rPr>
        <w:t xml:space="preserve"> the line is still low, then the input register accepts the following bits, forms a character and loads it into the buffer register.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The CPU reads the parallel data from the buffer register.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When</w:t>
      </w:r>
      <w:proofErr w:type="gramEnd"/>
      <w:r w:rsidRPr="00B01AB8">
        <w:rPr>
          <w:sz w:val="32"/>
          <w:szCs w:val="23"/>
        </w:rPr>
        <w:t xml:space="preserve"> the input register loads a parallel data to buffer register, the </w:t>
      </w:r>
      <w:proofErr w:type="spellStart"/>
      <w:r w:rsidRPr="00B01AB8">
        <w:rPr>
          <w:sz w:val="32"/>
          <w:szCs w:val="23"/>
        </w:rPr>
        <w:t>RxRDY</w:t>
      </w:r>
      <w:proofErr w:type="spellEnd"/>
      <w:r w:rsidRPr="00B01AB8">
        <w:rPr>
          <w:sz w:val="32"/>
          <w:szCs w:val="23"/>
        </w:rPr>
        <w:t xml:space="preserve"> line goes high.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The</w:t>
      </w:r>
      <w:proofErr w:type="gramEnd"/>
      <w:r w:rsidRPr="00B01AB8">
        <w:rPr>
          <w:sz w:val="32"/>
          <w:szCs w:val="23"/>
        </w:rPr>
        <w:t xml:space="preserve"> clock signal </w:t>
      </w:r>
      <w:proofErr w:type="spellStart"/>
      <w:r w:rsidRPr="00B01AB8">
        <w:rPr>
          <w:sz w:val="32"/>
          <w:szCs w:val="23"/>
        </w:rPr>
        <w:t>RxC</w:t>
      </w:r>
      <w:proofErr w:type="spellEnd"/>
      <w:r w:rsidRPr="00B01AB8">
        <w:rPr>
          <w:sz w:val="32"/>
          <w:szCs w:val="23"/>
        </w:rPr>
        <w:t xml:space="preserve"> controls the rate at which bits are received by the USART. </w:t>
      </w:r>
    </w:p>
    <w:p w:rsidR="0091235D" w:rsidRPr="00B01AB8" w:rsidRDefault="0091235D" w:rsidP="0091235D">
      <w:pPr>
        <w:pStyle w:val="Default"/>
        <w:spacing w:after="25"/>
        <w:rPr>
          <w:sz w:val="32"/>
          <w:szCs w:val="23"/>
        </w:rPr>
      </w:pPr>
      <w:r w:rsidRPr="00B01AB8">
        <w:rPr>
          <w:sz w:val="28"/>
          <w:szCs w:val="20"/>
        </w:rPr>
        <w:t xml:space="preserve"> </w:t>
      </w:r>
      <w:proofErr w:type="gramStart"/>
      <w:r w:rsidRPr="00B01AB8">
        <w:rPr>
          <w:sz w:val="32"/>
          <w:szCs w:val="23"/>
        </w:rPr>
        <w:t>During</w:t>
      </w:r>
      <w:proofErr w:type="gramEnd"/>
      <w:r w:rsidRPr="00B01AB8">
        <w:rPr>
          <w:sz w:val="32"/>
          <w:szCs w:val="23"/>
        </w:rPr>
        <w:t xml:space="preserve"> asynchronous mode, the signal SYNDET/BRKDET will indicate the break in the data transmission. </w:t>
      </w:r>
    </w:p>
    <w:p w:rsidR="0091235D" w:rsidRPr="00B01AB8" w:rsidRDefault="0091235D" w:rsidP="0091235D">
      <w:pPr>
        <w:pStyle w:val="Default"/>
        <w:rPr>
          <w:sz w:val="32"/>
          <w:szCs w:val="23"/>
        </w:rPr>
      </w:pPr>
      <w:r w:rsidRPr="00B01AB8">
        <w:rPr>
          <w:sz w:val="28"/>
          <w:szCs w:val="20"/>
        </w:rPr>
        <w:t xml:space="preserve"> </w:t>
      </w:r>
      <w:proofErr w:type="gramStart"/>
      <w:r w:rsidRPr="00B01AB8">
        <w:rPr>
          <w:sz w:val="32"/>
          <w:szCs w:val="23"/>
        </w:rPr>
        <w:t>During</w:t>
      </w:r>
      <w:proofErr w:type="gramEnd"/>
      <w:r w:rsidRPr="00B01AB8">
        <w:rPr>
          <w:sz w:val="32"/>
          <w:szCs w:val="23"/>
        </w:rPr>
        <w:t xml:space="preserve"> synchronous mode, the signal SYNDET/BRKDET will indicate the reception of synchronous character. </w:t>
      </w:r>
    </w:p>
    <w:p w:rsidR="0091235D" w:rsidRPr="00B01AB8" w:rsidRDefault="0091235D" w:rsidP="0091235D">
      <w:pPr>
        <w:pStyle w:val="Default"/>
        <w:rPr>
          <w:sz w:val="32"/>
          <w:szCs w:val="23"/>
        </w:rPr>
      </w:pPr>
    </w:p>
    <w:p w:rsidR="0091235D" w:rsidRPr="00B01AB8" w:rsidRDefault="0091235D" w:rsidP="0091235D">
      <w:pPr>
        <w:pStyle w:val="Default"/>
        <w:rPr>
          <w:sz w:val="32"/>
          <w:szCs w:val="23"/>
        </w:rPr>
      </w:pPr>
      <w:r w:rsidRPr="00FC2D07">
        <w:rPr>
          <w:b/>
          <w:sz w:val="32"/>
          <w:szCs w:val="23"/>
        </w:rPr>
        <w:t>MODEM</w:t>
      </w:r>
      <w:r w:rsidRPr="00B01AB8">
        <w:rPr>
          <w:sz w:val="32"/>
          <w:szCs w:val="23"/>
        </w:rPr>
        <w:t xml:space="preserve"> </w:t>
      </w:r>
      <w:r w:rsidRPr="00FC2D07">
        <w:rPr>
          <w:b/>
          <w:sz w:val="32"/>
          <w:szCs w:val="23"/>
        </w:rPr>
        <w:t xml:space="preserve">Control: </w:t>
      </w:r>
    </w:p>
    <w:p w:rsidR="0091235D" w:rsidRPr="00B01AB8" w:rsidRDefault="0091235D" w:rsidP="0091235D">
      <w:pPr>
        <w:pStyle w:val="Default"/>
        <w:spacing w:after="25"/>
        <w:rPr>
          <w:sz w:val="32"/>
          <w:szCs w:val="23"/>
        </w:rPr>
      </w:pPr>
      <w:r w:rsidRPr="00B01AB8">
        <w:rPr>
          <w:sz w:val="28"/>
          <w:szCs w:val="20"/>
        </w:rPr>
        <w:t xml:space="preserve"> </w:t>
      </w:r>
      <w:r w:rsidRPr="00B01AB8">
        <w:rPr>
          <w:sz w:val="32"/>
          <w:szCs w:val="23"/>
        </w:rPr>
        <w:t xml:space="preserve">The MODEM control unit allows to interface a MODEM to 8251A and to establish data communication through MODEM over telephone lines. </w:t>
      </w:r>
    </w:p>
    <w:p w:rsidR="0091235D" w:rsidRPr="00B01AB8" w:rsidRDefault="0091235D" w:rsidP="0091235D">
      <w:pPr>
        <w:pStyle w:val="Default"/>
        <w:rPr>
          <w:sz w:val="32"/>
          <w:szCs w:val="23"/>
        </w:rPr>
      </w:pPr>
      <w:r w:rsidRPr="00B01AB8">
        <w:rPr>
          <w:sz w:val="28"/>
          <w:szCs w:val="20"/>
        </w:rPr>
        <w:t xml:space="preserve"> </w:t>
      </w:r>
      <w:proofErr w:type="gramStart"/>
      <w:r w:rsidRPr="00B01AB8">
        <w:rPr>
          <w:sz w:val="32"/>
          <w:szCs w:val="23"/>
        </w:rPr>
        <w:t>This</w:t>
      </w:r>
      <w:proofErr w:type="gramEnd"/>
      <w:r w:rsidRPr="00B01AB8">
        <w:rPr>
          <w:sz w:val="32"/>
          <w:szCs w:val="23"/>
        </w:rPr>
        <w:t xml:space="preserve"> unit takes care of handshake signals for MODEM interface. </w:t>
      </w:r>
    </w:p>
    <w:p w:rsidR="0091235D" w:rsidRPr="00B01AB8" w:rsidRDefault="0091235D" w:rsidP="0091235D">
      <w:pPr>
        <w:spacing w:after="0" w:line="240" w:lineRule="auto"/>
        <w:jc w:val="both"/>
        <w:rPr>
          <w:rFonts w:eastAsia="Times New Roman" w:cstheme="minorHAnsi"/>
          <w:sz w:val="40"/>
          <w:szCs w:val="28"/>
        </w:rPr>
      </w:pPr>
    </w:p>
    <w:p w:rsidR="0091235D" w:rsidRPr="00B01AB8" w:rsidRDefault="0091235D" w:rsidP="0091235D">
      <w:pPr>
        <w:spacing w:after="0" w:line="240" w:lineRule="auto"/>
        <w:jc w:val="both"/>
        <w:rPr>
          <w:rFonts w:eastAsia="Times New Roman" w:cstheme="minorHAnsi"/>
          <w:sz w:val="40"/>
          <w:szCs w:val="28"/>
        </w:rPr>
      </w:pPr>
    </w:p>
    <w:p w:rsidR="0091235D" w:rsidRPr="00B01AB8" w:rsidRDefault="0091235D" w:rsidP="0091235D">
      <w:pPr>
        <w:pStyle w:val="Default"/>
        <w:rPr>
          <w:sz w:val="40"/>
          <w:szCs w:val="28"/>
        </w:rPr>
      </w:pPr>
      <w:r w:rsidRPr="00B01AB8">
        <w:rPr>
          <w:b/>
          <w:bCs/>
          <w:sz w:val="40"/>
          <w:szCs w:val="28"/>
        </w:rPr>
        <w:t xml:space="preserve">RS-232C </w:t>
      </w:r>
    </w:p>
    <w:p w:rsidR="0091235D" w:rsidRPr="00B01AB8" w:rsidRDefault="0091235D" w:rsidP="00773537">
      <w:pPr>
        <w:pStyle w:val="Default"/>
        <w:jc w:val="both"/>
        <w:rPr>
          <w:sz w:val="32"/>
          <w:szCs w:val="23"/>
        </w:rPr>
      </w:pPr>
      <w:r w:rsidRPr="00B01AB8">
        <w:rPr>
          <w:sz w:val="32"/>
          <w:szCs w:val="23"/>
        </w:rPr>
        <w:t>In 8251A (USART), we discussed how serial comm</w:t>
      </w:r>
      <w:r w:rsidR="00AE44E9">
        <w:rPr>
          <w:sz w:val="32"/>
          <w:szCs w:val="23"/>
        </w:rPr>
        <w:t xml:space="preserve">unication takes place. </w:t>
      </w:r>
      <w:proofErr w:type="gramStart"/>
      <w:r w:rsidR="00AE44E9">
        <w:rPr>
          <w:sz w:val="32"/>
          <w:szCs w:val="23"/>
        </w:rPr>
        <w:t xml:space="preserve">The </w:t>
      </w:r>
      <w:r w:rsidRPr="00B01AB8">
        <w:rPr>
          <w:sz w:val="32"/>
          <w:szCs w:val="23"/>
        </w:rPr>
        <w:t xml:space="preserve"> signals</w:t>
      </w:r>
      <w:proofErr w:type="gramEnd"/>
      <w:r w:rsidRPr="00B01AB8">
        <w:rPr>
          <w:sz w:val="32"/>
          <w:szCs w:val="23"/>
        </w:rPr>
        <w:t xml:space="preserve"> output by a USART, however, are not suitable for transmission over long </w:t>
      </w:r>
      <w:r w:rsidRPr="00B01AB8">
        <w:rPr>
          <w:sz w:val="32"/>
          <w:szCs w:val="23"/>
        </w:rPr>
        <w:lastRenderedPageBreak/>
        <w:t xml:space="preserve">distances, so these signals are converted to some other form to be transmitted. In this section we discuss device used to send serial data signals over long distances. </w:t>
      </w:r>
    </w:p>
    <w:p w:rsidR="0091235D" w:rsidRPr="00B01AB8" w:rsidRDefault="0091235D" w:rsidP="00773537">
      <w:pPr>
        <w:pStyle w:val="Default"/>
        <w:spacing w:after="44"/>
        <w:jc w:val="both"/>
        <w:rPr>
          <w:sz w:val="32"/>
          <w:szCs w:val="23"/>
        </w:rPr>
      </w:pPr>
      <w:r w:rsidRPr="00B01AB8">
        <w:rPr>
          <w:sz w:val="32"/>
          <w:szCs w:val="23"/>
        </w:rPr>
        <w:t xml:space="preserve"> RS232 is the most widely used serial I/O interfacing standard. </w:t>
      </w:r>
    </w:p>
    <w:p w:rsidR="0091235D" w:rsidRPr="00B01AB8" w:rsidRDefault="00B01AB8" w:rsidP="00773537">
      <w:pPr>
        <w:pStyle w:val="Default"/>
        <w:jc w:val="both"/>
        <w:rPr>
          <w:sz w:val="32"/>
          <w:szCs w:val="23"/>
        </w:rPr>
      </w:pPr>
      <w:r>
        <w:rPr>
          <w:rFonts w:eastAsia="Times New Roman" w:cstheme="minorHAnsi"/>
          <w:noProof/>
          <w:sz w:val="28"/>
          <w:szCs w:val="28"/>
        </w:rPr>
        <w:drawing>
          <wp:inline distT="0" distB="0" distL="0" distR="0">
            <wp:extent cx="5815965" cy="226504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815965" cy="2265045"/>
                    </a:xfrm>
                    <a:prstGeom prst="rect">
                      <a:avLst/>
                    </a:prstGeom>
                    <a:noFill/>
                    <a:ln w="9525">
                      <a:noFill/>
                      <a:miter lim="800000"/>
                      <a:headEnd/>
                      <a:tailEnd/>
                    </a:ln>
                  </pic:spPr>
                </pic:pic>
              </a:graphicData>
            </a:graphic>
          </wp:inline>
        </w:drawing>
      </w:r>
      <w:r w:rsidR="0091235D" w:rsidRPr="00B01AB8">
        <w:rPr>
          <w:sz w:val="32"/>
          <w:szCs w:val="23"/>
        </w:rPr>
        <w:t xml:space="preserve"> </w:t>
      </w:r>
    </w:p>
    <w:p w:rsidR="0091235D" w:rsidRDefault="0091235D" w:rsidP="0091235D">
      <w:pPr>
        <w:spacing w:after="0" w:line="240" w:lineRule="auto"/>
        <w:jc w:val="both"/>
        <w:rPr>
          <w:rFonts w:eastAsia="Times New Roman" w:cstheme="minorHAnsi"/>
          <w:sz w:val="28"/>
          <w:szCs w:val="28"/>
        </w:rPr>
      </w:pPr>
    </w:p>
    <w:p w:rsidR="0091235D" w:rsidRDefault="0091235D" w:rsidP="0091235D">
      <w:pPr>
        <w:spacing w:after="0" w:line="240" w:lineRule="auto"/>
        <w:jc w:val="both"/>
        <w:rPr>
          <w:rFonts w:eastAsia="Times New Roman" w:cstheme="minorHAnsi"/>
          <w:sz w:val="28"/>
          <w:szCs w:val="28"/>
        </w:rPr>
      </w:pPr>
    </w:p>
    <w:p w:rsidR="0091235D" w:rsidRDefault="0091235D" w:rsidP="0091235D">
      <w:pPr>
        <w:spacing w:after="0" w:line="240" w:lineRule="auto"/>
        <w:jc w:val="both"/>
        <w:rPr>
          <w:rFonts w:eastAsia="Times New Roman" w:cstheme="minorHAnsi"/>
          <w:sz w:val="28"/>
          <w:szCs w:val="28"/>
        </w:rPr>
      </w:pPr>
    </w:p>
    <w:p w:rsidR="0091235D" w:rsidRDefault="0091235D" w:rsidP="00AE44E9">
      <w:pPr>
        <w:pStyle w:val="Default"/>
        <w:jc w:val="both"/>
        <w:rPr>
          <w:sz w:val="32"/>
          <w:szCs w:val="23"/>
        </w:rPr>
      </w:pPr>
      <w:r w:rsidRPr="00AE44E9">
        <w:rPr>
          <w:sz w:val="32"/>
          <w:szCs w:val="23"/>
        </w:rPr>
        <w:t>RS-232 stands for Recommend Standard number 232 and C is the latest revision of the standard. The serial ports on most computers use a subset of the RS-232C standard. The full RS-232C</w:t>
      </w:r>
      <w:r w:rsidR="002267B2">
        <w:rPr>
          <w:sz w:val="32"/>
          <w:szCs w:val="23"/>
        </w:rPr>
        <w:t xml:space="preserve"> standard specifies a 25-</w:t>
      </w:r>
      <w:proofErr w:type="gramStart"/>
      <w:r w:rsidR="002267B2">
        <w:rPr>
          <w:sz w:val="32"/>
          <w:szCs w:val="23"/>
        </w:rPr>
        <w:t xml:space="preserve">pin </w:t>
      </w:r>
      <w:r w:rsidRPr="00AE44E9">
        <w:rPr>
          <w:sz w:val="32"/>
          <w:szCs w:val="23"/>
        </w:rPr>
        <w:t xml:space="preserve"> connector</w:t>
      </w:r>
      <w:proofErr w:type="gramEnd"/>
      <w:r w:rsidRPr="00AE44E9">
        <w:rPr>
          <w:sz w:val="32"/>
          <w:szCs w:val="23"/>
        </w:rPr>
        <w:t xml:space="preserve"> of which 22 pins are used. Most of these pins are not needed for normal PC communications, and indeed, most new PCs are equipped with male D type connectors having only 9 pins. </w:t>
      </w:r>
    </w:p>
    <w:p w:rsidR="002267B2" w:rsidRPr="00AE44E9" w:rsidRDefault="002267B2" w:rsidP="00AE44E9">
      <w:pPr>
        <w:pStyle w:val="Default"/>
        <w:jc w:val="both"/>
        <w:rPr>
          <w:sz w:val="32"/>
          <w:szCs w:val="23"/>
        </w:rPr>
      </w:pPr>
    </w:p>
    <w:p w:rsidR="0091235D" w:rsidRDefault="0091235D" w:rsidP="00AE44E9">
      <w:pPr>
        <w:pStyle w:val="Default"/>
        <w:jc w:val="both"/>
        <w:rPr>
          <w:b/>
          <w:bCs/>
          <w:sz w:val="32"/>
          <w:szCs w:val="23"/>
        </w:rPr>
      </w:pPr>
      <w:r w:rsidRPr="00AE44E9">
        <w:rPr>
          <w:b/>
          <w:bCs/>
          <w:sz w:val="32"/>
          <w:szCs w:val="23"/>
        </w:rPr>
        <w:t xml:space="preserve">DCE and DTE Devices </w:t>
      </w:r>
    </w:p>
    <w:p w:rsidR="00295C68" w:rsidRPr="00AE44E9" w:rsidRDefault="00295C68" w:rsidP="00AE44E9">
      <w:pPr>
        <w:pStyle w:val="Default"/>
        <w:jc w:val="both"/>
        <w:rPr>
          <w:sz w:val="32"/>
          <w:szCs w:val="23"/>
        </w:rPr>
      </w:pPr>
    </w:p>
    <w:p w:rsidR="0091235D" w:rsidRPr="00AE44E9" w:rsidRDefault="0091235D" w:rsidP="00AE44E9">
      <w:pPr>
        <w:pStyle w:val="Default"/>
        <w:jc w:val="both"/>
        <w:rPr>
          <w:sz w:val="32"/>
          <w:szCs w:val="23"/>
        </w:rPr>
      </w:pPr>
      <w:r w:rsidRPr="00AE44E9">
        <w:rPr>
          <w:sz w:val="32"/>
          <w:szCs w:val="23"/>
        </w:rPr>
        <w:t xml:space="preserve">Two terms you should be familiar with are DTE and DCE. DTE stands for Data Terminal Equipment, and DCE stands for Data Communications Equipment. These terms are used to indicate the pin-out for the connectors on a device and the direction of the signals on the pins. Your computer is a DTE device, while most other devices are usually DCE devices. </w:t>
      </w:r>
    </w:p>
    <w:p w:rsidR="0091235D" w:rsidRPr="00AE44E9" w:rsidRDefault="0091235D" w:rsidP="00AE44E9">
      <w:pPr>
        <w:pStyle w:val="Default"/>
        <w:jc w:val="both"/>
        <w:rPr>
          <w:sz w:val="32"/>
          <w:szCs w:val="23"/>
        </w:rPr>
      </w:pPr>
      <w:r w:rsidRPr="00AE44E9">
        <w:rPr>
          <w:sz w:val="32"/>
          <w:szCs w:val="23"/>
        </w:rPr>
        <w:t xml:space="preserve">If you have trouble keeping the two straight then replace the term "DTE device" with "your PC" and the term "DCE device" with "remote device" in the following discussion. </w:t>
      </w:r>
    </w:p>
    <w:p w:rsidR="002E10FF" w:rsidRPr="00AE44E9" w:rsidRDefault="002E10FF" w:rsidP="00AE44E9">
      <w:pPr>
        <w:pStyle w:val="Default"/>
        <w:jc w:val="both"/>
        <w:rPr>
          <w:sz w:val="32"/>
          <w:szCs w:val="23"/>
        </w:rPr>
      </w:pPr>
    </w:p>
    <w:tbl>
      <w:tblPr>
        <w:tblW w:w="0" w:type="auto"/>
        <w:tblBorders>
          <w:top w:val="nil"/>
          <w:left w:val="nil"/>
          <w:bottom w:val="nil"/>
          <w:right w:val="nil"/>
        </w:tblBorders>
        <w:tblLayout w:type="fixed"/>
        <w:tblLook w:val="0000"/>
      </w:tblPr>
      <w:tblGrid>
        <w:gridCol w:w="10235"/>
      </w:tblGrid>
      <w:tr w:rsidR="0091235D" w:rsidRPr="00AE44E9" w:rsidTr="002E10FF">
        <w:trPr>
          <w:trHeight w:val="126"/>
        </w:trPr>
        <w:tc>
          <w:tcPr>
            <w:tcW w:w="10235" w:type="dxa"/>
          </w:tcPr>
          <w:p w:rsidR="002E10FF" w:rsidRPr="00AE44E9" w:rsidRDefault="0091235D" w:rsidP="00AE44E9">
            <w:pPr>
              <w:pStyle w:val="Default"/>
              <w:jc w:val="both"/>
              <w:rPr>
                <w:sz w:val="32"/>
                <w:szCs w:val="23"/>
              </w:rPr>
            </w:pPr>
            <w:r w:rsidRPr="00AE44E9">
              <w:rPr>
                <w:sz w:val="32"/>
                <w:szCs w:val="23"/>
              </w:rPr>
              <w:t xml:space="preserve">The RS-232 standard states that DTE devices use a 25-pin male connector, and DCE devices use a 25-pin female connector. You can therefore connect a DTE device to a DCE using a straight pin-for-pin connection. However, to connect two like devices, you must instead use a null modem cable. Null modem cables cross </w:t>
            </w:r>
            <w:proofErr w:type="gramStart"/>
            <w:r w:rsidRPr="00AE44E9">
              <w:rPr>
                <w:sz w:val="32"/>
                <w:szCs w:val="23"/>
              </w:rPr>
              <w:t>the transmit</w:t>
            </w:r>
            <w:proofErr w:type="gramEnd"/>
            <w:r w:rsidRPr="00AE44E9">
              <w:rPr>
                <w:sz w:val="32"/>
                <w:szCs w:val="23"/>
              </w:rPr>
              <w:t xml:space="preserve"> and receive lines in the cable, and are discussed later in this chapter. The listing below shows the connections and </w:t>
            </w:r>
            <w:r w:rsidRPr="00AE44E9">
              <w:rPr>
                <w:sz w:val="32"/>
                <w:szCs w:val="23"/>
              </w:rPr>
              <w:lastRenderedPageBreak/>
              <w:t xml:space="preserve">signal directions for both 25 and 9-pin connectors. </w:t>
            </w:r>
          </w:p>
          <w:p w:rsidR="0091235D" w:rsidRPr="00AE44E9" w:rsidRDefault="0091235D" w:rsidP="00AE44E9">
            <w:pPr>
              <w:pStyle w:val="Default"/>
              <w:jc w:val="both"/>
              <w:rPr>
                <w:sz w:val="32"/>
                <w:szCs w:val="23"/>
              </w:rPr>
            </w:pPr>
            <w:r w:rsidRPr="00AE44E9">
              <w:rPr>
                <w:b/>
                <w:bCs/>
                <w:sz w:val="32"/>
                <w:szCs w:val="23"/>
              </w:rPr>
              <w:t>25 Pin Connector on a DTE</w:t>
            </w:r>
            <w:r w:rsidR="002E10FF" w:rsidRPr="00AE44E9">
              <w:rPr>
                <w:b/>
                <w:bCs/>
                <w:sz w:val="32"/>
                <w:szCs w:val="23"/>
              </w:rPr>
              <w:t xml:space="preserve"> device (PC </w:t>
            </w:r>
            <w:r w:rsidRPr="00AE44E9">
              <w:rPr>
                <w:b/>
                <w:bCs/>
                <w:sz w:val="32"/>
                <w:szCs w:val="23"/>
              </w:rPr>
              <w:t xml:space="preserve">connection) </w:t>
            </w:r>
          </w:p>
        </w:tc>
      </w:tr>
    </w:tbl>
    <w:p w:rsidR="0091235D" w:rsidRPr="00AE44E9" w:rsidRDefault="0091235D" w:rsidP="00AE44E9">
      <w:pPr>
        <w:spacing w:after="0" w:line="240" w:lineRule="auto"/>
        <w:jc w:val="both"/>
        <w:rPr>
          <w:rFonts w:eastAsia="Times New Roman" w:cstheme="minorHAnsi"/>
          <w:sz w:val="40"/>
          <w:szCs w:val="28"/>
        </w:rPr>
      </w:pPr>
    </w:p>
    <w:p w:rsidR="002E10FF" w:rsidRDefault="002E10FF" w:rsidP="002E10FF">
      <w:pPr>
        <w:pStyle w:val="Default"/>
        <w:jc w:val="both"/>
        <w:rPr>
          <w:sz w:val="23"/>
          <w:szCs w:val="23"/>
        </w:rPr>
      </w:pPr>
      <w:r>
        <w:rPr>
          <w:rFonts w:eastAsia="Times New Roman" w:cstheme="minorHAnsi"/>
          <w:noProof/>
          <w:sz w:val="28"/>
          <w:szCs w:val="28"/>
        </w:rPr>
        <w:drawing>
          <wp:inline distT="0" distB="0" distL="0" distR="0">
            <wp:extent cx="2732405" cy="44640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732405" cy="446405"/>
                    </a:xfrm>
                    <a:prstGeom prst="rect">
                      <a:avLst/>
                    </a:prstGeom>
                    <a:noFill/>
                    <a:ln w="9525">
                      <a:noFill/>
                      <a:miter lim="800000"/>
                      <a:headEnd/>
                      <a:tailEnd/>
                    </a:ln>
                  </pic:spPr>
                </pic:pic>
              </a:graphicData>
            </a:graphic>
          </wp:inline>
        </w:drawing>
      </w:r>
      <w:r>
        <w:rPr>
          <w:sz w:val="23"/>
          <w:szCs w:val="23"/>
        </w:rPr>
        <w:t xml:space="preserve">Male RS232 DB25 </w:t>
      </w:r>
    </w:p>
    <w:p w:rsidR="002E10FF" w:rsidRDefault="002E10FF" w:rsidP="0091235D">
      <w:pPr>
        <w:spacing w:after="0" w:line="240" w:lineRule="auto"/>
        <w:jc w:val="both"/>
        <w:rPr>
          <w:rFonts w:eastAsia="Times New Roman" w:cstheme="minorHAnsi"/>
          <w:sz w:val="28"/>
          <w:szCs w:val="28"/>
        </w:rPr>
      </w:pPr>
    </w:p>
    <w:p w:rsidR="002E10FF" w:rsidRDefault="002E10FF" w:rsidP="0091235D">
      <w:pPr>
        <w:spacing w:after="0" w:line="240" w:lineRule="auto"/>
        <w:jc w:val="both"/>
        <w:rPr>
          <w:rFonts w:eastAsia="Times New Roman" w:cstheme="minorHAns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7830"/>
      </w:tblGrid>
      <w:tr w:rsidR="002E10FF" w:rsidTr="00FA2334">
        <w:trPr>
          <w:trHeight w:val="107"/>
        </w:trPr>
        <w:tc>
          <w:tcPr>
            <w:tcW w:w="2448" w:type="dxa"/>
          </w:tcPr>
          <w:p w:rsidR="002E10FF" w:rsidRPr="00FA2334" w:rsidRDefault="002E10FF">
            <w:pPr>
              <w:pStyle w:val="Default"/>
              <w:rPr>
                <w:sz w:val="32"/>
                <w:szCs w:val="23"/>
              </w:rPr>
            </w:pPr>
            <w:r w:rsidRPr="00FA2334">
              <w:rPr>
                <w:b/>
                <w:bCs/>
                <w:sz w:val="32"/>
                <w:szCs w:val="23"/>
              </w:rPr>
              <w:t xml:space="preserve">Pin Number </w:t>
            </w:r>
          </w:p>
        </w:tc>
        <w:tc>
          <w:tcPr>
            <w:tcW w:w="7830" w:type="dxa"/>
          </w:tcPr>
          <w:p w:rsidR="002E10FF" w:rsidRPr="00FA2334" w:rsidRDefault="002E10FF">
            <w:pPr>
              <w:pStyle w:val="Default"/>
              <w:rPr>
                <w:sz w:val="32"/>
                <w:szCs w:val="23"/>
              </w:rPr>
            </w:pPr>
            <w:r w:rsidRPr="00FA2334">
              <w:rPr>
                <w:b/>
                <w:bCs/>
                <w:sz w:val="32"/>
                <w:szCs w:val="23"/>
              </w:rPr>
              <w:t xml:space="preserve">Direction of signal: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1 </w:t>
            </w:r>
          </w:p>
        </w:tc>
        <w:tc>
          <w:tcPr>
            <w:tcW w:w="7830" w:type="dxa"/>
          </w:tcPr>
          <w:p w:rsidR="002E10FF" w:rsidRPr="00FA2334" w:rsidRDefault="002E10FF">
            <w:pPr>
              <w:pStyle w:val="Default"/>
              <w:rPr>
                <w:sz w:val="32"/>
                <w:szCs w:val="23"/>
              </w:rPr>
            </w:pPr>
            <w:r w:rsidRPr="00FA2334">
              <w:rPr>
                <w:sz w:val="32"/>
                <w:szCs w:val="23"/>
              </w:rPr>
              <w:t xml:space="preserve">Protective Ground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2 </w:t>
            </w:r>
          </w:p>
        </w:tc>
        <w:tc>
          <w:tcPr>
            <w:tcW w:w="7830" w:type="dxa"/>
          </w:tcPr>
          <w:p w:rsidR="002E10FF" w:rsidRPr="00FA2334" w:rsidRDefault="002E10FF">
            <w:pPr>
              <w:pStyle w:val="Default"/>
              <w:rPr>
                <w:sz w:val="32"/>
                <w:szCs w:val="23"/>
              </w:rPr>
            </w:pPr>
            <w:r w:rsidRPr="00FA2334">
              <w:rPr>
                <w:sz w:val="32"/>
                <w:szCs w:val="23"/>
              </w:rPr>
              <w:t xml:space="preserve">Transmitted Data (TD) Outgoing Data (from a DTE to a DCE)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3 </w:t>
            </w:r>
          </w:p>
        </w:tc>
        <w:tc>
          <w:tcPr>
            <w:tcW w:w="7830" w:type="dxa"/>
          </w:tcPr>
          <w:p w:rsidR="002E10FF" w:rsidRPr="00FA2334" w:rsidRDefault="002E10FF">
            <w:pPr>
              <w:pStyle w:val="Default"/>
              <w:rPr>
                <w:sz w:val="32"/>
                <w:szCs w:val="23"/>
              </w:rPr>
            </w:pPr>
            <w:r w:rsidRPr="00FA2334">
              <w:rPr>
                <w:sz w:val="32"/>
                <w:szCs w:val="23"/>
              </w:rPr>
              <w:t xml:space="preserve">Received Data (RD) Incoming Data (from a DCE to a DTE)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4 </w:t>
            </w:r>
          </w:p>
        </w:tc>
        <w:tc>
          <w:tcPr>
            <w:tcW w:w="7830" w:type="dxa"/>
          </w:tcPr>
          <w:p w:rsidR="002E10FF" w:rsidRPr="00FA2334" w:rsidRDefault="002E10FF">
            <w:pPr>
              <w:pStyle w:val="Default"/>
              <w:rPr>
                <w:sz w:val="32"/>
                <w:szCs w:val="23"/>
              </w:rPr>
            </w:pPr>
            <w:r w:rsidRPr="00FA2334">
              <w:rPr>
                <w:sz w:val="32"/>
                <w:szCs w:val="23"/>
              </w:rPr>
              <w:t xml:space="preserve">Request To Send (RTS) Outgoing flow control signal controlled by DTE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5 </w:t>
            </w:r>
          </w:p>
        </w:tc>
        <w:tc>
          <w:tcPr>
            <w:tcW w:w="7830" w:type="dxa"/>
          </w:tcPr>
          <w:p w:rsidR="002E10FF" w:rsidRPr="00FA2334" w:rsidRDefault="002E10FF">
            <w:pPr>
              <w:pStyle w:val="Default"/>
              <w:rPr>
                <w:sz w:val="32"/>
                <w:szCs w:val="23"/>
              </w:rPr>
            </w:pPr>
            <w:r w:rsidRPr="00FA2334">
              <w:rPr>
                <w:sz w:val="32"/>
                <w:szCs w:val="23"/>
              </w:rPr>
              <w:t xml:space="preserve">Clear To Send (CTS) Incoming flow control signal controlled by DCE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6 </w:t>
            </w:r>
          </w:p>
        </w:tc>
        <w:tc>
          <w:tcPr>
            <w:tcW w:w="7830" w:type="dxa"/>
          </w:tcPr>
          <w:p w:rsidR="002E10FF" w:rsidRPr="00FA2334" w:rsidRDefault="002E10FF">
            <w:pPr>
              <w:pStyle w:val="Default"/>
              <w:rPr>
                <w:sz w:val="32"/>
                <w:szCs w:val="23"/>
              </w:rPr>
            </w:pPr>
            <w:r w:rsidRPr="00FA2334">
              <w:rPr>
                <w:sz w:val="32"/>
                <w:szCs w:val="23"/>
              </w:rPr>
              <w:t xml:space="preserve">Data Set Ready (DSR) Incoming handshaking signal controlled by DCE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7 </w:t>
            </w:r>
          </w:p>
        </w:tc>
        <w:tc>
          <w:tcPr>
            <w:tcW w:w="7830" w:type="dxa"/>
          </w:tcPr>
          <w:p w:rsidR="002E10FF" w:rsidRPr="00FA2334" w:rsidRDefault="002E10FF">
            <w:pPr>
              <w:pStyle w:val="Default"/>
              <w:rPr>
                <w:sz w:val="32"/>
                <w:szCs w:val="23"/>
              </w:rPr>
            </w:pPr>
            <w:r w:rsidRPr="00FA2334">
              <w:rPr>
                <w:sz w:val="32"/>
                <w:szCs w:val="23"/>
              </w:rPr>
              <w:t xml:space="preserve">Signal Ground Common reference voltage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8 </w:t>
            </w:r>
          </w:p>
        </w:tc>
        <w:tc>
          <w:tcPr>
            <w:tcW w:w="7830" w:type="dxa"/>
          </w:tcPr>
          <w:p w:rsidR="002E10FF" w:rsidRPr="00FA2334" w:rsidRDefault="002E10FF">
            <w:pPr>
              <w:pStyle w:val="Default"/>
              <w:rPr>
                <w:sz w:val="32"/>
                <w:szCs w:val="23"/>
              </w:rPr>
            </w:pPr>
            <w:r w:rsidRPr="00FA2334">
              <w:rPr>
                <w:sz w:val="32"/>
                <w:szCs w:val="23"/>
              </w:rPr>
              <w:t xml:space="preserve">Carrier Detect (CD) Incoming signal from a modem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20 </w:t>
            </w:r>
          </w:p>
        </w:tc>
        <w:tc>
          <w:tcPr>
            <w:tcW w:w="7830" w:type="dxa"/>
          </w:tcPr>
          <w:p w:rsidR="002E10FF" w:rsidRPr="00FA2334" w:rsidRDefault="002E10FF">
            <w:pPr>
              <w:pStyle w:val="Default"/>
              <w:rPr>
                <w:sz w:val="32"/>
                <w:szCs w:val="23"/>
              </w:rPr>
            </w:pPr>
            <w:r w:rsidRPr="00FA2334">
              <w:rPr>
                <w:sz w:val="32"/>
                <w:szCs w:val="23"/>
              </w:rPr>
              <w:t xml:space="preserve">Data Terminal Ready (DTR) Outgoing handshaking signal controlled by DTE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22 </w:t>
            </w:r>
          </w:p>
        </w:tc>
        <w:tc>
          <w:tcPr>
            <w:tcW w:w="7830" w:type="dxa"/>
          </w:tcPr>
          <w:p w:rsidR="002E10FF" w:rsidRPr="00FA2334" w:rsidRDefault="002E10FF">
            <w:pPr>
              <w:pStyle w:val="Default"/>
              <w:rPr>
                <w:sz w:val="32"/>
                <w:szCs w:val="23"/>
              </w:rPr>
            </w:pPr>
            <w:r w:rsidRPr="00FA2334">
              <w:rPr>
                <w:sz w:val="32"/>
                <w:szCs w:val="23"/>
              </w:rPr>
              <w:t xml:space="preserve">Ring Indicator (RI) Incoming signal from a modem </w:t>
            </w:r>
          </w:p>
        </w:tc>
      </w:tr>
    </w:tbl>
    <w:p w:rsidR="002E10FF" w:rsidRDefault="002E10FF" w:rsidP="0091235D">
      <w:pPr>
        <w:spacing w:after="0" w:line="240" w:lineRule="auto"/>
        <w:jc w:val="both"/>
        <w:rPr>
          <w:rFonts w:eastAsia="Times New Roman" w:cstheme="minorHAnsi"/>
          <w:sz w:val="28"/>
          <w:szCs w:val="28"/>
        </w:rPr>
      </w:pPr>
    </w:p>
    <w:tbl>
      <w:tblPr>
        <w:tblW w:w="0" w:type="auto"/>
        <w:tblBorders>
          <w:top w:val="nil"/>
          <w:left w:val="nil"/>
          <w:bottom w:val="nil"/>
          <w:right w:val="nil"/>
        </w:tblBorders>
        <w:tblLayout w:type="fixed"/>
        <w:tblLook w:val="0000"/>
      </w:tblPr>
      <w:tblGrid>
        <w:gridCol w:w="9224"/>
      </w:tblGrid>
      <w:tr w:rsidR="002E10FF" w:rsidTr="00FA2334">
        <w:trPr>
          <w:trHeight w:val="180"/>
        </w:trPr>
        <w:tc>
          <w:tcPr>
            <w:tcW w:w="9224" w:type="dxa"/>
          </w:tcPr>
          <w:p w:rsidR="002E10FF" w:rsidRPr="00FA2334" w:rsidRDefault="002E10FF">
            <w:pPr>
              <w:pStyle w:val="Default"/>
              <w:rPr>
                <w:sz w:val="32"/>
                <w:szCs w:val="23"/>
              </w:rPr>
            </w:pPr>
            <w:r w:rsidRPr="00FA2334">
              <w:rPr>
                <w:b/>
                <w:bCs/>
                <w:sz w:val="32"/>
                <w:szCs w:val="23"/>
              </w:rPr>
              <w:t xml:space="preserve">9 Pin Connector on a DTE device (PC connection) </w:t>
            </w:r>
          </w:p>
        </w:tc>
      </w:tr>
      <w:tr w:rsidR="002E10FF" w:rsidTr="00FA2334">
        <w:trPr>
          <w:trHeight w:val="183"/>
        </w:trPr>
        <w:tc>
          <w:tcPr>
            <w:tcW w:w="9224" w:type="dxa"/>
          </w:tcPr>
          <w:p w:rsidR="002E10FF" w:rsidRPr="00FA2334" w:rsidRDefault="002E10FF">
            <w:pPr>
              <w:pStyle w:val="Default"/>
              <w:rPr>
                <w:sz w:val="32"/>
                <w:szCs w:val="23"/>
              </w:rPr>
            </w:pPr>
            <w:r w:rsidRPr="00FA2334">
              <w:rPr>
                <w:sz w:val="32"/>
                <w:szCs w:val="23"/>
              </w:rPr>
              <w:t xml:space="preserve">Male RS232 DB9 </w:t>
            </w:r>
          </w:p>
        </w:tc>
      </w:tr>
    </w:tbl>
    <w:p w:rsidR="002E10FF" w:rsidRDefault="002E10FF" w:rsidP="0091235D">
      <w:pPr>
        <w:spacing w:after="0" w:line="240" w:lineRule="auto"/>
        <w:jc w:val="both"/>
        <w:rPr>
          <w:rFonts w:eastAsia="Times New Roman" w:cstheme="minorHAnsi"/>
          <w:sz w:val="28"/>
          <w:szCs w:val="28"/>
        </w:rPr>
      </w:pPr>
    </w:p>
    <w:p w:rsidR="002E10FF" w:rsidRDefault="002E10FF" w:rsidP="0091235D">
      <w:pPr>
        <w:spacing w:after="0" w:line="240" w:lineRule="auto"/>
        <w:jc w:val="both"/>
        <w:rPr>
          <w:rFonts w:eastAsia="Times New Roman" w:cstheme="minorHAnsi"/>
          <w:sz w:val="28"/>
          <w:szCs w:val="28"/>
        </w:rPr>
      </w:pPr>
      <w:r>
        <w:rPr>
          <w:rFonts w:eastAsia="Times New Roman" w:cstheme="minorHAnsi"/>
          <w:noProof/>
          <w:sz w:val="28"/>
          <w:szCs w:val="28"/>
        </w:rPr>
        <w:drawing>
          <wp:inline distT="0" distB="0" distL="0" distR="0">
            <wp:extent cx="2379766" cy="740255"/>
            <wp:effectExtent l="19050" t="0" r="1484"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88688" cy="743030"/>
                    </a:xfrm>
                    <a:prstGeom prst="rect">
                      <a:avLst/>
                    </a:prstGeom>
                    <a:noFill/>
                    <a:ln w="9525">
                      <a:noFill/>
                      <a:miter lim="800000"/>
                      <a:headEnd/>
                      <a:tailEnd/>
                    </a:ln>
                  </pic:spPr>
                </pic:pic>
              </a:graphicData>
            </a:graphic>
          </wp:inline>
        </w:drawing>
      </w:r>
    </w:p>
    <w:p w:rsidR="002E10FF" w:rsidRDefault="002E10FF" w:rsidP="0091235D">
      <w:pPr>
        <w:spacing w:after="0" w:line="240" w:lineRule="auto"/>
        <w:jc w:val="both"/>
        <w:rPr>
          <w:rFonts w:eastAsia="Times New Roman" w:cstheme="minorHAnsi"/>
          <w:sz w:val="28"/>
          <w:szCs w:val="28"/>
        </w:rPr>
      </w:pPr>
    </w:p>
    <w:p w:rsidR="00FA2334" w:rsidRDefault="00FA2334" w:rsidP="0091235D">
      <w:pPr>
        <w:spacing w:after="0" w:line="240" w:lineRule="auto"/>
        <w:jc w:val="both"/>
        <w:rPr>
          <w:rFonts w:eastAsia="Times New Roman" w:cstheme="minorHAnsi"/>
          <w:sz w:val="28"/>
          <w:szCs w:val="28"/>
        </w:rPr>
      </w:pPr>
    </w:p>
    <w:p w:rsidR="00FA2334" w:rsidRDefault="00FA2334" w:rsidP="0091235D">
      <w:pPr>
        <w:spacing w:after="0" w:line="240" w:lineRule="auto"/>
        <w:jc w:val="both"/>
        <w:rPr>
          <w:rFonts w:eastAsia="Times New Roman" w:cstheme="minorHAns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8100"/>
      </w:tblGrid>
      <w:tr w:rsidR="002E10FF" w:rsidTr="00FA2334">
        <w:trPr>
          <w:trHeight w:val="107"/>
        </w:trPr>
        <w:tc>
          <w:tcPr>
            <w:tcW w:w="2448" w:type="dxa"/>
          </w:tcPr>
          <w:p w:rsidR="002E10FF" w:rsidRPr="00FA2334" w:rsidRDefault="002E10FF">
            <w:pPr>
              <w:pStyle w:val="Default"/>
              <w:rPr>
                <w:sz w:val="32"/>
                <w:szCs w:val="23"/>
              </w:rPr>
            </w:pPr>
            <w:r w:rsidRPr="00FA2334">
              <w:rPr>
                <w:b/>
                <w:bCs/>
                <w:sz w:val="32"/>
                <w:szCs w:val="23"/>
              </w:rPr>
              <w:t xml:space="preserve">Pin Number </w:t>
            </w:r>
          </w:p>
        </w:tc>
        <w:tc>
          <w:tcPr>
            <w:tcW w:w="8100" w:type="dxa"/>
          </w:tcPr>
          <w:p w:rsidR="002E10FF" w:rsidRPr="00FA2334" w:rsidRDefault="002E10FF">
            <w:pPr>
              <w:pStyle w:val="Default"/>
              <w:rPr>
                <w:sz w:val="32"/>
                <w:szCs w:val="23"/>
              </w:rPr>
            </w:pPr>
            <w:r w:rsidRPr="00FA2334">
              <w:rPr>
                <w:b/>
                <w:bCs/>
                <w:sz w:val="32"/>
                <w:szCs w:val="23"/>
              </w:rPr>
              <w:t xml:space="preserve">Direction of signal: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1 </w:t>
            </w:r>
          </w:p>
        </w:tc>
        <w:tc>
          <w:tcPr>
            <w:tcW w:w="8100" w:type="dxa"/>
          </w:tcPr>
          <w:p w:rsidR="002E10FF" w:rsidRPr="00FA2334" w:rsidRDefault="002E10FF">
            <w:pPr>
              <w:pStyle w:val="Default"/>
              <w:rPr>
                <w:sz w:val="32"/>
                <w:szCs w:val="23"/>
              </w:rPr>
            </w:pPr>
            <w:r w:rsidRPr="00FA2334">
              <w:rPr>
                <w:sz w:val="32"/>
                <w:szCs w:val="23"/>
              </w:rPr>
              <w:t xml:space="preserve">Protective Ground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2 </w:t>
            </w:r>
          </w:p>
        </w:tc>
        <w:tc>
          <w:tcPr>
            <w:tcW w:w="8100" w:type="dxa"/>
          </w:tcPr>
          <w:p w:rsidR="002E10FF" w:rsidRPr="00FA2334" w:rsidRDefault="002E10FF">
            <w:pPr>
              <w:pStyle w:val="Default"/>
              <w:rPr>
                <w:sz w:val="32"/>
                <w:szCs w:val="23"/>
              </w:rPr>
            </w:pPr>
            <w:r w:rsidRPr="00FA2334">
              <w:rPr>
                <w:sz w:val="32"/>
                <w:szCs w:val="23"/>
              </w:rPr>
              <w:t xml:space="preserve">Transmitted Data (TD) Outgoing Data (from a DTE to a DCE)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lastRenderedPageBreak/>
              <w:t xml:space="preserve">3 </w:t>
            </w:r>
          </w:p>
        </w:tc>
        <w:tc>
          <w:tcPr>
            <w:tcW w:w="8100" w:type="dxa"/>
          </w:tcPr>
          <w:p w:rsidR="002E10FF" w:rsidRPr="00FA2334" w:rsidRDefault="002E10FF">
            <w:pPr>
              <w:pStyle w:val="Default"/>
              <w:rPr>
                <w:sz w:val="32"/>
                <w:szCs w:val="23"/>
              </w:rPr>
            </w:pPr>
            <w:r w:rsidRPr="00FA2334">
              <w:rPr>
                <w:sz w:val="32"/>
                <w:szCs w:val="23"/>
              </w:rPr>
              <w:t xml:space="preserve">Received Data (RD) Incoming Data (from a DCE to a DTE)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4 </w:t>
            </w:r>
          </w:p>
        </w:tc>
        <w:tc>
          <w:tcPr>
            <w:tcW w:w="8100" w:type="dxa"/>
          </w:tcPr>
          <w:p w:rsidR="002E10FF" w:rsidRPr="00FA2334" w:rsidRDefault="002E10FF">
            <w:pPr>
              <w:pStyle w:val="Default"/>
              <w:rPr>
                <w:sz w:val="32"/>
                <w:szCs w:val="23"/>
              </w:rPr>
            </w:pPr>
            <w:r w:rsidRPr="00FA2334">
              <w:rPr>
                <w:sz w:val="32"/>
                <w:szCs w:val="23"/>
              </w:rPr>
              <w:t xml:space="preserve">Request To Send (RTS) Outgoing flow control signal controlled by DTE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5 </w:t>
            </w:r>
          </w:p>
        </w:tc>
        <w:tc>
          <w:tcPr>
            <w:tcW w:w="8100" w:type="dxa"/>
          </w:tcPr>
          <w:p w:rsidR="002E10FF" w:rsidRPr="00FA2334" w:rsidRDefault="002E10FF">
            <w:pPr>
              <w:pStyle w:val="Default"/>
              <w:rPr>
                <w:sz w:val="32"/>
                <w:szCs w:val="23"/>
              </w:rPr>
            </w:pPr>
            <w:r w:rsidRPr="00FA2334">
              <w:rPr>
                <w:sz w:val="32"/>
                <w:szCs w:val="23"/>
              </w:rPr>
              <w:t xml:space="preserve">Clear To Send (CTS) Incoming flow control signal controlled by DCE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6 </w:t>
            </w:r>
          </w:p>
        </w:tc>
        <w:tc>
          <w:tcPr>
            <w:tcW w:w="8100" w:type="dxa"/>
          </w:tcPr>
          <w:p w:rsidR="002E10FF" w:rsidRPr="00FA2334" w:rsidRDefault="002E10FF">
            <w:pPr>
              <w:pStyle w:val="Default"/>
              <w:rPr>
                <w:sz w:val="32"/>
                <w:szCs w:val="23"/>
              </w:rPr>
            </w:pPr>
            <w:r w:rsidRPr="00FA2334">
              <w:rPr>
                <w:sz w:val="32"/>
                <w:szCs w:val="23"/>
              </w:rPr>
              <w:t xml:space="preserve">Data Set Ready (DSR) Incoming handshaking signal controlled by DCE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7 </w:t>
            </w:r>
          </w:p>
        </w:tc>
        <w:tc>
          <w:tcPr>
            <w:tcW w:w="8100" w:type="dxa"/>
          </w:tcPr>
          <w:p w:rsidR="002E10FF" w:rsidRPr="00FA2334" w:rsidRDefault="002E10FF">
            <w:pPr>
              <w:pStyle w:val="Default"/>
              <w:rPr>
                <w:sz w:val="32"/>
                <w:szCs w:val="23"/>
              </w:rPr>
            </w:pPr>
            <w:r w:rsidRPr="00FA2334">
              <w:rPr>
                <w:sz w:val="32"/>
                <w:szCs w:val="23"/>
              </w:rPr>
              <w:t xml:space="preserve">Signal Ground Common reference voltage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8 </w:t>
            </w:r>
          </w:p>
        </w:tc>
        <w:tc>
          <w:tcPr>
            <w:tcW w:w="8100" w:type="dxa"/>
          </w:tcPr>
          <w:p w:rsidR="002E10FF" w:rsidRPr="00FA2334" w:rsidRDefault="002E10FF">
            <w:pPr>
              <w:pStyle w:val="Default"/>
              <w:rPr>
                <w:sz w:val="32"/>
                <w:szCs w:val="23"/>
              </w:rPr>
            </w:pPr>
            <w:r w:rsidRPr="00FA2334">
              <w:rPr>
                <w:sz w:val="32"/>
                <w:szCs w:val="23"/>
              </w:rPr>
              <w:t xml:space="preserve">Carrier Detect (CD) Incoming signal from a modem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20 </w:t>
            </w:r>
          </w:p>
        </w:tc>
        <w:tc>
          <w:tcPr>
            <w:tcW w:w="8100" w:type="dxa"/>
          </w:tcPr>
          <w:p w:rsidR="002E10FF" w:rsidRPr="00FA2334" w:rsidRDefault="002E10FF">
            <w:pPr>
              <w:pStyle w:val="Default"/>
              <w:rPr>
                <w:sz w:val="32"/>
                <w:szCs w:val="23"/>
              </w:rPr>
            </w:pPr>
            <w:r w:rsidRPr="00FA2334">
              <w:rPr>
                <w:sz w:val="32"/>
                <w:szCs w:val="23"/>
              </w:rPr>
              <w:t xml:space="preserve">Data Terminal Ready (DTR) Outgoing handshaking signal controlled by DTE </w:t>
            </w:r>
          </w:p>
        </w:tc>
      </w:tr>
      <w:tr w:rsidR="002E10FF" w:rsidTr="00FA2334">
        <w:trPr>
          <w:trHeight w:val="109"/>
        </w:trPr>
        <w:tc>
          <w:tcPr>
            <w:tcW w:w="2448" w:type="dxa"/>
          </w:tcPr>
          <w:p w:rsidR="002E10FF" w:rsidRPr="00FA2334" w:rsidRDefault="002E10FF">
            <w:pPr>
              <w:pStyle w:val="Default"/>
              <w:rPr>
                <w:sz w:val="32"/>
                <w:szCs w:val="23"/>
              </w:rPr>
            </w:pPr>
            <w:r w:rsidRPr="00FA2334">
              <w:rPr>
                <w:sz w:val="32"/>
                <w:szCs w:val="23"/>
              </w:rPr>
              <w:t xml:space="preserve">22 </w:t>
            </w:r>
          </w:p>
        </w:tc>
        <w:tc>
          <w:tcPr>
            <w:tcW w:w="8100" w:type="dxa"/>
          </w:tcPr>
          <w:p w:rsidR="002E10FF" w:rsidRPr="00FA2334" w:rsidRDefault="002E10FF">
            <w:pPr>
              <w:pStyle w:val="Default"/>
              <w:rPr>
                <w:sz w:val="32"/>
                <w:szCs w:val="23"/>
              </w:rPr>
            </w:pPr>
            <w:r w:rsidRPr="00FA2334">
              <w:rPr>
                <w:sz w:val="32"/>
                <w:szCs w:val="23"/>
              </w:rPr>
              <w:t xml:space="preserve">Ring Indicator (RI) Incoming signal from a modem </w:t>
            </w:r>
          </w:p>
        </w:tc>
      </w:tr>
    </w:tbl>
    <w:p w:rsidR="002E10FF" w:rsidRDefault="002E10FF" w:rsidP="0091235D">
      <w:pPr>
        <w:spacing w:after="0" w:line="240" w:lineRule="auto"/>
        <w:jc w:val="both"/>
        <w:rPr>
          <w:rFonts w:eastAsia="Times New Roman" w:cstheme="minorHAnsi"/>
          <w:sz w:val="28"/>
          <w:szCs w:val="28"/>
        </w:rPr>
      </w:pPr>
    </w:p>
    <w:p w:rsidR="00FA2334" w:rsidRDefault="00FA2334" w:rsidP="0091235D">
      <w:pPr>
        <w:spacing w:after="0" w:line="240" w:lineRule="auto"/>
        <w:jc w:val="both"/>
        <w:rPr>
          <w:b/>
          <w:bCs/>
          <w:sz w:val="36"/>
          <w:szCs w:val="23"/>
        </w:rPr>
      </w:pPr>
    </w:p>
    <w:p w:rsidR="002E10FF" w:rsidRDefault="002E10FF" w:rsidP="0091235D">
      <w:pPr>
        <w:spacing w:after="0" w:line="240" w:lineRule="auto"/>
        <w:jc w:val="both"/>
        <w:rPr>
          <w:b/>
          <w:bCs/>
          <w:sz w:val="36"/>
          <w:szCs w:val="23"/>
        </w:rPr>
      </w:pPr>
      <w:r w:rsidRPr="00FA2334">
        <w:rPr>
          <w:b/>
          <w:bCs/>
          <w:sz w:val="36"/>
          <w:szCs w:val="23"/>
        </w:rPr>
        <w:t>Interconnection between DTE-DTE and DTE-DCE</w:t>
      </w:r>
    </w:p>
    <w:p w:rsidR="00FA2334" w:rsidRPr="00FA2334" w:rsidRDefault="00FA2334" w:rsidP="0091235D">
      <w:pPr>
        <w:spacing w:after="0" w:line="240" w:lineRule="auto"/>
        <w:jc w:val="both"/>
        <w:rPr>
          <w:b/>
          <w:bCs/>
          <w:sz w:val="36"/>
          <w:szCs w:val="23"/>
        </w:rPr>
      </w:pPr>
    </w:p>
    <w:p w:rsidR="002E10FF" w:rsidRDefault="002E10FF" w:rsidP="0091235D">
      <w:pPr>
        <w:spacing w:after="0" w:line="240" w:lineRule="auto"/>
        <w:jc w:val="both"/>
        <w:rPr>
          <w:rFonts w:eastAsia="Times New Roman" w:cstheme="minorHAnsi"/>
          <w:sz w:val="28"/>
          <w:szCs w:val="28"/>
        </w:rPr>
      </w:pPr>
      <w:r>
        <w:rPr>
          <w:rFonts w:eastAsia="Times New Roman" w:cstheme="minorHAnsi"/>
          <w:noProof/>
          <w:sz w:val="28"/>
          <w:szCs w:val="28"/>
        </w:rPr>
        <w:drawing>
          <wp:inline distT="0" distB="0" distL="0" distR="0">
            <wp:extent cx="6915150" cy="2812482"/>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6915150" cy="2812482"/>
                    </a:xfrm>
                    <a:prstGeom prst="rect">
                      <a:avLst/>
                    </a:prstGeom>
                    <a:noFill/>
                    <a:ln w="9525">
                      <a:noFill/>
                      <a:miter lim="800000"/>
                      <a:headEnd/>
                      <a:tailEnd/>
                    </a:ln>
                  </pic:spPr>
                </pic:pic>
              </a:graphicData>
            </a:graphic>
          </wp:inline>
        </w:drawing>
      </w:r>
    </w:p>
    <w:p w:rsidR="002E10FF" w:rsidRPr="002E10FF" w:rsidRDefault="002E10FF" w:rsidP="002E10FF">
      <w:pPr>
        <w:autoSpaceDE w:val="0"/>
        <w:autoSpaceDN w:val="0"/>
        <w:adjustRightInd w:val="0"/>
        <w:spacing w:after="0" w:line="240" w:lineRule="auto"/>
        <w:rPr>
          <w:rFonts w:ascii="Symbol" w:hAnsi="Symbol" w:cs="Symbol"/>
          <w:color w:val="000000"/>
          <w:sz w:val="24"/>
          <w:szCs w:val="24"/>
        </w:rPr>
      </w:pPr>
    </w:p>
    <w:p w:rsidR="002E10FF" w:rsidRPr="002E10FF" w:rsidRDefault="002E10FF" w:rsidP="002E10FF">
      <w:pPr>
        <w:autoSpaceDE w:val="0"/>
        <w:autoSpaceDN w:val="0"/>
        <w:adjustRightInd w:val="0"/>
        <w:spacing w:after="33" w:line="240" w:lineRule="auto"/>
        <w:rPr>
          <w:rFonts w:ascii="Times New Roman" w:hAnsi="Times New Roman" w:cs="Times New Roman"/>
          <w:color w:val="000000"/>
          <w:sz w:val="32"/>
          <w:szCs w:val="32"/>
        </w:rPr>
      </w:pPr>
      <w:r w:rsidRPr="002E10FF">
        <w:rPr>
          <w:rFonts w:ascii="Symbol" w:hAnsi="Symbol" w:cs="Symbol"/>
          <w:color w:val="000000"/>
          <w:sz w:val="32"/>
          <w:szCs w:val="32"/>
        </w:rPr>
        <w:t></w:t>
      </w:r>
      <w:r w:rsidRPr="002E10FF">
        <w:rPr>
          <w:rFonts w:ascii="Symbol" w:hAnsi="Symbol" w:cs="Symbol"/>
          <w:color w:val="000000"/>
          <w:sz w:val="32"/>
          <w:szCs w:val="32"/>
        </w:rPr>
        <w:t></w:t>
      </w:r>
      <w:r w:rsidRPr="002E10FF">
        <w:rPr>
          <w:rFonts w:ascii="Times New Roman" w:hAnsi="Times New Roman" w:cs="Times New Roman"/>
          <w:color w:val="000000"/>
          <w:sz w:val="32"/>
          <w:szCs w:val="32"/>
        </w:rPr>
        <w:t xml:space="preserve">The minimum interface between a computer and a peripheral requires 3 lines: pins 2, 3 and 7 as shown in figure. </w:t>
      </w:r>
    </w:p>
    <w:p w:rsidR="002E10FF" w:rsidRPr="002E10FF" w:rsidRDefault="002E10FF" w:rsidP="002E10FF">
      <w:pPr>
        <w:autoSpaceDE w:val="0"/>
        <w:autoSpaceDN w:val="0"/>
        <w:adjustRightInd w:val="0"/>
        <w:spacing w:after="33" w:line="240" w:lineRule="auto"/>
        <w:rPr>
          <w:rFonts w:ascii="Times New Roman" w:hAnsi="Times New Roman" w:cs="Times New Roman"/>
          <w:color w:val="000000"/>
          <w:sz w:val="32"/>
          <w:szCs w:val="32"/>
        </w:rPr>
      </w:pPr>
      <w:r w:rsidRPr="002E10FF">
        <w:rPr>
          <w:rFonts w:ascii="Times New Roman" w:hAnsi="Times New Roman" w:cs="Times New Roman"/>
          <w:color w:val="000000"/>
          <w:sz w:val="32"/>
          <w:szCs w:val="32"/>
        </w:rPr>
        <w:t xml:space="preserve"> </w:t>
      </w:r>
      <w:proofErr w:type="gramStart"/>
      <w:r w:rsidRPr="002E10FF">
        <w:rPr>
          <w:rFonts w:ascii="Times New Roman" w:hAnsi="Times New Roman" w:cs="Times New Roman"/>
          <w:color w:val="000000"/>
          <w:sz w:val="32"/>
          <w:szCs w:val="32"/>
        </w:rPr>
        <w:t>These</w:t>
      </w:r>
      <w:proofErr w:type="gramEnd"/>
      <w:r w:rsidRPr="002E10FF">
        <w:rPr>
          <w:rFonts w:ascii="Times New Roman" w:hAnsi="Times New Roman" w:cs="Times New Roman"/>
          <w:color w:val="000000"/>
          <w:sz w:val="32"/>
          <w:szCs w:val="32"/>
        </w:rPr>
        <w:t xml:space="preserve"> lines are defined in relation to DTE; the terminal transmits on pin 2 and receives on pin 3. On the other hand, the DCE transmits on pin 3 and receives on pin 2. </w:t>
      </w:r>
    </w:p>
    <w:p w:rsidR="002E10FF" w:rsidRPr="002E10FF" w:rsidRDefault="002E10FF" w:rsidP="002E10FF">
      <w:pPr>
        <w:autoSpaceDE w:val="0"/>
        <w:autoSpaceDN w:val="0"/>
        <w:adjustRightInd w:val="0"/>
        <w:spacing w:after="33" w:line="240" w:lineRule="auto"/>
        <w:rPr>
          <w:rFonts w:ascii="Times New Roman" w:hAnsi="Times New Roman" w:cs="Times New Roman"/>
          <w:color w:val="000000"/>
          <w:sz w:val="32"/>
          <w:szCs w:val="32"/>
        </w:rPr>
      </w:pPr>
      <w:r w:rsidRPr="002E10FF">
        <w:rPr>
          <w:rFonts w:ascii="Times New Roman" w:hAnsi="Times New Roman" w:cs="Times New Roman"/>
          <w:color w:val="000000"/>
          <w:sz w:val="32"/>
          <w:szCs w:val="32"/>
        </w:rPr>
        <w:t xml:space="preserve"> </w:t>
      </w:r>
      <w:proofErr w:type="gramStart"/>
      <w:r w:rsidRPr="002E10FF">
        <w:rPr>
          <w:rFonts w:ascii="Times New Roman" w:hAnsi="Times New Roman" w:cs="Times New Roman"/>
          <w:color w:val="000000"/>
          <w:sz w:val="32"/>
          <w:szCs w:val="32"/>
        </w:rPr>
        <w:t>Now</w:t>
      </w:r>
      <w:proofErr w:type="gramEnd"/>
      <w:r w:rsidRPr="002E10FF">
        <w:rPr>
          <w:rFonts w:ascii="Times New Roman" w:hAnsi="Times New Roman" w:cs="Times New Roman"/>
          <w:color w:val="000000"/>
          <w:sz w:val="32"/>
          <w:szCs w:val="32"/>
        </w:rPr>
        <w:t xml:space="preserve"> the dilemma is: how does a manufacturer define the role of its equipment? For example, the user may connect its microcomputer to serial printer configured as DTE. Therefore, to remain compatible with the defined signals of RS-232C, the RS-232C cable must be reconfigured as shown in figure (b) above. </w:t>
      </w:r>
    </w:p>
    <w:p w:rsidR="002E10FF" w:rsidRPr="002E10FF" w:rsidRDefault="002E10FF" w:rsidP="002E10FF">
      <w:pPr>
        <w:autoSpaceDE w:val="0"/>
        <w:autoSpaceDN w:val="0"/>
        <w:adjustRightInd w:val="0"/>
        <w:spacing w:after="33" w:line="240" w:lineRule="auto"/>
        <w:rPr>
          <w:rFonts w:ascii="Times New Roman" w:hAnsi="Times New Roman" w:cs="Times New Roman"/>
          <w:color w:val="000000"/>
          <w:sz w:val="32"/>
          <w:szCs w:val="32"/>
        </w:rPr>
      </w:pPr>
      <w:r w:rsidRPr="002E10FF">
        <w:rPr>
          <w:rFonts w:ascii="Times New Roman" w:hAnsi="Times New Roman" w:cs="Times New Roman"/>
          <w:color w:val="000000"/>
          <w:sz w:val="32"/>
          <w:szCs w:val="32"/>
        </w:rPr>
        <w:lastRenderedPageBreak/>
        <w:t xml:space="preserve"> </w:t>
      </w:r>
      <w:proofErr w:type="gramStart"/>
      <w:r w:rsidRPr="002E10FF">
        <w:rPr>
          <w:rFonts w:ascii="Times New Roman" w:hAnsi="Times New Roman" w:cs="Times New Roman"/>
          <w:color w:val="000000"/>
          <w:sz w:val="32"/>
          <w:szCs w:val="32"/>
        </w:rPr>
        <w:t>In</w:t>
      </w:r>
      <w:proofErr w:type="gramEnd"/>
      <w:r w:rsidRPr="002E10FF">
        <w:rPr>
          <w:rFonts w:ascii="Times New Roman" w:hAnsi="Times New Roman" w:cs="Times New Roman"/>
          <w:color w:val="000000"/>
          <w:sz w:val="32"/>
          <w:szCs w:val="32"/>
        </w:rPr>
        <w:t xml:space="preserve"> figure (a), the microcomputer is defined as a DTE, and it can be connected to the modem defined as a DCE, without any modification in RS-232C cable. </w:t>
      </w:r>
    </w:p>
    <w:p w:rsidR="002E10FF" w:rsidRPr="002E10FF" w:rsidRDefault="002E10FF" w:rsidP="002E10FF">
      <w:pPr>
        <w:autoSpaceDE w:val="0"/>
        <w:autoSpaceDN w:val="0"/>
        <w:adjustRightInd w:val="0"/>
        <w:spacing w:after="0" w:line="240" w:lineRule="auto"/>
        <w:rPr>
          <w:rFonts w:ascii="Times New Roman" w:hAnsi="Times New Roman" w:cs="Times New Roman"/>
          <w:color w:val="000000"/>
          <w:sz w:val="32"/>
          <w:szCs w:val="32"/>
        </w:rPr>
      </w:pPr>
      <w:r w:rsidRPr="002E10FF">
        <w:rPr>
          <w:rFonts w:ascii="Times New Roman" w:hAnsi="Times New Roman" w:cs="Times New Roman"/>
          <w:color w:val="000000"/>
          <w:sz w:val="32"/>
          <w:szCs w:val="32"/>
        </w:rPr>
        <w:t xml:space="preserve"> However, when it is connected to the printers, the transmitted and received lines must be crossed as shown in figure (b). This is also known as Null modem connection. </w:t>
      </w:r>
    </w:p>
    <w:p w:rsidR="002E10FF" w:rsidRPr="002E10FF" w:rsidRDefault="002E10FF" w:rsidP="0091235D">
      <w:pPr>
        <w:spacing w:after="0" w:line="240" w:lineRule="auto"/>
        <w:jc w:val="both"/>
        <w:rPr>
          <w:rFonts w:eastAsia="Times New Roman" w:cstheme="minorHAnsi"/>
          <w:sz w:val="32"/>
          <w:szCs w:val="32"/>
        </w:rPr>
      </w:pPr>
    </w:p>
    <w:sectPr w:rsidR="002E10FF" w:rsidRPr="002E10FF" w:rsidSect="00DF503A">
      <w:pgSz w:w="12240" w:h="16340"/>
      <w:pgMar w:top="900" w:right="720" w:bottom="990" w:left="63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BC9"/>
    <w:multiLevelType w:val="multilevel"/>
    <w:tmpl w:val="D706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35977"/>
    <w:multiLevelType w:val="multilevel"/>
    <w:tmpl w:val="E8AA56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13DC1892"/>
    <w:multiLevelType w:val="multilevel"/>
    <w:tmpl w:val="9880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05AA4"/>
    <w:multiLevelType w:val="multilevel"/>
    <w:tmpl w:val="075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13F98"/>
    <w:multiLevelType w:val="multilevel"/>
    <w:tmpl w:val="CF822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C8A58AC"/>
    <w:multiLevelType w:val="multilevel"/>
    <w:tmpl w:val="2A2A1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31165A42"/>
    <w:multiLevelType w:val="multilevel"/>
    <w:tmpl w:val="C928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064062"/>
    <w:multiLevelType w:val="multilevel"/>
    <w:tmpl w:val="6916F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45F172FE"/>
    <w:multiLevelType w:val="multilevel"/>
    <w:tmpl w:val="BB00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5E4BD7"/>
    <w:multiLevelType w:val="hybridMultilevel"/>
    <w:tmpl w:val="32D46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C1638"/>
    <w:multiLevelType w:val="hybridMultilevel"/>
    <w:tmpl w:val="F102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7D35CB"/>
    <w:multiLevelType w:val="multilevel"/>
    <w:tmpl w:val="E84A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1F66B6"/>
    <w:multiLevelType w:val="multilevel"/>
    <w:tmpl w:val="4AFA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84797F"/>
    <w:multiLevelType w:val="multilevel"/>
    <w:tmpl w:val="A2CACF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AEF3CEA"/>
    <w:multiLevelType w:val="multilevel"/>
    <w:tmpl w:val="4DECBC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AFB116E"/>
    <w:multiLevelType w:val="multilevel"/>
    <w:tmpl w:val="A55C55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68585632"/>
    <w:multiLevelType w:val="multilevel"/>
    <w:tmpl w:val="FF68E13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BB0BFD"/>
    <w:multiLevelType w:val="multilevel"/>
    <w:tmpl w:val="14520A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7C435AFF"/>
    <w:multiLevelType w:val="multilevel"/>
    <w:tmpl w:val="61E06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10"/>
  </w:num>
  <w:num w:numId="3">
    <w:abstractNumId w:val="1"/>
  </w:num>
  <w:num w:numId="4">
    <w:abstractNumId w:val="16"/>
  </w:num>
  <w:num w:numId="5">
    <w:abstractNumId w:val="14"/>
  </w:num>
  <w:num w:numId="6">
    <w:abstractNumId w:val="11"/>
  </w:num>
  <w:num w:numId="7">
    <w:abstractNumId w:val="13"/>
  </w:num>
  <w:num w:numId="8">
    <w:abstractNumId w:val="6"/>
  </w:num>
  <w:num w:numId="9">
    <w:abstractNumId w:val="17"/>
  </w:num>
  <w:num w:numId="10">
    <w:abstractNumId w:val="8"/>
  </w:num>
  <w:num w:numId="11">
    <w:abstractNumId w:val="15"/>
  </w:num>
  <w:num w:numId="12">
    <w:abstractNumId w:val="3"/>
  </w:num>
  <w:num w:numId="13">
    <w:abstractNumId w:val="4"/>
  </w:num>
  <w:num w:numId="14">
    <w:abstractNumId w:val="2"/>
  </w:num>
  <w:num w:numId="15">
    <w:abstractNumId w:val="5"/>
  </w:num>
  <w:num w:numId="16">
    <w:abstractNumId w:val="0"/>
  </w:num>
  <w:num w:numId="17">
    <w:abstractNumId w:val="7"/>
  </w:num>
  <w:num w:numId="18">
    <w:abstractNumId w:val="1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53B4E"/>
    <w:rsid w:val="000E5052"/>
    <w:rsid w:val="00127748"/>
    <w:rsid w:val="001E2EE3"/>
    <w:rsid w:val="001F0F6B"/>
    <w:rsid w:val="00212E76"/>
    <w:rsid w:val="002267B2"/>
    <w:rsid w:val="00263201"/>
    <w:rsid w:val="00294314"/>
    <w:rsid w:val="00295C68"/>
    <w:rsid w:val="002A77E6"/>
    <w:rsid w:val="002E10FF"/>
    <w:rsid w:val="003A0BD2"/>
    <w:rsid w:val="004A74BD"/>
    <w:rsid w:val="004D4AA7"/>
    <w:rsid w:val="006408B2"/>
    <w:rsid w:val="00645243"/>
    <w:rsid w:val="006603A1"/>
    <w:rsid w:val="006A4DAA"/>
    <w:rsid w:val="006F2AEC"/>
    <w:rsid w:val="00722397"/>
    <w:rsid w:val="0073553B"/>
    <w:rsid w:val="00753B4E"/>
    <w:rsid w:val="00773537"/>
    <w:rsid w:val="007A2FEB"/>
    <w:rsid w:val="008B4B7C"/>
    <w:rsid w:val="008D330D"/>
    <w:rsid w:val="008F582D"/>
    <w:rsid w:val="0091235D"/>
    <w:rsid w:val="009435DF"/>
    <w:rsid w:val="00997EE8"/>
    <w:rsid w:val="009C7570"/>
    <w:rsid w:val="009F3E69"/>
    <w:rsid w:val="00A11344"/>
    <w:rsid w:val="00A12789"/>
    <w:rsid w:val="00AE44E9"/>
    <w:rsid w:val="00B01AB8"/>
    <w:rsid w:val="00B86CE3"/>
    <w:rsid w:val="00BA14FD"/>
    <w:rsid w:val="00BA61E4"/>
    <w:rsid w:val="00BD0B9C"/>
    <w:rsid w:val="00C20089"/>
    <w:rsid w:val="00CF3DBB"/>
    <w:rsid w:val="00D214FF"/>
    <w:rsid w:val="00DA3350"/>
    <w:rsid w:val="00DF503A"/>
    <w:rsid w:val="00F131A8"/>
    <w:rsid w:val="00F21F4D"/>
    <w:rsid w:val="00F907EC"/>
    <w:rsid w:val="00FA2334"/>
    <w:rsid w:val="00FC2D07"/>
    <w:rsid w:val="00FC75B4"/>
    <w:rsid w:val="00FF13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E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A14FD"/>
    <w:pPr>
      <w:ind w:left="720"/>
      <w:contextualSpacing/>
    </w:pPr>
  </w:style>
  <w:style w:type="paragraph" w:styleId="NormalWeb">
    <w:name w:val="Normal (Web)"/>
    <w:basedOn w:val="Normal"/>
    <w:uiPriority w:val="99"/>
    <w:semiHidden/>
    <w:unhideWhenUsed/>
    <w:rsid w:val="00A12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789"/>
    <w:rPr>
      <w:b/>
      <w:bCs/>
    </w:rPr>
  </w:style>
  <w:style w:type="character" w:styleId="Hyperlink">
    <w:name w:val="Hyperlink"/>
    <w:basedOn w:val="DefaultParagraphFont"/>
    <w:uiPriority w:val="99"/>
    <w:semiHidden/>
    <w:unhideWhenUsed/>
    <w:rsid w:val="00A12789"/>
    <w:rPr>
      <w:color w:val="0000FF"/>
      <w:u w:val="single"/>
    </w:rPr>
  </w:style>
  <w:style w:type="paragraph" w:styleId="BalloonText">
    <w:name w:val="Balloon Text"/>
    <w:basedOn w:val="Normal"/>
    <w:link w:val="BalloonTextChar"/>
    <w:uiPriority w:val="99"/>
    <w:semiHidden/>
    <w:unhideWhenUsed/>
    <w:rsid w:val="00F13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876256">
      <w:bodyDiv w:val="1"/>
      <w:marLeft w:val="0"/>
      <w:marRight w:val="0"/>
      <w:marTop w:val="0"/>
      <w:marBottom w:val="0"/>
      <w:divBdr>
        <w:top w:val="none" w:sz="0" w:space="0" w:color="auto"/>
        <w:left w:val="none" w:sz="0" w:space="0" w:color="auto"/>
        <w:bottom w:val="none" w:sz="0" w:space="0" w:color="auto"/>
        <w:right w:val="none" w:sz="0" w:space="0" w:color="auto"/>
      </w:divBdr>
      <w:divsChild>
        <w:div w:id="1461339349">
          <w:marLeft w:val="0"/>
          <w:marRight w:val="0"/>
          <w:marTop w:val="0"/>
          <w:marBottom w:val="0"/>
          <w:divBdr>
            <w:top w:val="none" w:sz="0" w:space="0" w:color="auto"/>
            <w:left w:val="none" w:sz="0" w:space="0" w:color="auto"/>
            <w:bottom w:val="none" w:sz="0" w:space="0" w:color="auto"/>
            <w:right w:val="none" w:sz="0" w:space="0" w:color="auto"/>
          </w:divBdr>
        </w:div>
        <w:div w:id="1119957335">
          <w:marLeft w:val="0"/>
          <w:marRight w:val="0"/>
          <w:marTop w:val="0"/>
          <w:marBottom w:val="0"/>
          <w:divBdr>
            <w:top w:val="none" w:sz="0" w:space="0" w:color="auto"/>
            <w:left w:val="none" w:sz="0" w:space="0" w:color="auto"/>
            <w:bottom w:val="none" w:sz="0" w:space="0" w:color="auto"/>
            <w:right w:val="none" w:sz="0" w:space="0" w:color="auto"/>
          </w:divBdr>
        </w:div>
        <w:div w:id="1568567004">
          <w:marLeft w:val="0"/>
          <w:marRight w:val="0"/>
          <w:marTop w:val="0"/>
          <w:marBottom w:val="0"/>
          <w:divBdr>
            <w:top w:val="none" w:sz="0" w:space="0" w:color="auto"/>
            <w:left w:val="none" w:sz="0" w:space="0" w:color="auto"/>
            <w:bottom w:val="none" w:sz="0" w:space="0" w:color="auto"/>
            <w:right w:val="none" w:sz="0" w:space="0" w:color="auto"/>
          </w:divBdr>
        </w:div>
        <w:div w:id="298191970">
          <w:marLeft w:val="0"/>
          <w:marRight w:val="0"/>
          <w:marTop w:val="0"/>
          <w:marBottom w:val="0"/>
          <w:divBdr>
            <w:top w:val="none" w:sz="0" w:space="0" w:color="auto"/>
            <w:left w:val="none" w:sz="0" w:space="0" w:color="auto"/>
            <w:bottom w:val="none" w:sz="0" w:space="0" w:color="auto"/>
            <w:right w:val="none" w:sz="0" w:space="0" w:color="auto"/>
          </w:divBdr>
        </w:div>
        <w:div w:id="309407765">
          <w:marLeft w:val="0"/>
          <w:marRight w:val="0"/>
          <w:marTop w:val="0"/>
          <w:marBottom w:val="0"/>
          <w:divBdr>
            <w:top w:val="none" w:sz="0" w:space="0" w:color="auto"/>
            <w:left w:val="none" w:sz="0" w:space="0" w:color="auto"/>
            <w:bottom w:val="none" w:sz="0" w:space="0" w:color="auto"/>
            <w:right w:val="none" w:sz="0" w:space="0" w:color="auto"/>
          </w:divBdr>
        </w:div>
        <w:div w:id="674307820">
          <w:marLeft w:val="0"/>
          <w:marRight w:val="0"/>
          <w:marTop w:val="0"/>
          <w:marBottom w:val="0"/>
          <w:divBdr>
            <w:top w:val="none" w:sz="0" w:space="0" w:color="auto"/>
            <w:left w:val="none" w:sz="0" w:space="0" w:color="auto"/>
            <w:bottom w:val="none" w:sz="0" w:space="0" w:color="auto"/>
            <w:right w:val="none" w:sz="0" w:space="0" w:color="auto"/>
          </w:divBdr>
        </w:div>
        <w:div w:id="1238125988">
          <w:marLeft w:val="0"/>
          <w:marRight w:val="0"/>
          <w:marTop w:val="0"/>
          <w:marBottom w:val="0"/>
          <w:divBdr>
            <w:top w:val="none" w:sz="0" w:space="0" w:color="auto"/>
            <w:left w:val="none" w:sz="0" w:space="0" w:color="auto"/>
            <w:bottom w:val="none" w:sz="0" w:space="0" w:color="auto"/>
            <w:right w:val="none" w:sz="0" w:space="0" w:color="auto"/>
          </w:divBdr>
        </w:div>
        <w:div w:id="519659495">
          <w:marLeft w:val="0"/>
          <w:marRight w:val="0"/>
          <w:marTop w:val="0"/>
          <w:marBottom w:val="0"/>
          <w:divBdr>
            <w:top w:val="none" w:sz="0" w:space="0" w:color="auto"/>
            <w:left w:val="none" w:sz="0" w:space="0" w:color="auto"/>
            <w:bottom w:val="none" w:sz="0" w:space="0" w:color="auto"/>
            <w:right w:val="none" w:sz="0" w:space="0" w:color="auto"/>
          </w:divBdr>
        </w:div>
        <w:div w:id="1099981355">
          <w:marLeft w:val="0"/>
          <w:marRight w:val="0"/>
          <w:marTop w:val="0"/>
          <w:marBottom w:val="0"/>
          <w:divBdr>
            <w:top w:val="none" w:sz="0" w:space="0" w:color="auto"/>
            <w:left w:val="none" w:sz="0" w:space="0" w:color="auto"/>
            <w:bottom w:val="none" w:sz="0" w:space="0" w:color="auto"/>
            <w:right w:val="none" w:sz="0" w:space="0" w:color="auto"/>
          </w:divBdr>
        </w:div>
        <w:div w:id="733434337">
          <w:marLeft w:val="0"/>
          <w:marRight w:val="0"/>
          <w:marTop w:val="0"/>
          <w:marBottom w:val="0"/>
          <w:divBdr>
            <w:top w:val="none" w:sz="0" w:space="0" w:color="auto"/>
            <w:left w:val="none" w:sz="0" w:space="0" w:color="auto"/>
            <w:bottom w:val="none" w:sz="0" w:space="0" w:color="auto"/>
            <w:right w:val="none" w:sz="0" w:space="0" w:color="auto"/>
          </w:divBdr>
        </w:div>
        <w:div w:id="1248879369">
          <w:marLeft w:val="0"/>
          <w:marRight w:val="0"/>
          <w:marTop w:val="0"/>
          <w:marBottom w:val="0"/>
          <w:divBdr>
            <w:top w:val="none" w:sz="0" w:space="0" w:color="auto"/>
            <w:left w:val="none" w:sz="0" w:space="0" w:color="auto"/>
            <w:bottom w:val="none" w:sz="0" w:space="0" w:color="auto"/>
            <w:right w:val="none" w:sz="0" w:space="0" w:color="auto"/>
          </w:divBdr>
        </w:div>
        <w:div w:id="1708144318">
          <w:marLeft w:val="0"/>
          <w:marRight w:val="0"/>
          <w:marTop w:val="0"/>
          <w:marBottom w:val="0"/>
          <w:divBdr>
            <w:top w:val="none" w:sz="0" w:space="0" w:color="auto"/>
            <w:left w:val="none" w:sz="0" w:space="0" w:color="auto"/>
            <w:bottom w:val="none" w:sz="0" w:space="0" w:color="auto"/>
            <w:right w:val="none" w:sz="0" w:space="0" w:color="auto"/>
          </w:divBdr>
        </w:div>
        <w:div w:id="712074465">
          <w:marLeft w:val="0"/>
          <w:marRight w:val="0"/>
          <w:marTop w:val="0"/>
          <w:marBottom w:val="0"/>
          <w:divBdr>
            <w:top w:val="none" w:sz="0" w:space="0" w:color="auto"/>
            <w:left w:val="none" w:sz="0" w:space="0" w:color="auto"/>
            <w:bottom w:val="none" w:sz="0" w:space="0" w:color="auto"/>
            <w:right w:val="none" w:sz="0" w:space="0" w:color="auto"/>
          </w:divBdr>
        </w:div>
        <w:div w:id="791048954">
          <w:marLeft w:val="0"/>
          <w:marRight w:val="0"/>
          <w:marTop w:val="0"/>
          <w:marBottom w:val="0"/>
          <w:divBdr>
            <w:top w:val="none" w:sz="0" w:space="0" w:color="auto"/>
            <w:left w:val="none" w:sz="0" w:space="0" w:color="auto"/>
            <w:bottom w:val="none" w:sz="0" w:space="0" w:color="auto"/>
            <w:right w:val="none" w:sz="0" w:space="0" w:color="auto"/>
          </w:divBdr>
        </w:div>
        <w:div w:id="2076589495">
          <w:marLeft w:val="0"/>
          <w:marRight w:val="0"/>
          <w:marTop w:val="0"/>
          <w:marBottom w:val="0"/>
          <w:divBdr>
            <w:top w:val="none" w:sz="0" w:space="0" w:color="auto"/>
            <w:left w:val="none" w:sz="0" w:space="0" w:color="auto"/>
            <w:bottom w:val="none" w:sz="0" w:space="0" w:color="auto"/>
            <w:right w:val="none" w:sz="0" w:space="0" w:color="auto"/>
          </w:divBdr>
        </w:div>
        <w:div w:id="917785513">
          <w:marLeft w:val="0"/>
          <w:marRight w:val="0"/>
          <w:marTop w:val="0"/>
          <w:marBottom w:val="0"/>
          <w:divBdr>
            <w:top w:val="none" w:sz="0" w:space="0" w:color="auto"/>
            <w:left w:val="none" w:sz="0" w:space="0" w:color="auto"/>
            <w:bottom w:val="none" w:sz="0" w:space="0" w:color="auto"/>
            <w:right w:val="none" w:sz="0" w:space="0" w:color="auto"/>
          </w:divBdr>
        </w:div>
        <w:div w:id="1023507982">
          <w:marLeft w:val="0"/>
          <w:marRight w:val="0"/>
          <w:marTop w:val="0"/>
          <w:marBottom w:val="0"/>
          <w:divBdr>
            <w:top w:val="none" w:sz="0" w:space="0" w:color="auto"/>
            <w:left w:val="none" w:sz="0" w:space="0" w:color="auto"/>
            <w:bottom w:val="none" w:sz="0" w:space="0" w:color="auto"/>
            <w:right w:val="none" w:sz="0" w:space="0" w:color="auto"/>
          </w:divBdr>
        </w:div>
        <w:div w:id="442110650">
          <w:marLeft w:val="0"/>
          <w:marRight w:val="0"/>
          <w:marTop w:val="0"/>
          <w:marBottom w:val="0"/>
          <w:divBdr>
            <w:top w:val="none" w:sz="0" w:space="0" w:color="auto"/>
            <w:left w:val="none" w:sz="0" w:space="0" w:color="auto"/>
            <w:bottom w:val="none" w:sz="0" w:space="0" w:color="auto"/>
            <w:right w:val="none" w:sz="0" w:space="0" w:color="auto"/>
          </w:divBdr>
        </w:div>
        <w:div w:id="1855417602">
          <w:marLeft w:val="0"/>
          <w:marRight w:val="0"/>
          <w:marTop w:val="0"/>
          <w:marBottom w:val="0"/>
          <w:divBdr>
            <w:top w:val="none" w:sz="0" w:space="0" w:color="auto"/>
            <w:left w:val="none" w:sz="0" w:space="0" w:color="auto"/>
            <w:bottom w:val="none" w:sz="0" w:space="0" w:color="auto"/>
            <w:right w:val="none" w:sz="0" w:space="0" w:color="auto"/>
          </w:divBdr>
        </w:div>
        <w:div w:id="136846663">
          <w:marLeft w:val="0"/>
          <w:marRight w:val="0"/>
          <w:marTop w:val="0"/>
          <w:marBottom w:val="0"/>
          <w:divBdr>
            <w:top w:val="none" w:sz="0" w:space="0" w:color="auto"/>
            <w:left w:val="none" w:sz="0" w:space="0" w:color="auto"/>
            <w:bottom w:val="none" w:sz="0" w:space="0" w:color="auto"/>
            <w:right w:val="none" w:sz="0" w:space="0" w:color="auto"/>
          </w:divBdr>
        </w:div>
        <w:div w:id="1341733117">
          <w:marLeft w:val="0"/>
          <w:marRight w:val="0"/>
          <w:marTop w:val="0"/>
          <w:marBottom w:val="0"/>
          <w:divBdr>
            <w:top w:val="none" w:sz="0" w:space="0" w:color="auto"/>
            <w:left w:val="none" w:sz="0" w:space="0" w:color="auto"/>
            <w:bottom w:val="none" w:sz="0" w:space="0" w:color="auto"/>
            <w:right w:val="none" w:sz="0" w:space="0" w:color="auto"/>
          </w:divBdr>
        </w:div>
        <w:div w:id="1559709641">
          <w:marLeft w:val="0"/>
          <w:marRight w:val="0"/>
          <w:marTop w:val="0"/>
          <w:marBottom w:val="0"/>
          <w:divBdr>
            <w:top w:val="none" w:sz="0" w:space="0" w:color="auto"/>
            <w:left w:val="none" w:sz="0" w:space="0" w:color="auto"/>
            <w:bottom w:val="none" w:sz="0" w:space="0" w:color="auto"/>
            <w:right w:val="none" w:sz="0" w:space="0" w:color="auto"/>
          </w:divBdr>
        </w:div>
        <w:div w:id="257059911">
          <w:marLeft w:val="0"/>
          <w:marRight w:val="0"/>
          <w:marTop w:val="0"/>
          <w:marBottom w:val="0"/>
          <w:divBdr>
            <w:top w:val="none" w:sz="0" w:space="0" w:color="auto"/>
            <w:left w:val="none" w:sz="0" w:space="0" w:color="auto"/>
            <w:bottom w:val="none" w:sz="0" w:space="0" w:color="auto"/>
            <w:right w:val="none" w:sz="0" w:space="0" w:color="auto"/>
          </w:divBdr>
        </w:div>
        <w:div w:id="271741594">
          <w:marLeft w:val="0"/>
          <w:marRight w:val="0"/>
          <w:marTop w:val="0"/>
          <w:marBottom w:val="0"/>
          <w:divBdr>
            <w:top w:val="none" w:sz="0" w:space="0" w:color="auto"/>
            <w:left w:val="none" w:sz="0" w:space="0" w:color="auto"/>
            <w:bottom w:val="none" w:sz="0" w:space="0" w:color="auto"/>
            <w:right w:val="none" w:sz="0" w:space="0" w:color="auto"/>
          </w:divBdr>
        </w:div>
        <w:div w:id="757674356">
          <w:marLeft w:val="0"/>
          <w:marRight w:val="0"/>
          <w:marTop w:val="0"/>
          <w:marBottom w:val="0"/>
          <w:divBdr>
            <w:top w:val="none" w:sz="0" w:space="0" w:color="auto"/>
            <w:left w:val="none" w:sz="0" w:space="0" w:color="auto"/>
            <w:bottom w:val="none" w:sz="0" w:space="0" w:color="auto"/>
            <w:right w:val="none" w:sz="0" w:space="0" w:color="auto"/>
          </w:divBdr>
        </w:div>
        <w:div w:id="1275593302">
          <w:marLeft w:val="0"/>
          <w:marRight w:val="0"/>
          <w:marTop w:val="0"/>
          <w:marBottom w:val="0"/>
          <w:divBdr>
            <w:top w:val="none" w:sz="0" w:space="0" w:color="auto"/>
            <w:left w:val="none" w:sz="0" w:space="0" w:color="auto"/>
            <w:bottom w:val="none" w:sz="0" w:space="0" w:color="auto"/>
            <w:right w:val="none" w:sz="0" w:space="0" w:color="auto"/>
          </w:divBdr>
        </w:div>
        <w:div w:id="427851181">
          <w:marLeft w:val="0"/>
          <w:marRight w:val="0"/>
          <w:marTop w:val="0"/>
          <w:marBottom w:val="0"/>
          <w:divBdr>
            <w:top w:val="none" w:sz="0" w:space="0" w:color="auto"/>
            <w:left w:val="none" w:sz="0" w:space="0" w:color="auto"/>
            <w:bottom w:val="none" w:sz="0" w:space="0" w:color="auto"/>
            <w:right w:val="none" w:sz="0" w:space="0" w:color="auto"/>
          </w:divBdr>
        </w:div>
        <w:div w:id="138304961">
          <w:marLeft w:val="0"/>
          <w:marRight w:val="0"/>
          <w:marTop w:val="0"/>
          <w:marBottom w:val="0"/>
          <w:divBdr>
            <w:top w:val="none" w:sz="0" w:space="0" w:color="auto"/>
            <w:left w:val="none" w:sz="0" w:space="0" w:color="auto"/>
            <w:bottom w:val="none" w:sz="0" w:space="0" w:color="auto"/>
            <w:right w:val="none" w:sz="0" w:space="0" w:color="auto"/>
          </w:divBdr>
        </w:div>
        <w:div w:id="1400985042">
          <w:marLeft w:val="0"/>
          <w:marRight w:val="0"/>
          <w:marTop w:val="0"/>
          <w:marBottom w:val="0"/>
          <w:divBdr>
            <w:top w:val="none" w:sz="0" w:space="0" w:color="auto"/>
            <w:left w:val="none" w:sz="0" w:space="0" w:color="auto"/>
            <w:bottom w:val="none" w:sz="0" w:space="0" w:color="auto"/>
            <w:right w:val="none" w:sz="0" w:space="0" w:color="auto"/>
          </w:divBdr>
        </w:div>
        <w:div w:id="1907836541">
          <w:marLeft w:val="0"/>
          <w:marRight w:val="0"/>
          <w:marTop w:val="0"/>
          <w:marBottom w:val="0"/>
          <w:divBdr>
            <w:top w:val="none" w:sz="0" w:space="0" w:color="auto"/>
            <w:left w:val="none" w:sz="0" w:space="0" w:color="auto"/>
            <w:bottom w:val="none" w:sz="0" w:space="0" w:color="auto"/>
            <w:right w:val="none" w:sz="0" w:space="0" w:color="auto"/>
          </w:divBdr>
        </w:div>
        <w:div w:id="1057896404">
          <w:marLeft w:val="0"/>
          <w:marRight w:val="0"/>
          <w:marTop w:val="0"/>
          <w:marBottom w:val="0"/>
          <w:divBdr>
            <w:top w:val="none" w:sz="0" w:space="0" w:color="auto"/>
            <w:left w:val="none" w:sz="0" w:space="0" w:color="auto"/>
            <w:bottom w:val="none" w:sz="0" w:space="0" w:color="auto"/>
            <w:right w:val="none" w:sz="0" w:space="0" w:color="auto"/>
          </w:divBdr>
        </w:div>
        <w:div w:id="1636910630">
          <w:marLeft w:val="0"/>
          <w:marRight w:val="0"/>
          <w:marTop w:val="0"/>
          <w:marBottom w:val="0"/>
          <w:divBdr>
            <w:top w:val="none" w:sz="0" w:space="0" w:color="auto"/>
            <w:left w:val="none" w:sz="0" w:space="0" w:color="auto"/>
            <w:bottom w:val="none" w:sz="0" w:space="0" w:color="auto"/>
            <w:right w:val="none" w:sz="0" w:space="0" w:color="auto"/>
          </w:divBdr>
        </w:div>
        <w:div w:id="1143886608">
          <w:marLeft w:val="0"/>
          <w:marRight w:val="0"/>
          <w:marTop w:val="0"/>
          <w:marBottom w:val="0"/>
          <w:divBdr>
            <w:top w:val="none" w:sz="0" w:space="0" w:color="auto"/>
            <w:left w:val="none" w:sz="0" w:space="0" w:color="auto"/>
            <w:bottom w:val="none" w:sz="0" w:space="0" w:color="auto"/>
            <w:right w:val="none" w:sz="0" w:space="0" w:color="auto"/>
          </w:divBdr>
        </w:div>
        <w:div w:id="671221264">
          <w:marLeft w:val="0"/>
          <w:marRight w:val="0"/>
          <w:marTop w:val="0"/>
          <w:marBottom w:val="0"/>
          <w:divBdr>
            <w:top w:val="none" w:sz="0" w:space="0" w:color="auto"/>
            <w:left w:val="none" w:sz="0" w:space="0" w:color="auto"/>
            <w:bottom w:val="none" w:sz="0" w:space="0" w:color="auto"/>
            <w:right w:val="none" w:sz="0" w:space="0" w:color="auto"/>
          </w:divBdr>
        </w:div>
        <w:div w:id="302581557">
          <w:marLeft w:val="0"/>
          <w:marRight w:val="0"/>
          <w:marTop w:val="0"/>
          <w:marBottom w:val="0"/>
          <w:divBdr>
            <w:top w:val="none" w:sz="0" w:space="0" w:color="auto"/>
            <w:left w:val="none" w:sz="0" w:space="0" w:color="auto"/>
            <w:bottom w:val="none" w:sz="0" w:space="0" w:color="auto"/>
            <w:right w:val="none" w:sz="0" w:space="0" w:color="auto"/>
          </w:divBdr>
        </w:div>
        <w:div w:id="2093424976">
          <w:marLeft w:val="0"/>
          <w:marRight w:val="0"/>
          <w:marTop w:val="0"/>
          <w:marBottom w:val="0"/>
          <w:divBdr>
            <w:top w:val="none" w:sz="0" w:space="0" w:color="auto"/>
            <w:left w:val="none" w:sz="0" w:space="0" w:color="auto"/>
            <w:bottom w:val="none" w:sz="0" w:space="0" w:color="auto"/>
            <w:right w:val="none" w:sz="0" w:space="0" w:color="auto"/>
          </w:divBdr>
        </w:div>
        <w:div w:id="385645092">
          <w:marLeft w:val="0"/>
          <w:marRight w:val="0"/>
          <w:marTop w:val="0"/>
          <w:marBottom w:val="0"/>
          <w:divBdr>
            <w:top w:val="none" w:sz="0" w:space="0" w:color="auto"/>
            <w:left w:val="none" w:sz="0" w:space="0" w:color="auto"/>
            <w:bottom w:val="none" w:sz="0" w:space="0" w:color="auto"/>
            <w:right w:val="none" w:sz="0" w:space="0" w:color="auto"/>
          </w:divBdr>
        </w:div>
        <w:div w:id="1398432857">
          <w:marLeft w:val="0"/>
          <w:marRight w:val="0"/>
          <w:marTop w:val="0"/>
          <w:marBottom w:val="0"/>
          <w:divBdr>
            <w:top w:val="none" w:sz="0" w:space="0" w:color="auto"/>
            <w:left w:val="none" w:sz="0" w:space="0" w:color="auto"/>
            <w:bottom w:val="none" w:sz="0" w:space="0" w:color="auto"/>
            <w:right w:val="none" w:sz="0" w:space="0" w:color="auto"/>
          </w:divBdr>
        </w:div>
        <w:div w:id="1122114359">
          <w:marLeft w:val="0"/>
          <w:marRight w:val="0"/>
          <w:marTop w:val="0"/>
          <w:marBottom w:val="0"/>
          <w:divBdr>
            <w:top w:val="none" w:sz="0" w:space="0" w:color="auto"/>
            <w:left w:val="none" w:sz="0" w:space="0" w:color="auto"/>
            <w:bottom w:val="none" w:sz="0" w:space="0" w:color="auto"/>
            <w:right w:val="none" w:sz="0" w:space="0" w:color="auto"/>
          </w:divBdr>
        </w:div>
        <w:div w:id="557323225">
          <w:marLeft w:val="0"/>
          <w:marRight w:val="0"/>
          <w:marTop w:val="0"/>
          <w:marBottom w:val="0"/>
          <w:divBdr>
            <w:top w:val="none" w:sz="0" w:space="0" w:color="auto"/>
            <w:left w:val="none" w:sz="0" w:space="0" w:color="auto"/>
            <w:bottom w:val="none" w:sz="0" w:space="0" w:color="auto"/>
            <w:right w:val="none" w:sz="0" w:space="0" w:color="auto"/>
          </w:divBdr>
        </w:div>
        <w:div w:id="2146117453">
          <w:marLeft w:val="0"/>
          <w:marRight w:val="0"/>
          <w:marTop w:val="0"/>
          <w:marBottom w:val="0"/>
          <w:divBdr>
            <w:top w:val="none" w:sz="0" w:space="0" w:color="auto"/>
            <w:left w:val="none" w:sz="0" w:space="0" w:color="auto"/>
            <w:bottom w:val="none" w:sz="0" w:space="0" w:color="auto"/>
            <w:right w:val="none" w:sz="0" w:space="0" w:color="auto"/>
          </w:divBdr>
        </w:div>
        <w:div w:id="1145273401">
          <w:marLeft w:val="0"/>
          <w:marRight w:val="0"/>
          <w:marTop w:val="0"/>
          <w:marBottom w:val="0"/>
          <w:divBdr>
            <w:top w:val="none" w:sz="0" w:space="0" w:color="auto"/>
            <w:left w:val="none" w:sz="0" w:space="0" w:color="auto"/>
            <w:bottom w:val="none" w:sz="0" w:space="0" w:color="auto"/>
            <w:right w:val="none" w:sz="0" w:space="0" w:color="auto"/>
          </w:divBdr>
        </w:div>
        <w:div w:id="1167866015">
          <w:marLeft w:val="0"/>
          <w:marRight w:val="0"/>
          <w:marTop w:val="0"/>
          <w:marBottom w:val="0"/>
          <w:divBdr>
            <w:top w:val="none" w:sz="0" w:space="0" w:color="auto"/>
            <w:left w:val="none" w:sz="0" w:space="0" w:color="auto"/>
            <w:bottom w:val="none" w:sz="0" w:space="0" w:color="auto"/>
            <w:right w:val="none" w:sz="0" w:space="0" w:color="auto"/>
          </w:divBdr>
        </w:div>
        <w:div w:id="1432506607">
          <w:marLeft w:val="0"/>
          <w:marRight w:val="0"/>
          <w:marTop w:val="0"/>
          <w:marBottom w:val="0"/>
          <w:divBdr>
            <w:top w:val="none" w:sz="0" w:space="0" w:color="auto"/>
            <w:left w:val="none" w:sz="0" w:space="0" w:color="auto"/>
            <w:bottom w:val="none" w:sz="0" w:space="0" w:color="auto"/>
            <w:right w:val="none" w:sz="0" w:space="0" w:color="auto"/>
          </w:divBdr>
        </w:div>
        <w:div w:id="154731078">
          <w:marLeft w:val="0"/>
          <w:marRight w:val="0"/>
          <w:marTop w:val="0"/>
          <w:marBottom w:val="0"/>
          <w:divBdr>
            <w:top w:val="none" w:sz="0" w:space="0" w:color="auto"/>
            <w:left w:val="none" w:sz="0" w:space="0" w:color="auto"/>
            <w:bottom w:val="none" w:sz="0" w:space="0" w:color="auto"/>
            <w:right w:val="none" w:sz="0" w:space="0" w:color="auto"/>
          </w:divBdr>
        </w:div>
        <w:div w:id="1354039925">
          <w:marLeft w:val="0"/>
          <w:marRight w:val="0"/>
          <w:marTop w:val="0"/>
          <w:marBottom w:val="0"/>
          <w:divBdr>
            <w:top w:val="none" w:sz="0" w:space="0" w:color="auto"/>
            <w:left w:val="none" w:sz="0" w:space="0" w:color="auto"/>
            <w:bottom w:val="none" w:sz="0" w:space="0" w:color="auto"/>
            <w:right w:val="none" w:sz="0" w:space="0" w:color="auto"/>
          </w:divBdr>
        </w:div>
        <w:div w:id="1303077056">
          <w:marLeft w:val="0"/>
          <w:marRight w:val="0"/>
          <w:marTop w:val="0"/>
          <w:marBottom w:val="0"/>
          <w:divBdr>
            <w:top w:val="none" w:sz="0" w:space="0" w:color="auto"/>
            <w:left w:val="none" w:sz="0" w:space="0" w:color="auto"/>
            <w:bottom w:val="none" w:sz="0" w:space="0" w:color="auto"/>
            <w:right w:val="none" w:sz="0" w:space="0" w:color="auto"/>
          </w:divBdr>
        </w:div>
        <w:div w:id="1396195554">
          <w:marLeft w:val="0"/>
          <w:marRight w:val="0"/>
          <w:marTop w:val="0"/>
          <w:marBottom w:val="0"/>
          <w:divBdr>
            <w:top w:val="none" w:sz="0" w:space="0" w:color="auto"/>
            <w:left w:val="none" w:sz="0" w:space="0" w:color="auto"/>
            <w:bottom w:val="none" w:sz="0" w:space="0" w:color="auto"/>
            <w:right w:val="none" w:sz="0" w:space="0" w:color="auto"/>
          </w:divBdr>
        </w:div>
        <w:div w:id="944776916">
          <w:marLeft w:val="0"/>
          <w:marRight w:val="0"/>
          <w:marTop w:val="0"/>
          <w:marBottom w:val="0"/>
          <w:divBdr>
            <w:top w:val="none" w:sz="0" w:space="0" w:color="auto"/>
            <w:left w:val="none" w:sz="0" w:space="0" w:color="auto"/>
            <w:bottom w:val="none" w:sz="0" w:space="0" w:color="auto"/>
            <w:right w:val="none" w:sz="0" w:space="0" w:color="auto"/>
          </w:divBdr>
        </w:div>
        <w:div w:id="525216656">
          <w:marLeft w:val="0"/>
          <w:marRight w:val="0"/>
          <w:marTop w:val="0"/>
          <w:marBottom w:val="0"/>
          <w:divBdr>
            <w:top w:val="none" w:sz="0" w:space="0" w:color="auto"/>
            <w:left w:val="none" w:sz="0" w:space="0" w:color="auto"/>
            <w:bottom w:val="none" w:sz="0" w:space="0" w:color="auto"/>
            <w:right w:val="none" w:sz="0" w:space="0" w:color="auto"/>
          </w:divBdr>
        </w:div>
        <w:div w:id="1289899406">
          <w:marLeft w:val="0"/>
          <w:marRight w:val="0"/>
          <w:marTop w:val="0"/>
          <w:marBottom w:val="0"/>
          <w:divBdr>
            <w:top w:val="none" w:sz="0" w:space="0" w:color="auto"/>
            <w:left w:val="none" w:sz="0" w:space="0" w:color="auto"/>
            <w:bottom w:val="none" w:sz="0" w:space="0" w:color="auto"/>
            <w:right w:val="none" w:sz="0" w:space="0" w:color="auto"/>
          </w:divBdr>
        </w:div>
        <w:div w:id="1603368708">
          <w:marLeft w:val="0"/>
          <w:marRight w:val="0"/>
          <w:marTop w:val="0"/>
          <w:marBottom w:val="0"/>
          <w:divBdr>
            <w:top w:val="none" w:sz="0" w:space="0" w:color="auto"/>
            <w:left w:val="none" w:sz="0" w:space="0" w:color="auto"/>
            <w:bottom w:val="none" w:sz="0" w:space="0" w:color="auto"/>
            <w:right w:val="none" w:sz="0" w:space="0" w:color="auto"/>
          </w:divBdr>
        </w:div>
        <w:div w:id="60367650">
          <w:marLeft w:val="0"/>
          <w:marRight w:val="0"/>
          <w:marTop w:val="0"/>
          <w:marBottom w:val="0"/>
          <w:divBdr>
            <w:top w:val="none" w:sz="0" w:space="0" w:color="auto"/>
            <w:left w:val="none" w:sz="0" w:space="0" w:color="auto"/>
            <w:bottom w:val="none" w:sz="0" w:space="0" w:color="auto"/>
            <w:right w:val="none" w:sz="0" w:space="0" w:color="auto"/>
          </w:divBdr>
        </w:div>
        <w:div w:id="1341423053">
          <w:marLeft w:val="0"/>
          <w:marRight w:val="0"/>
          <w:marTop w:val="0"/>
          <w:marBottom w:val="0"/>
          <w:divBdr>
            <w:top w:val="none" w:sz="0" w:space="0" w:color="auto"/>
            <w:left w:val="none" w:sz="0" w:space="0" w:color="auto"/>
            <w:bottom w:val="none" w:sz="0" w:space="0" w:color="auto"/>
            <w:right w:val="none" w:sz="0" w:space="0" w:color="auto"/>
          </w:divBdr>
        </w:div>
        <w:div w:id="1049185560">
          <w:marLeft w:val="0"/>
          <w:marRight w:val="0"/>
          <w:marTop w:val="0"/>
          <w:marBottom w:val="0"/>
          <w:divBdr>
            <w:top w:val="none" w:sz="0" w:space="0" w:color="auto"/>
            <w:left w:val="none" w:sz="0" w:space="0" w:color="auto"/>
            <w:bottom w:val="none" w:sz="0" w:space="0" w:color="auto"/>
            <w:right w:val="none" w:sz="0" w:space="0" w:color="auto"/>
          </w:divBdr>
        </w:div>
        <w:div w:id="730662020">
          <w:marLeft w:val="0"/>
          <w:marRight w:val="0"/>
          <w:marTop w:val="0"/>
          <w:marBottom w:val="0"/>
          <w:divBdr>
            <w:top w:val="none" w:sz="0" w:space="0" w:color="auto"/>
            <w:left w:val="none" w:sz="0" w:space="0" w:color="auto"/>
            <w:bottom w:val="none" w:sz="0" w:space="0" w:color="auto"/>
            <w:right w:val="none" w:sz="0" w:space="0" w:color="auto"/>
          </w:divBdr>
        </w:div>
        <w:div w:id="1390692610">
          <w:marLeft w:val="0"/>
          <w:marRight w:val="0"/>
          <w:marTop w:val="0"/>
          <w:marBottom w:val="0"/>
          <w:divBdr>
            <w:top w:val="none" w:sz="0" w:space="0" w:color="auto"/>
            <w:left w:val="none" w:sz="0" w:space="0" w:color="auto"/>
            <w:bottom w:val="none" w:sz="0" w:space="0" w:color="auto"/>
            <w:right w:val="none" w:sz="0" w:space="0" w:color="auto"/>
          </w:divBdr>
        </w:div>
        <w:div w:id="1754550007">
          <w:marLeft w:val="0"/>
          <w:marRight w:val="0"/>
          <w:marTop w:val="0"/>
          <w:marBottom w:val="0"/>
          <w:divBdr>
            <w:top w:val="none" w:sz="0" w:space="0" w:color="auto"/>
            <w:left w:val="none" w:sz="0" w:space="0" w:color="auto"/>
            <w:bottom w:val="none" w:sz="0" w:space="0" w:color="auto"/>
            <w:right w:val="none" w:sz="0" w:space="0" w:color="auto"/>
          </w:divBdr>
        </w:div>
        <w:div w:id="60641405">
          <w:marLeft w:val="0"/>
          <w:marRight w:val="0"/>
          <w:marTop w:val="0"/>
          <w:marBottom w:val="0"/>
          <w:divBdr>
            <w:top w:val="none" w:sz="0" w:space="0" w:color="auto"/>
            <w:left w:val="none" w:sz="0" w:space="0" w:color="auto"/>
            <w:bottom w:val="none" w:sz="0" w:space="0" w:color="auto"/>
            <w:right w:val="none" w:sz="0" w:space="0" w:color="auto"/>
          </w:divBdr>
        </w:div>
        <w:div w:id="1610045967">
          <w:marLeft w:val="0"/>
          <w:marRight w:val="0"/>
          <w:marTop w:val="0"/>
          <w:marBottom w:val="0"/>
          <w:divBdr>
            <w:top w:val="none" w:sz="0" w:space="0" w:color="auto"/>
            <w:left w:val="none" w:sz="0" w:space="0" w:color="auto"/>
            <w:bottom w:val="none" w:sz="0" w:space="0" w:color="auto"/>
            <w:right w:val="none" w:sz="0" w:space="0" w:color="auto"/>
          </w:divBdr>
        </w:div>
        <w:div w:id="232936484">
          <w:marLeft w:val="0"/>
          <w:marRight w:val="0"/>
          <w:marTop w:val="0"/>
          <w:marBottom w:val="0"/>
          <w:divBdr>
            <w:top w:val="none" w:sz="0" w:space="0" w:color="auto"/>
            <w:left w:val="none" w:sz="0" w:space="0" w:color="auto"/>
            <w:bottom w:val="none" w:sz="0" w:space="0" w:color="auto"/>
            <w:right w:val="none" w:sz="0" w:space="0" w:color="auto"/>
          </w:divBdr>
        </w:div>
        <w:div w:id="362943433">
          <w:marLeft w:val="0"/>
          <w:marRight w:val="0"/>
          <w:marTop w:val="0"/>
          <w:marBottom w:val="0"/>
          <w:divBdr>
            <w:top w:val="none" w:sz="0" w:space="0" w:color="auto"/>
            <w:left w:val="none" w:sz="0" w:space="0" w:color="auto"/>
            <w:bottom w:val="none" w:sz="0" w:space="0" w:color="auto"/>
            <w:right w:val="none" w:sz="0" w:space="0" w:color="auto"/>
          </w:divBdr>
        </w:div>
        <w:div w:id="421799700">
          <w:marLeft w:val="0"/>
          <w:marRight w:val="0"/>
          <w:marTop w:val="0"/>
          <w:marBottom w:val="0"/>
          <w:divBdr>
            <w:top w:val="none" w:sz="0" w:space="0" w:color="auto"/>
            <w:left w:val="none" w:sz="0" w:space="0" w:color="auto"/>
            <w:bottom w:val="none" w:sz="0" w:space="0" w:color="auto"/>
            <w:right w:val="none" w:sz="0" w:space="0" w:color="auto"/>
          </w:divBdr>
        </w:div>
        <w:div w:id="809515465">
          <w:marLeft w:val="0"/>
          <w:marRight w:val="0"/>
          <w:marTop w:val="0"/>
          <w:marBottom w:val="0"/>
          <w:divBdr>
            <w:top w:val="none" w:sz="0" w:space="0" w:color="auto"/>
            <w:left w:val="none" w:sz="0" w:space="0" w:color="auto"/>
            <w:bottom w:val="none" w:sz="0" w:space="0" w:color="auto"/>
            <w:right w:val="none" w:sz="0" w:space="0" w:color="auto"/>
          </w:divBdr>
        </w:div>
        <w:div w:id="1524905152">
          <w:marLeft w:val="0"/>
          <w:marRight w:val="0"/>
          <w:marTop w:val="0"/>
          <w:marBottom w:val="0"/>
          <w:divBdr>
            <w:top w:val="none" w:sz="0" w:space="0" w:color="auto"/>
            <w:left w:val="none" w:sz="0" w:space="0" w:color="auto"/>
            <w:bottom w:val="none" w:sz="0" w:space="0" w:color="auto"/>
            <w:right w:val="none" w:sz="0" w:space="0" w:color="auto"/>
          </w:divBdr>
        </w:div>
        <w:div w:id="987562004">
          <w:marLeft w:val="0"/>
          <w:marRight w:val="0"/>
          <w:marTop w:val="0"/>
          <w:marBottom w:val="0"/>
          <w:divBdr>
            <w:top w:val="none" w:sz="0" w:space="0" w:color="auto"/>
            <w:left w:val="none" w:sz="0" w:space="0" w:color="auto"/>
            <w:bottom w:val="none" w:sz="0" w:space="0" w:color="auto"/>
            <w:right w:val="none" w:sz="0" w:space="0" w:color="auto"/>
          </w:divBdr>
        </w:div>
        <w:div w:id="2136560924">
          <w:marLeft w:val="0"/>
          <w:marRight w:val="0"/>
          <w:marTop w:val="0"/>
          <w:marBottom w:val="0"/>
          <w:divBdr>
            <w:top w:val="none" w:sz="0" w:space="0" w:color="auto"/>
            <w:left w:val="none" w:sz="0" w:space="0" w:color="auto"/>
            <w:bottom w:val="none" w:sz="0" w:space="0" w:color="auto"/>
            <w:right w:val="none" w:sz="0" w:space="0" w:color="auto"/>
          </w:divBdr>
        </w:div>
        <w:div w:id="677275327">
          <w:marLeft w:val="0"/>
          <w:marRight w:val="0"/>
          <w:marTop w:val="0"/>
          <w:marBottom w:val="0"/>
          <w:divBdr>
            <w:top w:val="none" w:sz="0" w:space="0" w:color="auto"/>
            <w:left w:val="none" w:sz="0" w:space="0" w:color="auto"/>
            <w:bottom w:val="none" w:sz="0" w:space="0" w:color="auto"/>
            <w:right w:val="none" w:sz="0" w:space="0" w:color="auto"/>
          </w:divBdr>
        </w:div>
        <w:div w:id="1588920981">
          <w:marLeft w:val="0"/>
          <w:marRight w:val="0"/>
          <w:marTop w:val="0"/>
          <w:marBottom w:val="0"/>
          <w:divBdr>
            <w:top w:val="none" w:sz="0" w:space="0" w:color="auto"/>
            <w:left w:val="none" w:sz="0" w:space="0" w:color="auto"/>
            <w:bottom w:val="none" w:sz="0" w:space="0" w:color="auto"/>
            <w:right w:val="none" w:sz="0" w:space="0" w:color="auto"/>
          </w:divBdr>
        </w:div>
        <w:div w:id="493880107">
          <w:marLeft w:val="0"/>
          <w:marRight w:val="0"/>
          <w:marTop w:val="0"/>
          <w:marBottom w:val="0"/>
          <w:divBdr>
            <w:top w:val="none" w:sz="0" w:space="0" w:color="auto"/>
            <w:left w:val="none" w:sz="0" w:space="0" w:color="auto"/>
            <w:bottom w:val="none" w:sz="0" w:space="0" w:color="auto"/>
            <w:right w:val="none" w:sz="0" w:space="0" w:color="auto"/>
          </w:divBdr>
        </w:div>
      </w:divsChild>
    </w:div>
    <w:div w:id="654145253">
      <w:bodyDiv w:val="1"/>
      <w:marLeft w:val="0"/>
      <w:marRight w:val="0"/>
      <w:marTop w:val="0"/>
      <w:marBottom w:val="0"/>
      <w:divBdr>
        <w:top w:val="none" w:sz="0" w:space="0" w:color="auto"/>
        <w:left w:val="none" w:sz="0" w:space="0" w:color="auto"/>
        <w:bottom w:val="none" w:sz="0" w:space="0" w:color="auto"/>
        <w:right w:val="none" w:sz="0" w:space="0" w:color="auto"/>
      </w:divBdr>
    </w:div>
    <w:div w:id="741368255">
      <w:bodyDiv w:val="1"/>
      <w:marLeft w:val="0"/>
      <w:marRight w:val="0"/>
      <w:marTop w:val="0"/>
      <w:marBottom w:val="0"/>
      <w:divBdr>
        <w:top w:val="none" w:sz="0" w:space="0" w:color="auto"/>
        <w:left w:val="none" w:sz="0" w:space="0" w:color="auto"/>
        <w:bottom w:val="none" w:sz="0" w:space="0" w:color="auto"/>
        <w:right w:val="none" w:sz="0" w:space="0" w:color="auto"/>
      </w:divBdr>
      <w:divsChild>
        <w:div w:id="1391997173">
          <w:marLeft w:val="0"/>
          <w:marRight w:val="0"/>
          <w:marTop w:val="0"/>
          <w:marBottom w:val="0"/>
          <w:divBdr>
            <w:top w:val="none" w:sz="0" w:space="0" w:color="auto"/>
            <w:left w:val="none" w:sz="0" w:space="0" w:color="auto"/>
            <w:bottom w:val="none" w:sz="0" w:space="0" w:color="auto"/>
            <w:right w:val="none" w:sz="0" w:space="0" w:color="auto"/>
          </w:divBdr>
        </w:div>
        <w:div w:id="1238518305">
          <w:marLeft w:val="0"/>
          <w:marRight w:val="0"/>
          <w:marTop w:val="0"/>
          <w:marBottom w:val="0"/>
          <w:divBdr>
            <w:top w:val="none" w:sz="0" w:space="0" w:color="auto"/>
            <w:left w:val="none" w:sz="0" w:space="0" w:color="auto"/>
            <w:bottom w:val="none" w:sz="0" w:space="0" w:color="auto"/>
            <w:right w:val="none" w:sz="0" w:space="0" w:color="auto"/>
          </w:divBdr>
        </w:div>
        <w:div w:id="1843006103">
          <w:marLeft w:val="0"/>
          <w:marRight w:val="0"/>
          <w:marTop w:val="0"/>
          <w:marBottom w:val="0"/>
          <w:divBdr>
            <w:top w:val="none" w:sz="0" w:space="0" w:color="auto"/>
            <w:left w:val="none" w:sz="0" w:space="0" w:color="auto"/>
            <w:bottom w:val="none" w:sz="0" w:space="0" w:color="auto"/>
            <w:right w:val="none" w:sz="0" w:space="0" w:color="auto"/>
          </w:divBdr>
        </w:div>
        <w:div w:id="1569261580">
          <w:marLeft w:val="0"/>
          <w:marRight w:val="0"/>
          <w:marTop w:val="0"/>
          <w:marBottom w:val="0"/>
          <w:divBdr>
            <w:top w:val="none" w:sz="0" w:space="0" w:color="auto"/>
            <w:left w:val="none" w:sz="0" w:space="0" w:color="auto"/>
            <w:bottom w:val="none" w:sz="0" w:space="0" w:color="auto"/>
            <w:right w:val="none" w:sz="0" w:space="0" w:color="auto"/>
          </w:divBdr>
        </w:div>
        <w:div w:id="1050691901">
          <w:marLeft w:val="0"/>
          <w:marRight w:val="0"/>
          <w:marTop w:val="0"/>
          <w:marBottom w:val="0"/>
          <w:divBdr>
            <w:top w:val="none" w:sz="0" w:space="0" w:color="auto"/>
            <w:left w:val="none" w:sz="0" w:space="0" w:color="auto"/>
            <w:bottom w:val="none" w:sz="0" w:space="0" w:color="auto"/>
            <w:right w:val="none" w:sz="0" w:space="0" w:color="auto"/>
          </w:divBdr>
        </w:div>
        <w:div w:id="1235970217">
          <w:marLeft w:val="0"/>
          <w:marRight w:val="0"/>
          <w:marTop w:val="0"/>
          <w:marBottom w:val="0"/>
          <w:divBdr>
            <w:top w:val="none" w:sz="0" w:space="0" w:color="auto"/>
            <w:left w:val="none" w:sz="0" w:space="0" w:color="auto"/>
            <w:bottom w:val="none" w:sz="0" w:space="0" w:color="auto"/>
            <w:right w:val="none" w:sz="0" w:space="0" w:color="auto"/>
          </w:divBdr>
        </w:div>
        <w:div w:id="1123042605">
          <w:marLeft w:val="0"/>
          <w:marRight w:val="0"/>
          <w:marTop w:val="0"/>
          <w:marBottom w:val="0"/>
          <w:divBdr>
            <w:top w:val="none" w:sz="0" w:space="0" w:color="auto"/>
            <w:left w:val="none" w:sz="0" w:space="0" w:color="auto"/>
            <w:bottom w:val="none" w:sz="0" w:space="0" w:color="auto"/>
            <w:right w:val="none" w:sz="0" w:space="0" w:color="auto"/>
          </w:divBdr>
        </w:div>
        <w:div w:id="1668048255">
          <w:marLeft w:val="0"/>
          <w:marRight w:val="0"/>
          <w:marTop w:val="0"/>
          <w:marBottom w:val="0"/>
          <w:divBdr>
            <w:top w:val="none" w:sz="0" w:space="0" w:color="auto"/>
            <w:left w:val="none" w:sz="0" w:space="0" w:color="auto"/>
            <w:bottom w:val="none" w:sz="0" w:space="0" w:color="auto"/>
            <w:right w:val="none" w:sz="0" w:space="0" w:color="auto"/>
          </w:divBdr>
        </w:div>
        <w:div w:id="1323192958">
          <w:marLeft w:val="0"/>
          <w:marRight w:val="0"/>
          <w:marTop w:val="0"/>
          <w:marBottom w:val="0"/>
          <w:divBdr>
            <w:top w:val="none" w:sz="0" w:space="0" w:color="auto"/>
            <w:left w:val="none" w:sz="0" w:space="0" w:color="auto"/>
            <w:bottom w:val="none" w:sz="0" w:space="0" w:color="auto"/>
            <w:right w:val="none" w:sz="0" w:space="0" w:color="auto"/>
          </w:divBdr>
        </w:div>
        <w:div w:id="1267419632">
          <w:marLeft w:val="0"/>
          <w:marRight w:val="0"/>
          <w:marTop w:val="0"/>
          <w:marBottom w:val="0"/>
          <w:divBdr>
            <w:top w:val="none" w:sz="0" w:space="0" w:color="auto"/>
            <w:left w:val="none" w:sz="0" w:space="0" w:color="auto"/>
            <w:bottom w:val="none" w:sz="0" w:space="0" w:color="auto"/>
            <w:right w:val="none" w:sz="0" w:space="0" w:color="auto"/>
          </w:divBdr>
        </w:div>
        <w:div w:id="472336624">
          <w:marLeft w:val="0"/>
          <w:marRight w:val="0"/>
          <w:marTop w:val="0"/>
          <w:marBottom w:val="0"/>
          <w:divBdr>
            <w:top w:val="none" w:sz="0" w:space="0" w:color="auto"/>
            <w:left w:val="none" w:sz="0" w:space="0" w:color="auto"/>
            <w:bottom w:val="none" w:sz="0" w:space="0" w:color="auto"/>
            <w:right w:val="none" w:sz="0" w:space="0" w:color="auto"/>
          </w:divBdr>
        </w:div>
        <w:div w:id="934441369">
          <w:marLeft w:val="0"/>
          <w:marRight w:val="0"/>
          <w:marTop w:val="0"/>
          <w:marBottom w:val="0"/>
          <w:divBdr>
            <w:top w:val="none" w:sz="0" w:space="0" w:color="auto"/>
            <w:left w:val="none" w:sz="0" w:space="0" w:color="auto"/>
            <w:bottom w:val="none" w:sz="0" w:space="0" w:color="auto"/>
            <w:right w:val="none" w:sz="0" w:space="0" w:color="auto"/>
          </w:divBdr>
        </w:div>
        <w:div w:id="605231340">
          <w:marLeft w:val="0"/>
          <w:marRight w:val="0"/>
          <w:marTop w:val="0"/>
          <w:marBottom w:val="0"/>
          <w:divBdr>
            <w:top w:val="none" w:sz="0" w:space="0" w:color="auto"/>
            <w:left w:val="none" w:sz="0" w:space="0" w:color="auto"/>
            <w:bottom w:val="none" w:sz="0" w:space="0" w:color="auto"/>
            <w:right w:val="none" w:sz="0" w:space="0" w:color="auto"/>
          </w:divBdr>
        </w:div>
        <w:div w:id="718745177">
          <w:marLeft w:val="0"/>
          <w:marRight w:val="0"/>
          <w:marTop w:val="0"/>
          <w:marBottom w:val="0"/>
          <w:divBdr>
            <w:top w:val="none" w:sz="0" w:space="0" w:color="auto"/>
            <w:left w:val="none" w:sz="0" w:space="0" w:color="auto"/>
            <w:bottom w:val="none" w:sz="0" w:space="0" w:color="auto"/>
            <w:right w:val="none" w:sz="0" w:space="0" w:color="auto"/>
          </w:divBdr>
        </w:div>
        <w:div w:id="383602877">
          <w:marLeft w:val="0"/>
          <w:marRight w:val="0"/>
          <w:marTop w:val="0"/>
          <w:marBottom w:val="0"/>
          <w:divBdr>
            <w:top w:val="none" w:sz="0" w:space="0" w:color="auto"/>
            <w:left w:val="none" w:sz="0" w:space="0" w:color="auto"/>
            <w:bottom w:val="none" w:sz="0" w:space="0" w:color="auto"/>
            <w:right w:val="none" w:sz="0" w:space="0" w:color="auto"/>
          </w:divBdr>
        </w:div>
        <w:div w:id="334305285">
          <w:marLeft w:val="0"/>
          <w:marRight w:val="0"/>
          <w:marTop w:val="0"/>
          <w:marBottom w:val="0"/>
          <w:divBdr>
            <w:top w:val="none" w:sz="0" w:space="0" w:color="auto"/>
            <w:left w:val="none" w:sz="0" w:space="0" w:color="auto"/>
            <w:bottom w:val="none" w:sz="0" w:space="0" w:color="auto"/>
            <w:right w:val="none" w:sz="0" w:space="0" w:color="auto"/>
          </w:divBdr>
        </w:div>
        <w:div w:id="122503543">
          <w:marLeft w:val="0"/>
          <w:marRight w:val="0"/>
          <w:marTop w:val="0"/>
          <w:marBottom w:val="0"/>
          <w:divBdr>
            <w:top w:val="none" w:sz="0" w:space="0" w:color="auto"/>
            <w:left w:val="none" w:sz="0" w:space="0" w:color="auto"/>
            <w:bottom w:val="none" w:sz="0" w:space="0" w:color="auto"/>
            <w:right w:val="none" w:sz="0" w:space="0" w:color="auto"/>
          </w:divBdr>
        </w:div>
        <w:div w:id="142551118">
          <w:marLeft w:val="0"/>
          <w:marRight w:val="0"/>
          <w:marTop w:val="0"/>
          <w:marBottom w:val="0"/>
          <w:divBdr>
            <w:top w:val="none" w:sz="0" w:space="0" w:color="auto"/>
            <w:left w:val="none" w:sz="0" w:space="0" w:color="auto"/>
            <w:bottom w:val="none" w:sz="0" w:space="0" w:color="auto"/>
            <w:right w:val="none" w:sz="0" w:space="0" w:color="auto"/>
          </w:divBdr>
        </w:div>
        <w:div w:id="1252348249">
          <w:marLeft w:val="0"/>
          <w:marRight w:val="0"/>
          <w:marTop w:val="0"/>
          <w:marBottom w:val="0"/>
          <w:divBdr>
            <w:top w:val="none" w:sz="0" w:space="0" w:color="auto"/>
            <w:left w:val="none" w:sz="0" w:space="0" w:color="auto"/>
            <w:bottom w:val="none" w:sz="0" w:space="0" w:color="auto"/>
            <w:right w:val="none" w:sz="0" w:space="0" w:color="auto"/>
          </w:divBdr>
        </w:div>
        <w:div w:id="1634674646">
          <w:marLeft w:val="0"/>
          <w:marRight w:val="0"/>
          <w:marTop w:val="0"/>
          <w:marBottom w:val="0"/>
          <w:divBdr>
            <w:top w:val="none" w:sz="0" w:space="0" w:color="auto"/>
            <w:left w:val="none" w:sz="0" w:space="0" w:color="auto"/>
            <w:bottom w:val="none" w:sz="0" w:space="0" w:color="auto"/>
            <w:right w:val="none" w:sz="0" w:space="0" w:color="auto"/>
          </w:divBdr>
        </w:div>
        <w:div w:id="1595280541">
          <w:marLeft w:val="0"/>
          <w:marRight w:val="0"/>
          <w:marTop w:val="0"/>
          <w:marBottom w:val="0"/>
          <w:divBdr>
            <w:top w:val="none" w:sz="0" w:space="0" w:color="auto"/>
            <w:left w:val="none" w:sz="0" w:space="0" w:color="auto"/>
            <w:bottom w:val="none" w:sz="0" w:space="0" w:color="auto"/>
            <w:right w:val="none" w:sz="0" w:space="0" w:color="auto"/>
          </w:divBdr>
        </w:div>
        <w:div w:id="2114855586">
          <w:marLeft w:val="0"/>
          <w:marRight w:val="0"/>
          <w:marTop w:val="0"/>
          <w:marBottom w:val="0"/>
          <w:divBdr>
            <w:top w:val="none" w:sz="0" w:space="0" w:color="auto"/>
            <w:left w:val="none" w:sz="0" w:space="0" w:color="auto"/>
            <w:bottom w:val="none" w:sz="0" w:space="0" w:color="auto"/>
            <w:right w:val="none" w:sz="0" w:space="0" w:color="auto"/>
          </w:divBdr>
        </w:div>
        <w:div w:id="827286284">
          <w:marLeft w:val="0"/>
          <w:marRight w:val="0"/>
          <w:marTop w:val="0"/>
          <w:marBottom w:val="0"/>
          <w:divBdr>
            <w:top w:val="none" w:sz="0" w:space="0" w:color="auto"/>
            <w:left w:val="none" w:sz="0" w:space="0" w:color="auto"/>
            <w:bottom w:val="none" w:sz="0" w:space="0" w:color="auto"/>
            <w:right w:val="none" w:sz="0" w:space="0" w:color="auto"/>
          </w:divBdr>
        </w:div>
        <w:div w:id="1988774853">
          <w:marLeft w:val="0"/>
          <w:marRight w:val="0"/>
          <w:marTop w:val="0"/>
          <w:marBottom w:val="0"/>
          <w:divBdr>
            <w:top w:val="none" w:sz="0" w:space="0" w:color="auto"/>
            <w:left w:val="none" w:sz="0" w:space="0" w:color="auto"/>
            <w:bottom w:val="none" w:sz="0" w:space="0" w:color="auto"/>
            <w:right w:val="none" w:sz="0" w:space="0" w:color="auto"/>
          </w:divBdr>
        </w:div>
        <w:div w:id="1600137791">
          <w:marLeft w:val="0"/>
          <w:marRight w:val="0"/>
          <w:marTop w:val="0"/>
          <w:marBottom w:val="0"/>
          <w:divBdr>
            <w:top w:val="none" w:sz="0" w:space="0" w:color="auto"/>
            <w:left w:val="none" w:sz="0" w:space="0" w:color="auto"/>
            <w:bottom w:val="none" w:sz="0" w:space="0" w:color="auto"/>
            <w:right w:val="none" w:sz="0" w:space="0" w:color="auto"/>
          </w:divBdr>
        </w:div>
        <w:div w:id="1156650348">
          <w:marLeft w:val="0"/>
          <w:marRight w:val="0"/>
          <w:marTop w:val="0"/>
          <w:marBottom w:val="0"/>
          <w:divBdr>
            <w:top w:val="none" w:sz="0" w:space="0" w:color="auto"/>
            <w:left w:val="none" w:sz="0" w:space="0" w:color="auto"/>
            <w:bottom w:val="none" w:sz="0" w:space="0" w:color="auto"/>
            <w:right w:val="none" w:sz="0" w:space="0" w:color="auto"/>
          </w:divBdr>
        </w:div>
        <w:div w:id="1473984015">
          <w:marLeft w:val="0"/>
          <w:marRight w:val="0"/>
          <w:marTop w:val="0"/>
          <w:marBottom w:val="0"/>
          <w:divBdr>
            <w:top w:val="none" w:sz="0" w:space="0" w:color="auto"/>
            <w:left w:val="none" w:sz="0" w:space="0" w:color="auto"/>
            <w:bottom w:val="none" w:sz="0" w:space="0" w:color="auto"/>
            <w:right w:val="none" w:sz="0" w:space="0" w:color="auto"/>
          </w:divBdr>
        </w:div>
        <w:div w:id="2101219412">
          <w:marLeft w:val="0"/>
          <w:marRight w:val="0"/>
          <w:marTop w:val="0"/>
          <w:marBottom w:val="0"/>
          <w:divBdr>
            <w:top w:val="none" w:sz="0" w:space="0" w:color="auto"/>
            <w:left w:val="none" w:sz="0" w:space="0" w:color="auto"/>
            <w:bottom w:val="none" w:sz="0" w:space="0" w:color="auto"/>
            <w:right w:val="none" w:sz="0" w:space="0" w:color="auto"/>
          </w:divBdr>
        </w:div>
        <w:div w:id="1881671334">
          <w:marLeft w:val="0"/>
          <w:marRight w:val="0"/>
          <w:marTop w:val="0"/>
          <w:marBottom w:val="0"/>
          <w:divBdr>
            <w:top w:val="none" w:sz="0" w:space="0" w:color="auto"/>
            <w:left w:val="none" w:sz="0" w:space="0" w:color="auto"/>
            <w:bottom w:val="none" w:sz="0" w:space="0" w:color="auto"/>
            <w:right w:val="none" w:sz="0" w:space="0" w:color="auto"/>
          </w:divBdr>
        </w:div>
        <w:div w:id="453520443">
          <w:marLeft w:val="0"/>
          <w:marRight w:val="0"/>
          <w:marTop w:val="0"/>
          <w:marBottom w:val="0"/>
          <w:divBdr>
            <w:top w:val="none" w:sz="0" w:space="0" w:color="auto"/>
            <w:left w:val="none" w:sz="0" w:space="0" w:color="auto"/>
            <w:bottom w:val="none" w:sz="0" w:space="0" w:color="auto"/>
            <w:right w:val="none" w:sz="0" w:space="0" w:color="auto"/>
          </w:divBdr>
        </w:div>
        <w:div w:id="1628664356">
          <w:marLeft w:val="0"/>
          <w:marRight w:val="0"/>
          <w:marTop w:val="0"/>
          <w:marBottom w:val="0"/>
          <w:divBdr>
            <w:top w:val="none" w:sz="0" w:space="0" w:color="auto"/>
            <w:left w:val="none" w:sz="0" w:space="0" w:color="auto"/>
            <w:bottom w:val="none" w:sz="0" w:space="0" w:color="auto"/>
            <w:right w:val="none" w:sz="0" w:space="0" w:color="auto"/>
          </w:divBdr>
        </w:div>
        <w:div w:id="1955480666">
          <w:marLeft w:val="0"/>
          <w:marRight w:val="0"/>
          <w:marTop w:val="0"/>
          <w:marBottom w:val="0"/>
          <w:divBdr>
            <w:top w:val="none" w:sz="0" w:space="0" w:color="auto"/>
            <w:left w:val="none" w:sz="0" w:space="0" w:color="auto"/>
            <w:bottom w:val="none" w:sz="0" w:space="0" w:color="auto"/>
            <w:right w:val="none" w:sz="0" w:space="0" w:color="auto"/>
          </w:divBdr>
        </w:div>
        <w:div w:id="1370566346">
          <w:marLeft w:val="0"/>
          <w:marRight w:val="0"/>
          <w:marTop w:val="0"/>
          <w:marBottom w:val="0"/>
          <w:divBdr>
            <w:top w:val="none" w:sz="0" w:space="0" w:color="auto"/>
            <w:left w:val="none" w:sz="0" w:space="0" w:color="auto"/>
            <w:bottom w:val="none" w:sz="0" w:space="0" w:color="auto"/>
            <w:right w:val="none" w:sz="0" w:space="0" w:color="auto"/>
          </w:divBdr>
        </w:div>
        <w:div w:id="497765800">
          <w:marLeft w:val="0"/>
          <w:marRight w:val="0"/>
          <w:marTop w:val="0"/>
          <w:marBottom w:val="0"/>
          <w:divBdr>
            <w:top w:val="none" w:sz="0" w:space="0" w:color="auto"/>
            <w:left w:val="none" w:sz="0" w:space="0" w:color="auto"/>
            <w:bottom w:val="none" w:sz="0" w:space="0" w:color="auto"/>
            <w:right w:val="none" w:sz="0" w:space="0" w:color="auto"/>
          </w:divBdr>
        </w:div>
        <w:div w:id="1344631710">
          <w:marLeft w:val="0"/>
          <w:marRight w:val="0"/>
          <w:marTop w:val="0"/>
          <w:marBottom w:val="0"/>
          <w:divBdr>
            <w:top w:val="none" w:sz="0" w:space="0" w:color="auto"/>
            <w:left w:val="none" w:sz="0" w:space="0" w:color="auto"/>
            <w:bottom w:val="none" w:sz="0" w:space="0" w:color="auto"/>
            <w:right w:val="none" w:sz="0" w:space="0" w:color="auto"/>
          </w:divBdr>
        </w:div>
        <w:div w:id="210846882">
          <w:marLeft w:val="0"/>
          <w:marRight w:val="0"/>
          <w:marTop w:val="0"/>
          <w:marBottom w:val="0"/>
          <w:divBdr>
            <w:top w:val="none" w:sz="0" w:space="0" w:color="auto"/>
            <w:left w:val="none" w:sz="0" w:space="0" w:color="auto"/>
            <w:bottom w:val="none" w:sz="0" w:space="0" w:color="auto"/>
            <w:right w:val="none" w:sz="0" w:space="0" w:color="auto"/>
          </w:divBdr>
        </w:div>
        <w:div w:id="236868175">
          <w:marLeft w:val="0"/>
          <w:marRight w:val="0"/>
          <w:marTop w:val="0"/>
          <w:marBottom w:val="0"/>
          <w:divBdr>
            <w:top w:val="none" w:sz="0" w:space="0" w:color="auto"/>
            <w:left w:val="none" w:sz="0" w:space="0" w:color="auto"/>
            <w:bottom w:val="none" w:sz="0" w:space="0" w:color="auto"/>
            <w:right w:val="none" w:sz="0" w:space="0" w:color="auto"/>
          </w:divBdr>
        </w:div>
        <w:div w:id="1228103072">
          <w:marLeft w:val="0"/>
          <w:marRight w:val="0"/>
          <w:marTop w:val="0"/>
          <w:marBottom w:val="0"/>
          <w:divBdr>
            <w:top w:val="none" w:sz="0" w:space="0" w:color="auto"/>
            <w:left w:val="none" w:sz="0" w:space="0" w:color="auto"/>
            <w:bottom w:val="none" w:sz="0" w:space="0" w:color="auto"/>
            <w:right w:val="none" w:sz="0" w:space="0" w:color="auto"/>
          </w:divBdr>
        </w:div>
        <w:div w:id="1585869589">
          <w:marLeft w:val="0"/>
          <w:marRight w:val="0"/>
          <w:marTop w:val="0"/>
          <w:marBottom w:val="0"/>
          <w:divBdr>
            <w:top w:val="none" w:sz="0" w:space="0" w:color="auto"/>
            <w:left w:val="none" w:sz="0" w:space="0" w:color="auto"/>
            <w:bottom w:val="none" w:sz="0" w:space="0" w:color="auto"/>
            <w:right w:val="none" w:sz="0" w:space="0" w:color="auto"/>
          </w:divBdr>
        </w:div>
        <w:div w:id="485167794">
          <w:marLeft w:val="0"/>
          <w:marRight w:val="0"/>
          <w:marTop w:val="0"/>
          <w:marBottom w:val="0"/>
          <w:divBdr>
            <w:top w:val="none" w:sz="0" w:space="0" w:color="auto"/>
            <w:left w:val="none" w:sz="0" w:space="0" w:color="auto"/>
            <w:bottom w:val="none" w:sz="0" w:space="0" w:color="auto"/>
            <w:right w:val="none" w:sz="0" w:space="0" w:color="auto"/>
          </w:divBdr>
        </w:div>
        <w:div w:id="1428693649">
          <w:marLeft w:val="0"/>
          <w:marRight w:val="0"/>
          <w:marTop w:val="0"/>
          <w:marBottom w:val="0"/>
          <w:divBdr>
            <w:top w:val="none" w:sz="0" w:space="0" w:color="auto"/>
            <w:left w:val="none" w:sz="0" w:space="0" w:color="auto"/>
            <w:bottom w:val="none" w:sz="0" w:space="0" w:color="auto"/>
            <w:right w:val="none" w:sz="0" w:space="0" w:color="auto"/>
          </w:divBdr>
        </w:div>
        <w:div w:id="374085693">
          <w:marLeft w:val="0"/>
          <w:marRight w:val="0"/>
          <w:marTop w:val="0"/>
          <w:marBottom w:val="0"/>
          <w:divBdr>
            <w:top w:val="none" w:sz="0" w:space="0" w:color="auto"/>
            <w:left w:val="none" w:sz="0" w:space="0" w:color="auto"/>
            <w:bottom w:val="none" w:sz="0" w:space="0" w:color="auto"/>
            <w:right w:val="none" w:sz="0" w:space="0" w:color="auto"/>
          </w:divBdr>
        </w:div>
        <w:div w:id="1663193177">
          <w:marLeft w:val="0"/>
          <w:marRight w:val="0"/>
          <w:marTop w:val="0"/>
          <w:marBottom w:val="0"/>
          <w:divBdr>
            <w:top w:val="none" w:sz="0" w:space="0" w:color="auto"/>
            <w:left w:val="none" w:sz="0" w:space="0" w:color="auto"/>
            <w:bottom w:val="none" w:sz="0" w:space="0" w:color="auto"/>
            <w:right w:val="none" w:sz="0" w:space="0" w:color="auto"/>
          </w:divBdr>
        </w:div>
        <w:div w:id="117533382">
          <w:marLeft w:val="0"/>
          <w:marRight w:val="0"/>
          <w:marTop w:val="0"/>
          <w:marBottom w:val="0"/>
          <w:divBdr>
            <w:top w:val="none" w:sz="0" w:space="0" w:color="auto"/>
            <w:left w:val="none" w:sz="0" w:space="0" w:color="auto"/>
            <w:bottom w:val="none" w:sz="0" w:space="0" w:color="auto"/>
            <w:right w:val="none" w:sz="0" w:space="0" w:color="auto"/>
          </w:divBdr>
        </w:div>
        <w:div w:id="1169517422">
          <w:marLeft w:val="0"/>
          <w:marRight w:val="0"/>
          <w:marTop w:val="0"/>
          <w:marBottom w:val="0"/>
          <w:divBdr>
            <w:top w:val="none" w:sz="0" w:space="0" w:color="auto"/>
            <w:left w:val="none" w:sz="0" w:space="0" w:color="auto"/>
            <w:bottom w:val="none" w:sz="0" w:space="0" w:color="auto"/>
            <w:right w:val="none" w:sz="0" w:space="0" w:color="auto"/>
          </w:divBdr>
        </w:div>
        <w:div w:id="282659982">
          <w:marLeft w:val="0"/>
          <w:marRight w:val="0"/>
          <w:marTop w:val="0"/>
          <w:marBottom w:val="0"/>
          <w:divBdr>
            <w:top w:val="none" w:sz="0" w:space="0" w:color="auto"/>
            <w:left w:val="none" w:sz="0" w:space="0" w:color="auto"/>
            <w:bottom w:val="none" w:sz="0" w:space="0" w:color="auto"/>
            <w:right w:val="none" w:sz="0" w:space="0" w:color="auto"/>
          </w:divBdr>
        </w:div>
        <w:div w:id="639455574">
          <w:marLeft w:val="0"/>
          <w:marRight w:val="0"/>
          <w:marTop w:val="0"/>
          <w:marBottom w:val="0"/>
          <w:divBdr>
            <w:top w:val="none" w:sz="0" w:space="0" w:color="auto"/>
            <w:left w:val="none" w:sz="0" w:space="0" w:color="auto"/>
            <w:bottom w:val="none" w:sz="0" w:space="0" w:color="auto"/>
            <w:right w:val="none" w:sz="0" w:space="0" w:color="auto"/>
          </w:divBdr>
        </w:div>
        <w:div w:id="1689285455">
          <w:marLeft w:val="0"/>
          <w:marRight w:val="0"/>
          <w:marTop w:val="0"/>
          <w:marBottom w:val="0"/>
          <w:divBdr>
            <w:top w:val="none" w:sz="0" w:space="0" w:color="auto"/>
            <w:left w:val="none" w:sz="0" w:space="0" w:color="auto"/>
            <w:bottom w:val="none" w:sz="0" w:space="0" w:color="auto"/>
            <w:right w:val="none" w:sz="0" w:space="0" w:color="auto"/>
          </w:divBdr>
        </w:div>
        <w:div w:id="1281455861">
          <w:marLeft w:val="0"/>
          <w:marRight w:val="0"/>
          <w:marTop w:val="0"/>
          <w:marBottom w:val="0"/>
          <w:divBdr>
            <w:top w:val="none" w:sz="0" w:space="0" w:color="auto"/>
            <w:left w:val="none" w:sz="0" w:space="0" w:color="auto"/>
            <w:bottom w:val="none" w:sz="0" w:space="0" w:color="auto"/>
            <w:right w:val="none" w:sz="0" w:space="0" w:color="auto"/>
          </w:divBdr>
        </w:div>
        <w:div w:id="1226062208">
          <w:marLeft w:val="0"/>
          <w:marRight w:val="0"/>
          <w:marTop w:val="0"/>
          <w:marBottom w:val="0"/>
          <w:divBdr>
            <w:top w:val="none" w:sz="0" w:space="0" w:color="auto"/>
            <w:left w:val="none" w:sz="0" w:space="0" w:color="auto"/>
            <w:bottom w:val="none" w:sz="0" w:space="0" w:color="auto"/>
            <w:right w:val="none" w:sz="0" w:space="0" w:color="auto"/>
          </w:divBdr>
        </w:div>
        <w:div w:id="2016570560">
          <w:marLeft w:val="0"/>
          <w:marRight w:val="0"/>
          <w:marTop w:val="0"/>
          <w:marBottom w:val="0"/>
          <w:divBdr>
            <w:top w:val="none" w:sz="0" w:space="0" w:color="auto"/>
            <w:left w:val="none" w:sz="0" w:space="0" w:color="auto"/>
            <w:bottom w:val="none" w:sz="0" w:space="0" w:color="auto"/>
            <w:right w:val="none" w:sz="0" w:space="0" w:color="auto"/>
          </w:divBdr>
        </w:div>
        <w:div w:id="968170652">
          <w:marLeft w:val="0"/>
          <w:marRight w:val="0"/>
          <w:marTop w:val="0"/>
          <w:marBottom w:val="0"/>
          <w:divBdr>
            <w:top w:val="none" w:sz="0" w:space="0" w:color="auto"/>
            <w:left w:val="none" w:sz="0" w:space="0" w:color="auto"/>
            <w:bottom w:val="none" w:sz="0" w:space="0" w:color="auto"/>
            <w:right w:val="none" w:sz="0" w:space="0" w:color="auto"/>
          </w:divBdr>
        </w:div>
        <w:div w:id="333076244">
          <w:marLeft w:val="0"/>
          <w:marRight w:val="0"/>
          <w:marTop w:val="0"/>
          <w:marBottom w:val="0"/>
          <w:divBdr>
            <w:top w:val="none" w:sz="0" w:space="0" w:color="auto"/>
            <w:left w:val="none" w:sz="0" w:space="0" w:color="auto"/>
            <w:bottom w:val="none" w:sz="0" w:space="0" w:color="auto"/>
            <w:right w:val="none" w:sz="0" w:space="0" w:color="auto"/>
          </w:divBdr>
        </w:div>
        <w:div w:id="1051463221">
          <w:marLeft w:val="0"/>
          <w:marRight w:val="0"/>
          <w:marTop w:val="0"/>
          <w:marBottom w:val="0"/>
          <w:divBdr>
            <w:top w:val="none" w:sz="0" w:space="0" w:color="auto"/>
            <w:left w:val="none" w:sz="0" w:space="0" w:color="auto"/>
            <w:bottom w:val="none" w:sz="0" w:space="0" w:color="auto"/>
            <w:right w:val="none" w:sz="0" w:space="0" w:color="auto"/>
          </w:divBdr>
        </w:div>
        <w:div w:id="85930202">
          <w:marLeft w:val="0"/>
          <w:marRight w:val="0"/>
          <w:marTop w:val="0"/>
          <w:marBottom w:val="0"/>
          <w:divBdr>
            <w:top w:val="none" w:sz="0" w:space="0" w:color="auto"/>
            <w:left w:val="none" w:sz="0" w:space="0" w:color="auto"/>
            <w:bottom w:val="none" w:sz="0" w:space="0" w:color="auto"/>
            <w:right w:val="none" w:sz="0" w:space="0" w:color="auto"/>
          </w:divBdr>
        </w:div>
        <w:div w:id="897131236">
          <w:marLeft w:val="0"/>
          <w:marRight w:val="0"/>
          <w:marTop w:val="0"/>
          <w:marBottom w:val="0"/>
          <w:divBdr>
            <w:top w:val="none" w:sz="0" w:space="0" w:color="auto"/>
            <w:left w:val="none" w:sz="0" w:space="0" w:color="auto"/>
            <w:bottom w:val="none" w:sz="0" w:space="0" w:color="auto"/>
            <w:right w:val="none" w:sz="0" w:space="0" w:color="auto"/>
          </w:divBdr>
        </w:div>
        <w:div w:id="100806611">
          <w:marLeft w:val="0"/>
          <w:marRight w:val="0"/>
          <w:marTop w:val="0"/>
          <w:marBottom w:val="0"/>
          <w:divBdr>
            <w:top w:val="none" w:sz="0" w:space="0" w:color="auto"/>
            <w:left w:val="none" w:sz="0" w:space="0" w:color="auto"/>
            <w:bottom w:val="none" w:sz="0" w:space="0" w:color="auto"/>
            <w:right w:val="none" w:sz="0" w:space="0" w:color="auto"/>
          </w:divBdr>
        </w:div>
        <w:div w:id="1340232647">
          <w:marLeft w:val="0"/>
          <w:marRight w:val="0"/>
          <w:marTop w:val="0"/>
          <w:marBottom w:val="0"/>
          <w:divBdr>
            <w:top w:val="none" w:sz="0" w:space="0" w:color="auto"/>
            <w:left w:val="none" w:sz="0" w:space="0" w:color="auto"/>
            <w:bottom w:val="none" w:sz="0" w:space="0" w:color="auto"/>
            <w:right w:val="none" w:sz="0" w:space="0" w:color="auto"/>
          </w:divBdr>
        </w:div>
        <w:div w:id="338042687">
          <w:marLeft w:val="0"/>
          <w:marRight w:val="0"/>
          <w:marTop w:val="0"/>
          <w:marBottom w:val="0"/>
          <w:divBdr>
            <w:top w:val="none" w:sz="0" w:space="0" w:color="auto"/>
            <w:left w:val="none" w:sz="0" w:space="0" w:color="auto"/>
            <w:bottom w:val="none" w:sz="0" w:space="0" w:color="auto"/>
            <w:right w:val="none" w:sz="0" w:space="0" w:color="auto"/>
          </w:divBdr>
        </w:div>
        <w:div w:id="1414544119">
          <w:marLeft w:val="0"/>
          <w:marRight w:val="0"/>
          <w:marTop w:val="0"/>
          <w:marBottom w:val="0"/>
          <w:divBdr>
            <w:top w:val="none" w:sz="0" w:space="0" w:color="auto"/>
            <w:left w:val="none" w:sz="0" w:space="0" w:color="auto"/>
            <w:bottom w:val="none" w:sz="0" w:space="0" w:color="auto"/>
            <w:right w:val="none" w:sz="0" w:space="0" w:color="auto"/>
          </w:divBdr>
        </w:div>
      </w:divsChild>
    </w:div>
    <w:div w:id="1031880072">
      <w:bodyDiv w:val="1"/>
      <w:marLeft w:val="0"/>
      <w:marRight w:val="0"/>
      <w:marTop w:val="0"/>
      <w:marBottom w:val="0"/>
      <w:divBdr>
        <w:top w:val="none" w:sz="0" w:space="0" w:color="auto"/>
        <w:left w:val="none" w:sz="0" w:space="0" w:color="auto"/>
        <w:bottom w:val="none" w:sz="0" w:space="0" w:color="auto"/>
        <w:right w:val="none" w:sz="0" w:space="0" w:color="auto"/>
      </w:divBdr>
      <w:divsChild>
        <w:div w:id="2096709232">
          <w:marLeft w:val="0"/>
          <w:marRight w:val="0"/>
          <w:marTop w:val="0"/>
          <w:marBottom w:val="0"/>
          <w:divBdr>
            <w:top w:val="none" w:sz="0" w:space="0" w:color="auto"/>
            <w:left w:val="none" w:sz="0" w:space="0" w:color="auto"/>
            <w:bottom w:val="none" w:sz="0" w:space="0" w:color="auto"/>
            <w:right w:val="none" w:sz="0" w:space="0" w:color="auto"/>
          </w:divBdr>
        </w:div>
        <w:div w:id="1756704607">
          <w:marLeft w:val="0"/>
          <w:marRight w:val="0"/>
          <w:marTop w:val="0"/>
          <w:marBottom w:val="0"/>
          <w:divBdr>
            <w:top w:val="none" w:sz="0" w:space="0" w:color="auto"/>
            <w:left w:val="none" w:sz="0" w:space="0" w:color="auto"/>
            <w:bottom w:val="none" w:sz="0" w:space="0" w:color="auto"/>
            <w:right w:val="none" w:sz="0" w:space="0" w:color="auto"/>
          </w:divBdr>
        </w:div>
        <w:div w:id="1961842789">
          <w:marLeft w:val="0"/>
          <w:marRight w:val="0"/>
          <w:marTop w:val="0"/>
          <w:marBottom w:val="0"/>
          <w:divBdr>
            <w:top w:val="none" w:sz="0" w:space="0" w:color="auto"/>
            <w:left w:val="none" w:sz="0" w:space="0" w:color="auto"/>
            <w:bottom w:val="none" w:sz="0" w:space="0" w:color="auto"/>
            <w:right w:val="none" w:sz="0" w:space="0" w:color="auto"/>
          </w:divBdr>
        </w:div>
        <w:div w:id="1276519624">
          <w:marLeft w:val="0"/>
          <w:marRight w:val="0"/>
          <w:marTop w:val="0"/>
          <w:marBottom w:val="0"/>
          <w:divBdr>
            <w:top w:val="none" w:sz="0" w:space="0" w:color="auto"/>
            <w:left w:val="none" w:sz="0" w:space="0" w:color="auto"/>
            <w:bottom w:val="none" w:sz="0" w:space="0" w:color="auto"/>
            <w:right w:val="none" w:sz="0" w:space="0" w:color="auto"/>
          </w:divBdr>
        </w:div>
        <w:div w:id="602954720">
          <w:marLeft w:val="0"/>
          <w:marRight w:val="0"/>
          <w:marTop w:val="0"/>
          <w:marBottom w:val="0"/>
          <w:divBdr>
            <w:top w:val="none" w:sz="0" w:space="0" w:color="auto"/>
            <w:left w:val="none" w:sz="0" w:space="0" w:color="auto"/>
            <w:bottom w:val="none" w:sz="0" w:space="0" w:color="auto"/>
            <w:right w:val="none" w:sz="0" w:space="0" w:color="auto"/>
          </w:divBdr>
        </w:div>
        <w:div w:id="1389449800">
          <w:marLeft w:val="0"/>
          <w:marRight w:val="0"/>
          <w:marTop w:val="0"/>
          <w:marBottom w:val="0"/>
          <w:divBdr>
            <w:top w:val="none" w:sz="0" w:space="0" w:color="auto"/>
            <w:left w:val="none" w:sz="0" w:space="0" w:color="auto"/>
            <w:bottom w:val="none" w:sz="0" w:space="0" w:color="auto"/>
            <w:right w:val="none" w:sz="0" w:space="0" w:color="auto"/>
          </w:divBdr>
        </w:div>
        <w:div w:id="872041306">
          <w:marLeft w:val="0"/>
          <w:marRight w:val="0"/>
          <w:marTop w:val="0"/>
          <w:marBottom w:val="0"/>
          <w:divBdr>
            <w:top w:val="none" w:sz="0" w:space="0" w:color="auto"/>
            <w:left w:val="none" w:sz="0" w:space="0" w:color="auto"/>
            <w:bottom w:val="none" w:sz="0" w:space="0" w:color="auto"/>
            <w:right w:val="none" w:sz="0" w:space="0" w:color="auto"/>
          </w:divBdr>
        </w:div>
        <w:div w:id="1230968858">
          <w:marLeft w:val="0"/>
          <w:marRight w:val="0"/>
          <w:marTop w:val="0"/>
          <w:marBottom w:val="0"/>
          <w:divBdr>
            <w:top w:val="none" w:sz="0" w:space="0" w:color="auto"/>
            <w:left w:val="none" w:sz="0" w:space="0" w:color="auto"/>
            <w:bottom w:val="none" w:sz="0" w:space="0" w:color="auto"/>
            <w:right w:val="none" w:sz="0" w:space="0" w:color="auto"/>
          </w:divBdr>
        </w:div>
        <w:div w:id="460148725">
          <w:marLeft w:val="0"/>
          <w:marRight w:val="0"/>
          <w:marTop w:val="0"/>
          <w:marBottom w:val="0"/>
          <w:divBdr>
            <w:top w:val="none" w:sz="0" w:space="0" w:color="auto"/>
            <w:left w:val="none" w:sz="0" w:space="0" w:color="auto"/>
            <w:bottom w:val="none" w:sz="0" w:space="0" w:color="auto"/>
            <w:right w:val="none" w:sz="0" w:space="0" w:color="auto"/>
          </w:divBdr>
        </w:div>
        <w:div w:id="75979917">
          <w:marLeft w:val="0"/>
          <w:marRight w:val="0"/>
          <w:marTop w:val="0"/>
          <w:marBottom w:val="0"/>
          <w:divBdr>
            <w:top w:val="none" w:sz="0" w:space="0" w:color="auto"/>
            <w:left w:val="none" w:sz="0" w:space="0" w:color="auto"/>
            <w:bottom w:val="none" w:sz="0" w:space="0" w:color="auto"/>
            <w:right w:val="none" w:sz="0" w:space="0" w:color="auto"/>
          </w:divBdr>
        </w:div>
        <w:div w:id="541744195">
          <w:marLeft w:val="0"/>
          <w:marRight w:val="0"/>
          <w:marTop w:val="0"/>
          <w:marBottom w:val="0"/>
          <w:divBdr>
            <w:top w:val="none" w:sz="0" w:space="0" w:color="auto"/>
            <w:left w:val="none" w:sz="0" w:space="0" w:color="auto"/>
            <w:bottom w:val="none" w:sz="0" w:space="0" w:color="auto"/>
            <w:right w:val="none" w:sz="0" w:space="0" w:color="auto"/>
          </w:divBdr>
        </w:div>
        <w:div w:id="184026043">
          <w:marLeft w:val="0"/>
          <w:marRight w:val="0"/>
          <w:marTop w:val="0"/>
          <w:marBottom w:val="0"/>
          <w:divBdr>
            <w:top w:val="none" w:sz="0" w:space="0" w:color="auto"/>
            <w:left w:val="none" w:sz="0" w:space="0" w:color="auto"/>
            <w:bottom w:val="none" w:sz="0" w:space="0" w:color="auto"/>
            <w:right w:val="none" w:sz="0" w:space="0" w:color="auto"/>
          </w:divBdr>
        </w:div>
        <w:div w:id="529343939">
          <w:marLeft w:val="0"/>
          <w:marRight w:val="0"/>
          <w:marTop w:val="0"/>
          <w:marBottom w:val="0"/>
          <w:divBdr>
            <w:top w:val="none" w:sz="0" w:space="0" w:color="auto"/>
            <w:left w:val="none" w:sz="0" w:space="0" w:color="auto"/>
            <w:bottom w:val="none" w:sz="0" w:space="0" w:color="auto"/>
            <w:right w:val="none" w:sz="0" w:space="0" w:color="auto"/>
          </w:divBdr>
        </w:div>
        <w:div w:id="1305039846">
          <w:marLeft w:val="0"/>
          <w:marRight w:val="0"/>
          <w:marTop w:val="0"/>
          <w:marBottom w:val="0"/>
          <w:divBdr>
            <w:top w:val="none" w:sz="0" w:space="0" w:color="auto"/>
            <w:left w:val="none" w:sz="0" w:space="0" w:color="auto"/>
            <w:bottom w:val="none" w:sz="0" w:space="0" w:color="auto"/>
            <w:right w:val="none" w:sz="0" w:space="0" w:color="auto"/>
          </w:divBdr>
        </w:div>
        <w:div w:id="995109248">
          <w:marLeft w:val="0"/>
          <w:marRight w:val="0"/>
          <w:marTop w:val="0"/>
          <w:marBottom w:val="0"/>
          <w:divBdr>
            <w:top w:val="none" w:sz="0" w:space="0" w:color="auto"/>
            <w:left w:val="none" w:sz="0" w:space="0" w:color="auto"/>
            <w:bottom w:val="none" w:sz="0" w:space="0" w:color="auto"/>
            <w:right w:val="none" w:sz="0" w:space="0" w:color="auto"/>
          </w:divBdr>
        </w:div>
        <w:div w:id="495150337">
          <w:marLeft w:val="0"/>
          <w:marRight w:val="0"/>
          <w:marTop w:val="0"/>
          <w:marBottom w:val="0"/>
          <w:divBdr>
            <w:top w:val="none" w:sz="0" w:space="0" w:color="auto"/>
            <w:left w:val="none" w:sz="0" w:space="0" w:color="auto"/>
            <w:bottom w:val="none" w:sz="0" w:space="0" w:color="auto"/>
            <w:right w:val="none" w:sz="0" w:space="0" w:color="auto"/>
          </w:divBdr>
        </w:div>
        <w:div w:id="89551019">
          <w:marLeft w:val="0"/>
          <w:marRight w:val="0"/>
          <w:marTop w:val="0"/>
          <w:marBottom w:val="0"/>
          <w:divBdr>
            <w:top w:val="none" w:sz="0" w:space="0" w:color="auto"/>
            <w:left w:val="none" w:sz="0" w:space="0" w:color="auto"/>
            <w:bottom w:val="none" w:sz="0" w:space="0" w:color="auto"/>
            <w:right w:val="none" w:sz="0" w:space="0" w:color="auto"/>
          </w:divBdr>
        </w:div>
        <w:div w:id="62412617">
          <w:marLeft w:val="0"/>
          <w:marRight w:val="0"/>
          <w:marTop w:val="0"/>
          <w:marBottom w:val="0"/>
          <w:divBdr>
            <w:top w:val="none" w:sz="0" w:space="0" w:color="auto"/>
            <w:left w:val="none" w:sz="0" w:space="0" w:color="auto"/>
            <w:bottom w:val="none" w:sz="0" w:space="0" w:color="auto"/>
            <w:right w:val="none" w:sz="0" w:space="0" w:color="auto"/>
          </w:divBdr>
        </w:div>
        <w:div w:id="1053236007">
          <w:marLeft w:val="0"/>
          <w:marRight w:val="0"/>
          <w:marTop w:val="0"/>
          <w:marBottom w:val="0"/>
          <w:divBdr>
            <w:top w:val="none" w:sz="0" w:space="0" w:color="auto"/>
            <w:left w:val="none" w:sz="0" w:space="0" w:color="auto"/>
            <w:bottom w:val="none" w:sz="0" w:space="0" w:color="auto"/>
            <w:right w:val="none" w:sz="0" w:space="0" w:color="auto"/>
          </w:divBdr>
        </w:div>
        <w:div w:id="1081221956">
          <w:marLeft w:val="0"/>
          <w:marRight w:val="0"/>
          <w:marTop w:val="0"/>
          <w:marBottom w:val="0"/>
          <w:divBdr>
            <w:top w:val="none" w:sz="0" w:space="0" w:color="auto"/>
            <w:left w:val="none" w:sz="0" w:space="0" w:color="auto"/>
            <w:bottom w:val="none" w:sz="0" w:space="0" w:color="auto"/>
            <w:right w:val="none" w:sz="0" w:space="0" w:color="auto"/>
          </w:divBdr>
        </w:div>
        <w:div w:id="2067604280">
          <w:marLeft w:val="0"/>
          <w:marRight w:val="0"/>
          <w:marTop w:val="0"/>
          <w:marBottom w:val="0"/>
          <w:divBdr>
            <w:top w:val="none" w:sz="0" w:space="0" w:color="auto"/>
            <w:left w:val="none" w:sz="0" w:space="0" w:color="auto"/>
            <w:bottom w:val="none" w:sz="0" w:space="0" w:color="auto"/>
            <w:right w:val="none" w:sz="0" w:space="0" w:color="auto"/>
          </w:divBdr>
        </w:div>
        <w:div w:id="698899030">
          <w:marLeft w:val="0"/>
          <w:marRight w:val="0"/>
          <w:marTop w:val="0"/>
          <w:marBottom w:val="0"/>
          <w:divBdr>
            <w:top w:val="none" w:sz="0" w:space="0" w:color="auto"/>
            <w:left w:val="none" w:sz="0" w:space="0" w:color="auto"/>
            <w:bottom w:val="none" w:sz="0" w:space="0" w:color="auto"/>
            <w:right w:val="none" w:sz="0" w:space="0" w:color="auto"/>
          </w:divBdr>
        </w:div>
        <w:div w:id="1001666055">
          <w:marLeft w:val="0"/>
          <w:marRight w:val="0"/>
          <w:marTop w:val="0"/>
          <w:marBottom w:val="0"/>
          <w:divBdr>
            <w:top w:val="none" w:sz="0" w:space="0" w:color="auto"/>
            <w:left w:val="none" w:sz="0" w:space="0" w:color="auto"/>
            <w:bottom w:val="none" w:sz="0" w:space="0" w:color="auto"/>
            <w:right w:val="none" w:sz="0" w:space="0" w:color="auto"/>
          </w:divBdr>
        </w:div>
        <w:div w:id="977494503">
          <w:marLeft w:val="0"/>
          <w:marRight w:val="0"/>
          <w:marTop w:val="0"/>
          <w:marBottom w:val="0"/>
          <w:divBdr>
            <w:top w:val="none" w:sz="0" w:space="0" w:color="auto"/>
            <w:left w:val="none" w:sz="0" w:space="0" w:color="auto"/>
            <w:bottom w:val="none" w:sz="0" w:space="0" w:color="auto"/>
            <w:right w:val="none" w:sz="0" w:space="0" w:color="auto"/>
          </w:divBdr>
        </w:div>
        <w:div w:id="193739687">
          <w:marLeft w:val="0"/>
          <w:marRight w:val="0"/>
          <w:marTop w:val="0"/>
          <w:marBottom w:val="0"/>
          <w:divBdr>
            <w:top w:val="none" w:sz="0" w:space="0" w:color="auto"/>
            <w:left w:val="none" w:sz="0" w:space="0" w:color="auto"/>
            <w:bottom w:val="none" w:sz="0" w:space="0" w:color="auto"/>
            <w:right w:val="none" w:sz="0" w:space="0" w:color="auto"/>
          </w:divBdr>
        </w:div>
        <w:div w:id="262300393">
          <w:marLeft w:val="0"/>
          <w:marRight w:val="0"/>
          <w:marTop w:val="0"/>
          <w:marBottom w:val="0"/>
          <w:divBdr>
            <w:top w:val="none" w:sz="0" w:space="0" w:color="auto"/>
            <w:left w:val="none" w:sz="0" w:space="0" w:color="auto"/>
            <w:bottom w:val="none" w:sz="0" w:space="0" w:color="auto"/>
            <w:right w:val="none" w:sz="0" w:space="0" w:color="auto"/>
          </w:divBdr>
        </w:div>
        <w:div w:id="569927478">
          <w:marLeft w:val="0"/>
          <w:marRight w:val="0"/>
          <w:marTop w:val="0"/>
          <w:marBottom w:val="0"/>
          <w:divBdr>
            <w:top w:val="none" w:sz="0" w:space="0" w:color="auto"/>
            <w:left w:val="none" w:sz="0" w:space="0" w:color="auto"/>
            <w:bottom w:val="none" w:sz="0" w:space="0" w:color="auto"/>
            <w:right w:val="none" w:sz="0" w:space="0" w:color="auto"/>
          </w:divBdr>
        </w:div>
        <w:div w:id="765418734">
          <w:marLeft w:val="0"/>
          <w:marRight w:val="0"/>
          <w:marTop w:val="0"/>
          <w:marBottom w:val="0"/>
          <w:divBdr>
            <w:top w:val="none" w:sz="0" w:space="0" w:color="auto"/>
            <w:left w:val="none" w:sz="0" w:space="0" w:color="auto"/>
            <w:bottom w:val="none" w:sz="0" w:space="0" w:color="auto"/>
            <w:right w:val="none" w:sz="0" w:space="0" w:color="auto"/>
          </w:divBdr>
        </w:div>
        <w:div w:id="1118842349">
          <w:marLeft w:val="0"/>
          <w:marRight w:val="0"/>
          <w:marTop w:val="0"/>
          <w:marBottom w:val="0"/>
          <w:divBdr>
            <w:top w:val="none" w:sz="0" w:space="0" w:color="auto"/>
            <w:left w:val="none" w:sz="0" w:space="0" w:color="auto"/>
            <w:bottom w:val="none" w:sz="0" w:space="0" w:color="auto"/>
            <w:right w:val="none" w:sz="0" w:space="0" w:color="auto"/>
          </w:divBdr>
        </w:div>
        <w:div w:id="93333438">
          <w:marLeft w:val="0"/>
          <w:marRight w:val="0"/>
          <w:marTop w:val="0"/>
          <w:marBottom w:val="0"/>
          <w:divBdr>
            <w:top w:val="none" w:sz="0" w:space="0" w:color="auto"/>
            <w:left w:val="none" w:sz="0" w:space="0" w:color="auto"/>
            <w:bottom w:val="none" w:sz="0" w:space="0" w:color="auto"/>
            <w:right w:val="none" w:sz="0" w:space="0" w:color="auto"/>
          </w:divBdr>
        </w:div>
        <w:div w:id="1073159222">
          <w:marLeft w:val="0"/>
          <w:marRight w:val="0"/>
          <w:marTop w:val="0"/>
          <w:marBottom w:val="0"/>
          <w:divBdr>
            <w:top w:val="none" w:sz="0" w:space="0" w:color="auto"/>
            <w:left w:val="none" w:sz="0" w:space="0" w:color="auto"/>
            <w:bottom w:val="none" w:sz="0" w:space="0" w:color="auto"/>
            <w:right w:val="none" w:sz="0" w:space="0" w:color="auto"/>
          </w:divBdr>
        </w:div>
        <w:div w:id="1521819619">
          <w:marLeft w:val="0"/>
          <w:marRight w:val="0"/>
          <w:marTop w:val="0"/>
          <w:marBottom w:val="0"/>
          <w:divBdr>
            <w:top w:val="none" w:sz="0" w:space="0" w:color="auto"/>
            <w:left w:val="none" w:sz="0" w:space="0" w:color="auto"/>
            <w:bottom w:val="none" w:sz="0" w:space="0" w:color="auto"/>
            <w:right w:val="none" w:sz="0" w:space="0" w:color="auto"/>
          </w:divBdr>
        </w:div>
        <w:div w:id="1796832430">
          <w:marLeft w:val="0"/>
          <w:marRight w:val="0"/>
          <w:marTop w:val="0"/>
          <w:marBottom w:val="0"/>
          <w:divBdr>
            <w:top w:val="none" w:sz="0" w:space="0" w:color="auto"/>
            <w:left w:val="none" w:sz="0" w:space="0" w:color="auto"/>
            <w:bottom w:val="none" w:sz="0" w:space="0" w:color="auto"/>
            <w:right w:val="none" w:sz="0" w:space="0" w:color="auto"/>
          </w:divBdr>
        </w:div>
        <w:div w:id="1017461919">
          <w:marLeft w:val="0"/>
          <w:marRight w:val="0"/>
          <w:marTop w:val="0"/>
          <w:marBottom w:val="0"/>
          <w:divBdr>
            <w:top w:val="none" w:sz="0" w:space="0" w:color="auto"/>
            <w:left w:val="none" w:sz="0" w:space="0" w:color="auto"/>
            <w:bottom w:val="none" w:sz="0" w:space="0" w:color="auto"/>
            <w:right w:val="none" w:sz="0" w:space="0" w:color="auto"/>
          </w:divBdr>
        </w:div>
        <w:div w:id="673266422">
          <w:marLeft w:val="0"/>
          <w:marRight w:val="0"/>
          <w:marTop w:val="0"/>
          <w:marBottom w:val="0"/>
          <w:divBdr>
            <w:top w:val="none" w:sz="0" w:space="0" w:color="auto"/>
            <w:left w:val="none" w:sz="0" w:space="0" w:color="auto"/>
            <w:bottom w:val="none" w:sz="0" w:space="0" w:color="auto"/>
            <w:right w:val="none" w:sz="0" w:space="0" w:color="auto"/>
          </w:divBdr>
        </w:div>
        <w:div w:id="1979416329">
          <w:marLeft w:val="0"/>
          <w:marRight w:val="0"/>
          <w:marTop w:val="0"/>
          <w:marBottom w:val="0"/>
          <w:divBdr>
            <w:top w:val="none" w:sz="0" w:space="0" w:color="auto"/>
            <w:left w:val="none" w:sz="0" w:space="0" w:color="auto"/>
            <w:bottom w:val="none" w:sz="0" w:space="0" w:color="auto"/>
            <w:right w:val="none" w:sz="0" w:space="0" w:color="auto"/>
          </w:divBdr>
        </w:div>
        <w:div w:id="877082119">
          <w:marLeft w:val="0"/>
          <w:marRight w:val="0"/>
          <w:marTop w:val="0"/>
          <w:marBottom w:val="0"/>
          <w:divBdr>
            <w:top w:val="none" w:sz="0" w:space="0" w:color="auto"/>
            <w:left w:val="none" w:sz="0" w:space="0" w:color="auto"/>
            <w:bottom w:val="none" w:sz="0" w:space="0" w:color="auto"/>
            <w:right w:val="none" w:sz="0" w:space="0" w:color="auto"/>
          </w:divBdr>
        </w:div>
        <w:div w:id="811562437">
          <w:marLeft w:val="0"/>
          <w:marRight w:val="0"/>
          <w:marTop w:val="0"/>
          <w:marBottom w:val="0"/>
          <w:divBdr>
            <w:top w:val="none" w:sz="0" w:space="0" w:color="auto"/>
            <w:left w:val="none" w:sz="0" w:space="0" w:color="auto"/>
            <w:bottom w:val="none" w:sz="0" w:space="0" w:color="auto"/>
            <w:right w:val="none" w:sz="0" w:space="0" w:color="auto"/>
          </w:divBdr>
        </w:div>
        <w:div w:id="880285213">
          <w:marLeft w:val="0"/>
          <w:marRight w:val="0"/>
          <w:marTop w:val="0"/>
          <w:marBottom w:val="0"/>
          <w:divBdr>
            <w:top w:val="none" w:sz="0" w:space="0" w:color="auto"/>
            <w:left w:val="none" w:sz="0" w:space="0" w:color="auto"/>
            <w:bottom w:val="none" w:sz="0" w:space="0" w:color="auto"/>
            <w:right w:val="none" w:sz="0" w:space="0" w:color="auto"/>
          </w:divBdr>
        </w:div>
        <w:div w:id="1969049274">
          <w:marLeft w:val="0"/>
          <w:marRight w:val="0"/>
          <w:marTop w:val="0"/>
          <w:marBottom w:val="0"/>
          <w:divBdr>
            <w:top w:val="none" w:sz="0" w:space="0" w:color="auto"/>
            <w:left w:val="none" w:sz="0" w:space="0" w:color="auto"/>
            <w:bottom w:val="none" w:sz="0" w:space="0" w:color="auto"/>
            <w:right w:val="none" w:sz="0" w:space="0" w:color="auto"/>
          </w:divBdr>
        </w:div>
        <w:div w:id="1153646495">
          <w:marLeft w:val="0"/>
          <w:marRight w:val="0"/>
          <w:marTop w:val="0"/>
          <w:marBottom w:val="0"/>
          <w:divBdr>
            <w:top w:val="none" w:sz="0" w:space="0" w:color="auto"/>
            <w:left w:val="none" w:sz="0" w:space="0" w:color="auto"/>
            <w:bottom w:val="none" w:sz="0" w:space="0" w:color="auto"/>
            <w:right w:val="none" w:sz="0" w:space="0" w:color="auto"/>
          </w:divBdr>
        </w:div>
        <w:div w:id="1357926979">
          <w:marLeft w:val="0"/>
          <w:marRight w:val="0"/>
          <w:marTop w:val="0"/>
          <w:marBottom w:val="0"/>
          <w:divBdr>
            <w:top w:val="none" w:sz="0" w:space="0" w:color="auto"/>
            <w:left w:val="none" w:sz="0" w:space="0" w:color="auto"/>
            <w:bottom w:val="none" w:sz="0" w:space="0" w:color="auto"/>
            <w:right w:val="none" w:sz="0" w:space="0" w:color="auto"/>
          </w:divBdr>
        </w:div>
        <w:div w:id="91511797">
          <w:marLeft w:val="0"/>
          <w:marRight w:val="0"/>
          <w:marTop w:val="0"/>
          <w:marBottom w:val="0"/>
          <w:divBdr>
            <w:top w:val="none" w:sz="0" w:space="0" w:color="auto"/>
            <w:left w:val="none" w:sz="0" w:space="0" w:color="auto"/>
            <w:bottom w:val="none" w:sz="0" w:space="0" w:color="auto"/>
            <w:right w:val="none" w:sz="0" w:space="0" w:color="auto"/>
          </w:divBdr>
        </w:div>
        <w:div w:id="1513688317">
          <w:marLeft w:val="0"/>
          <w:marRight w:val="0"/>
          <w:marTop w:val="0"/>
          <w:marBottom w:val="0"/>
          <w:divBdr>
            <w:top w:val="none" w:sz="0" w:space="0" w:color="auto"/>
            <w:left w:val="none" w:sz="0" w:space="0" w:color="auto"/>
            <w:bottom w:val="none" w:sz="0" w:space="0" w:color="auto"/>
            <w:right w:val="none" w:sz="0" w:space="0" w:color="auto"/>
          </w:divBdr>
        </w:div>
        <w:div w:id="1616251278">
          <w:marLeft w:val="0"/>
          <w:marRight w:val="0"/>
          <w:marTop w:val="0"/>
          <w:marBottom w:val="0"/>
          <w:divBdr>
            <w:top w:val="none" w:sz="0" w:space="0" w:color="auto"/>
            <w:left w:val="none" w:sz="0" w:space="0" w:color="auto"/>
            <w:bottom w:val="none" w:sz="0" w:space="0" w:color="auto"/>
            <w:right w:val="none" w:sz="0" w:space="0" w:color="auto"/>
          </w:divBdr>
        </w:div>
        <w:div w:id="392000047">
          <w:marLeft w:val="0"/>
          <w:marRight w:val="0"/>
          <w:marTop w:val="0"/>
          <w:marBottom w:val="0"/>
          <w:divBdr>
            <w:top w:val="none" w:sz="0" w:space="0" w:color="auto"/>
            <w:left w:val="none" w:sz="0" w:space="0" w:color="auto"/>
            <w:bottom w:val="none" w:sz="0" w:space="0" w:color="auto"/>
            <w:right w:val="none" w:sz="0" w:space="0" w:color="auto"/>
          </w:divBdr>
        </w:div>
        <w:div w:id="305165356">
          <w:marLeft w:val="0"/>
          <w:marRight w:val="0"/>
          <w:marTop w:val="0"/>
          <w:marBottom w:val="0"/>
          <w:divBdr>
            <w:top w:val="none" w:sz="0" w:space="0" w:color="auto"/>
            <w:left w:val="none" w:sz="0" w:space="0" w:color="auto"/>
            <w:bottom w:val="none" w:sz="0" w:space="0" w:color="auto"/>
            <w:right w:val="none" w:sz="0" w:space="0" w:color="auto"/>
          </w:divBdr>
        </w:div>
        <w:div w:id="1590234412">
          <w:marLeft w:val="0"/>
          <w:marRight w:val="0"/>
          <w:marTop w:val="0"/>
          <w:marBottom w:val="0"/>
          <w:divBdr>
            <w:top w:val="none" w:sz="0" w:space="0" w:color="auto"/>
            <w:left w:val="none" w:sz="0" w:space="0" w:color="auto"/>
            <w:bottom w:val="none" w:sz="0" w:space="0" w:color="auto"/>
            <w:right w:val="none" w:sz="0" w:space="0" w:color="auto"/>
          </w:divBdr>
        </w:div>
        <w:div w:id="1544755474">
          <w:marLeft w:val="0"/>
          <w:marRight w:val="0"/>
          <w:marTop w:val="0"/>
          <w:marBottom w:val="0"/>
          <w:divBdr>
            <w:top w:val="none" w:sz="0" w:space="0" w:color="auto"/>
            <w:left w:val="none" w:sz="0" w:space="0" w:color="auto"/>
            <w:bottom w:val="none" w:sz="0" w:space="0" w:color="auto"/>
            <w:right w:val="none" w:sz="0" w:space="0" w:color="auto"/>
          </w:divBdr>
        </w:div>
        <w:div w:id="1386950255">
          <w:marLeft w:val="0"/>
          <w:marRight w:val="0"/>
          <w:marTop w:val="0"/>
          <w:marBottom w:val="0"/>
          <w:divBdr>
            <w:top w:val="none" w:sz="0" w:space="0" w:color="auto"/>
            <w:left w:val="none" w:sz="0" w:space="0" w:color="auto"/>
            <w:bottom w:val="none" w:sz="0" w:space="0" w:color="auto"/>
            <w:right w:val="none" w:sz="0" w:space="0" w:color="auto"/>
          </w:divBdr>
        </w:div>
        <w:div w:id="1799448866">
          <w:marLeft w:val="0"/>
          <w:marRight w:val="0"/>
          <w:marTop w:val="0"/>
          <w:marBottom w:val="0"/>
          <w:divBdr>
            <w:top w:val="none" w:sz="0" w:space="0" w:color="auto"/>
            <w:left w:val="none" w:sz="0" w:space="0" w:color="auto"/>
            <w:bottom w:val="none" w:sz="0" w:space="0" w:color="auto"/>
            <w:right w:val="none" w:sz="0" w:space="0" w:color="auto"/>
          </w:divBdr>
        </w:div>
        <w:div w:id="1712463480">
          <w:marLeft w:val="0"/>
          <w:marRight w:val="0"/>
          <w:marTop w:val="0"/>
          <w:marBottom w:val="0"/>
          <w:divBdr>
            <w:top w:val="none" w:sz="0" w:space="0" w:color="auto"/>
            <w:left w:val="none" w:sz="0" w:space="0" w:color="auto"/>
            <w:bottom w:val="none" w:sz="0" w:space="0" w:color="auto"/>
            <w:right w:val="none" w:sz="0" w:space="0" w:color="auto"/>
          </w:divBdr>
        </w:div>
        <w:div w:id="1831364865">
          <w:marLeft w:val="0"/>
          <w:marRight w:val="0"/>
          <w:marTop w:val="0"/>
          <w:marBottom w:val="0"/>
          <w:divBdr>
            <w:top w:val="none" w:sz="0" w:space="0" w:color="auto"/>
            <w:left w:val="none" w:sz="0" w:space="0" w:color="auto"/>
            <w:bottom w:val="none" w:sz="0" w:space="0" w:color="auto"/>
            <w:right w:val="none" w:sz="0" w:space="0" w:color="auto"/>
          </w:divBdr>
        </w:div>
        <w:div w:id="44257711">
          <w:marLeft w:val="0"/>
          <w:marRight w:val="0"/>
          <w:marTop w:val="0"/>
          <w:marBottom w:val="0"/>
          <w:divBdr>
            <w:top w:val="none" w:sz="0" w:space="0" w:color="auto"/>
            <w:left w:val="none" w:sz="0" w:space="0" w:color="auto"/>
            <w:bottom w:val="none" w:sz="0" w:space="0" w:color="auto"/>
            <w:right w:val="none" w:sz="0" w:space="0" w:color="auto"/>
          </w:divBdr>
        </w:div>
        <w:div w:id="1167285244">
          <w:marLeft w:val="0"/>
          <w:marRight w:val="0"/>
          <w:marTop w:val="0"/>
          <w:marBottom w:val="0"/>
          <w:divBdr>
            <w:top w:val="none" w:sz="0" w:space="0" w:color="auto"/>
            <w:left w:val="none" w:sz="0" w:space="0" w:color="auto"/>
            <w:bottom w:val="none" w:sz="0" w:space="0" w:color="auto"/>
            <w:right w:val="none" w:sz="0" w:space="0" w:color="auto"/>
          </w:divBdr>
        </w:div>
        <w:div w:id="1933925581">
          <w:marLeft w:val="0"/>
          <w:marRight w:val="0"/>
          <w:marTop w:val="0"/>
          <w:marBottom w:val="0"/>
          <w:divBdr>
            <w:top w:val="none" w:sz="0" w:space="0" w:color="auto"/>
            <w:left w:val="none" w:sz="0" w:space="0" w:color="auto"/>
            <w:bottom w:val="none" w:sz="0" w:space="0" w:color="auto"/>
            <w:right w:val="none" w:sz="0" w:space="0" w:color="auto"/>
          </w:divBdr>
        </w:div>
        <w:div w:id="1057510444">
          <w:marLeft w:val="0"/>
          <w:marRight w:val="0"/>
          <w:marTop w:val="0"/>
          <w:marBottom w:val="0"/>
          <w:divBdr>
            <w:top w:val="none" w:sz="0" w:space="0" w:color="auto"/>
            <w:left w:val="none" w:sz="0" w:space="0" w:color="auto"/>
            <w:bottom w:val="none" w:sz="0" w:space="0" w:color="auto"/>
            <w:right w:val="none" w:sz="0" w:space="0" w:color="auto"/>
          </w:divBdr>
        </w:div>
        <w:div w:id="1086726632">
          <w:marLeft w:val="0"/>
          <w:marRight w:val="0"/>
          <w:marTop w:val="0"/>
          <w:marBottom w:val="0"/>
          <w:divBdr>
            <w:top w:val="none" w:sz="0" w:space="0" w:color="auto"/>
            <w:left w:val="none" w:sz="0" w:space="0" w:color="auto"/>
            <w:bottom w:val="none" w:sz="0" w:space="0" w:color="auto"/>
            <w:right w:val="none" w:sz="0" w:space="0" w:color="auto"/>
          </w:divBdr>
        </w:div>
        <w:div w:id="1545872425">
          <w:marLeft w:val="0"/>
          <w:marRight w:val="0"/>
          <w:marTop w:val="0"/>
          <w:marBottom w:val="0"/>
          <w:divBdr>
            <w:top w:val="none" w:sz="0" w:space="0" w:color="auto"/>
            <w:left w:val="none" w:sz="0" w:space="0" w:color="auto"/>
            <w:bottom w:val="none" w:sz="0" w:space="0" w:color="auto"/>
            <w:right w:val="none" w:sz="0" w:space="0" w:color="auto"/>
          </w:divBdr>
        </w:div>
        <w:div w:id="1354110428">
          <w:marLeft w:val="0"/>
          <w:marRight w:val="0"/>
          <w:marTop w:val="0"/>
          <w:marBottom w:val="0"/>
          <w:divBdr>
            <w:top w:val="none" w:sz="0" w:space="0" w:color="auto"/>
            <w:left w:val="none" w:sz="0" w:space="0" w:color="auto"/>
            <w:bottom w:val="none" w:sz="0" w:space="0" w:color="auto"/>
            <w:right w:val="none" w:sz="0" w:space="0" w:color="auto"/>
          </w:divBdr>
        </w:div>
        <w:div w:id="927422749">
          <w:marLeft w:val="0"/>
          <w:marRight w:val="0"/>
          <w:marTop w:val="0"/>
          <w:marBottom w:val="0"/>
          <w:divBdr>
            <w:top w:val="none" w:sz="0" w:space="0" w:color="auto"/>
            <w:left w:val="none" w:sz="0" w:space="0" w:color="auto"/>
            <w:bottom w:val="none" w:sz="0" w:space="0" w:color="auto"/>
            <w:right w:val="none" w:sz="0" w:space="0" w:color="auto"/>
          </w:divBdr>
        </w:div>
        <w:div w:id="1065909823">
          <w:marLeft w:val="0"/>
          <w:marRight w:val="0"/>
          <w:marTop w:val="0"/>
          <w:marBottom w:val="0"/>
          <w:divBdr>
            <w:top w:val="none" w:sz="0" w:space="0" w:color="auto"/>
            <w:left w:val="none" w:sz="0" w:space="0" w:color="auto"/>
            <w:bottom w:val="none" w:sz="0" w:space="0" w:color="auto"/>
            <w:right w:val="none" w:sz="0" w:space="0" w:color="auto"/>
          </w:divBdr>
        </w:div>
        <w:div w:id="1750927830">
          <w:marLeft w:val="0"/>
          <w:marRight w:val="0"/>
          <w:marTop w:val="0"/>
          <w:marBottom w:val="0"/>
          <w:divBdr>
            <w:top w:val="none" w:sz="0" w:space="0" w:color="auto"/>
            <w:left w:val="none" w:sz="0" w:space="0" w:color="auto"/>
            <w:bottom w:val="none" w:sz="0" w:space="0" w:color="auto"/>
            <w:right w:val="none" w:sz="0" w:space="0" w:color="auto"/>
          </w:divBdr>
        </w:div>
        <w:div w:id="1554851257">
          <w:marLeft w:val="0"/>
          <w:marRight w:val="0"/>
          <w:marTop w:val="0"/>
          <w:marBottom w:val="0"/>
          <w:divBdr>
            <w:top w:val="none" w:sz="0" w:space="0" w:color="auto"/>
            <w:left w:val="none" w:sz="0" w:space="0" w:color="auto"/>
            <w:bottom w:val="none" w:sz="0" w:space="0" w:color="auto"/>
            <w:right w:val="none" w:sz="0" w:space="0" w:color="auto"/>
          </w:divBdr>
        </w:div>
        <w:div w:id="825320477">
          <w:marLeft w:val="0"/>
          <w:marRight w:val="0"/>
          <w:marTop w:val="0"/>
          <w:marBottom w:val="0"/>
          <w:divBdr>
            <w:top w:val="none" w:sz="0" w:space="0" w:color="auto"/>
            <w:left w:val="none" w:sz="0" w:space="0" w:color="auto"/>
            <w:bottom w:val="none" w:sz="0" w:space="0" w:color="auto"/>
            <w:right w:val="none" w:sz="0" w:space="0" w:color="auto"/>
          </w:divBdr>
        </w:div>
        <w:div w:id="1551265742">
          <w:marLeft w:val="0"/>
          <w:marRight w:val="0"/>
          <w:marTop w:val="0"/>
          <w:marBottom w:val="0"/>
          <w:divBdr>
            <w:top w:val="none" w:sz="0" w:space="0" w:color="auto"/>
            <w:left w:val="none" w:sz="0" w:space="0" w:color="auto"/>
            <w:bottom w:val="none" w:sz="0" w:space="0" w:color="auto"/>
            <w:right w:val="none" w:sz="0" w:space="0" w:color="auto"/>
          </w:divBdr>
        </w:div>
        <w:div w:id="1395810066">
          <w:marLeft w:val="0"/>
          <w:marRight w:val="0"/>
          <w:marTop w:val="0"/>
          <w:marBottom w:val="0"/>
          <w:divBdr>
            <w:top w:val="none" w:sz="0" w:space="0" w:color="auto"/>
            <w:left w:val="none" w:sz="0" w:space="0" w:color="auto"/>
            <w:bottom w:val="none" w:sz="0" w:space="0" w:color="auto"/>
            <w:right w:val="none" w:sz="0" w:space="0" w:color="auto"/>
          </w:divBdr>
        </w:div>
        <w:div w:id="1588727292">
          <w:marLeft w:val="0"/>
          <w:marRight w:val="0"/>
          <w:marTop w:val="0"/>
          <w:marBottom w:val="0"/>
          <w:divBdr>
            <w:top w:val="none" w:sz="0" w:space="0" w:color="auto"/>
            <w:left w:val="none" w:sz="0" w:space="0" w:color="auto"/>
            <w:bottom w:val="none" w:sz="0" w:space="0" w:color="auto"/>
            <w:right w:val="none" w:sz="0" w:space="0" w:color="auto"/>
          </w:divBdr>
        </w:div>
        <w:div w:id="213740644">
          <w:marLeft w:val="0"/>
          <w:marRight w:val="0"/>
          <w:marTop w:val="0"/>
          <w:marBottom w:val="0"/>
          <w:divBdr>
            <w:top w:val="none" w:sz="0" w:space="0" w:color="auto"/>
            <w:left w:val="none" w:sz="0" w:space="0" w:color="auto"/>
            <w:bottom w:val="none" w:sz="0" w:space="0" w:color="auto"/>
            <w:right w:val="none" w:sz="0" w:space="0" w:color="auto"/>
          </w:divBdr>
        </w:div>
        <w:div w:id="1524049747">
          <w:marLeft w:val="0"/>
          <w:marRight w:val="0"/>
          <w:marTop w:val="0"/>
          <w:marBottom w:val="0"/>
          <w:divBdr>
            <w:top w:val="none" w:sz="0" w:space="0" w:color="auto"/>
            <w:left w:val="none" w:sz="0" w:space="0" w:color="auto"/>
            <w:bottom w:val="none" w:sz="0" w:space="0" w:color="auto"/>
            <w:right w:val="none" w:sz="0" w:space="0" w:color="auto"/>
          </w:divBdr>
        </w:div>
        <w:div w:id="941644612">
          <w:marLeft w:val="0"/>
          <w:marRight w:val="0"/>
          <w:marTop w:val="0"/>
          <w:marBottom w:val="0"/>
          <w:divBdr>
            <w:top w:val="none" w:sz="0" w:space="0" w:color="auto"/>
            <w:left w:val="none" w:sz="0" w:space="0" w:color="auto"/>
            <w:bottom w:val="none" w:sz="0" w:space="0" w:color="auto"/>
            <w:right w:val="none" w:sz="0" w:space="0" w:color="auto"/>
          </w:divBdr>
        </w:div>
        <w:div w:id="1691099601">
          <w:marLeft w:val="0"/>
          <w:marRight w:val="0"/>
          <w:marTop w:val="0"/>
          <w:marBottom w:val="0"/>
          <w:divBdr>
            <w:top w:val="none" w:sz="0" w:space="0" w:color="auto"/>
            <w:left w:val="none" w:sz="0" w:space="0" w:color="auto"/>
            <w:bottom w:val="none" w:sz="0" w:space="0" w:color="auto"/>
            <w:right w:val="none" w:sz="0" w:space="0" w:color="auto"/>
          </w:divBdr>
        </w:div>
        <w:div w:id="1446344607">
          <w:marLeft w:val="0"/>
          <w:marRight w:val="0"/>
          <w:marTop w:val="0"/>
          <w:marBottom w:val="0"/>
          <w:divBdr>
            <w:top w:val="none" w:sz="0" w:space="0" w:color="auto"/>
            <w:left w:val="none" w:sz="0" w:space="0" w:color="auto"/>
            <w:bottom w:val="none" w:sz="0" w:space="0" w:color="auto"/>
            <w:right w:val="none" w:sz="0" w:space="0" w:color="auto"/>
          </w:divBdr>
        </w:div>
        <w:div w:id="998314137">
          <w:marLeft w:val="0"/>
          <w:marRight w:val="0"/>
          <w:marTop w:val="0"/>
          <w:marBottom w:val="0"/>
          <w:divBdr>
            <w:top w:val="none" w:sz="0" w:space="0" w:color="auto"/>
            <w:left w:val="none" w:sz="0" w:space="0" w:color="auto"/>
            <w:bottom w:val="none" w:sz="0" w:space="0" w:color="auto"/>
            <w:right w:val="none" w:sz="0" w:space="0" w:color="auto"/>
          </w:divBdr>
        </w:div>
        <w:div w:id="1306659725">
          <w:marLeft w:val="0"/>
          <w:marRight w:val="0"/>
          <w:marTop w:val="0"/>
          <w:marBottom w:val="0"/>
          <w:divBdr>
            <w:top w:val="none" w:sz="0" w:space="0" w:color="auto"/>
            <w:left w:val="none" w:sz="0" w:space="0" w:color="auto"/>
            <w:bottom w:val="none" w:sz="0" w:space="0" w:color="auto"/>
            <w:right w:val="none" w:sz="0" w:space="0" w:color="auto"/>
          </w:divBdr>
        </w:div>
        <w:div w:id="694699416">
          <w:marLeft w:val="0"/>
          <w:marRight w:val="0"/>
          <w:marTop w:val="0"/>
          <w:marBottom w:val="0"/>
          <w:divBdr>
            <w:top w:val="none" w:sz="0" w:space="0" w:color="auto"/>
            <w:left w:val="none" w:sz="0" w:space="0" w:color="auto"/>
            <w:bottom w:val="none" w:sz="0" w:space="0" w:color="auto"/>
            <w:right w:val="none" w:sz="0" w:space="0" w:color="auto"/>
          </w:divBdr>
        </w:div>
        <w:div w:id="1960606690">
          <w:marLeft w:val="0"/>
          <w:marRight w:val="0"/>
          <w:marTop w:val="0"/>
          <w:marBottom w:val="0"/>
          <w:divBdr>
            <w:top w:val="none" w:sz="0" w:space="0" w:color="auto"/>
            <w:left w:val="none" w:sz="0" w:space="0" w:color="auto"/>
            <w:bottom w:val="none" w:sz="0" w:space="0" w:color="auto"/>
            <w:right w:val="none" w:sz="0" w:space="0" w:color="auto"/>
          </w:divBdr>
        </w:div>
        <w:div w:id="1096708726">
          <w:marLeft w:val="0"/>
          <w:marRight w:val="0"/>
          <w:marTop w:val="0"/>
          <w:marBottom w:val="0"/>
          <w:divBdr>
            <w:top w:val="none" w:sz="0" w:space="0" w:color="auto"/>
            <w:left w:val="none" w:sz="0" w:space="0" w:color="auto"/>
            <w:bottom w:val="none" w:sz="0" w:space="0" w:color="auto"/>
            <w:right w:val="none" w:sz="0" w:space="0" w:color="auto"/>
          </w:divBdr>
        </w:div>
        <w:div w:id="827212102">
          <w:marLeft w:val="0"/>
          <w:marRight w:val="0"/>
          <w:marTop w:val="0"/>
          <w:marBottom w:val="0"/>
          <w:divBdr>
            <w:top w:val="none" w:sz="0" w:space="0" w:color="auto"/>
            <w:left w:val="none" w:sz="0" w:space="0" w:color="auto"/>
            <w:bottom w:val="none" w:sz="0" w:space="0" w:color="auto"/>
            <w:right w:val="none" w:sz="0" w:space="0" w:color="auto"/>
          </w:divBdr>
        </w:div>
        <w:div w:id="793786971">
          <w:marLeft w:val="0"/>
          <w:marRight w:val="0"/>
          <w:marTop w:val="0"/>
          <w:marBottom w:val="0"/>
          <w:divBdr>
            <w:top w:val="none" w:sz="0" w:space="0" w:color="auto"/>
            <w:left w:val="none" w:sz="0" w:space="0" w:color="auto"/>
            <w:bottom w:val="none" w:sz="0" w:space="0" w:color="auto"/>
            <w:right w:val="none" w:sz="0" w:space="0" w:color="auto"/>
          </w:divBdr>
        </w:div>
        <w:div w:id="1600526990">
          <w:marLeft w:val="0"/>
          <w:marRight w:val="0"/>
          <w:marTop w:val="0"/>
          <w:marBottom w:val="0"/>
          <w:divBdr>
            <w:top w:val="none" w:sz="0" w:space="0" w:color="auto"/>
            <w:left w:val="none" w:sz="0" w:space="0" w:color="auto"/>
            <w:bottom w:val="none" w:sz="0" w:space="0" w:color="auto"/>
            <w:right w:val="none" w:sz="0" w:space="0" w:color="auto"/>
          </w:divBdr>
        </w:div>
        <w:div w:id="1180198389">
          <w:marLeft w:val="0"/>
          <w:marRight w:val="0"/>
          <w:marTop w:val="0"/>
          <w:marBottom w:val="0"/>
          <w:divBdr>
            <w:top w:val="none" w:sz="0" w:space="0" w:color="auto"/>
            <w:left w:val="none" w:sz="0" w:space="0" w:color="auto"/>
            <w:bottom w:val="none" w:sz="0" w:space="0" w:color="auto"/>
            <w:right w:val="none" w:sz="0" w:space="0" w:color="auto"/>
          </w:divBdr>
        </w:div>
        <w:div w:id="458569487">
          <w:marLeft w:val="0"/>
          <w:marRight w:val="0"/>
          <w:marTop w:val="0"/>
          <w:marBottom w:val="0"/>
          <w:divBdr>
            <w:top w:val="none" w:sz="0" w:space="0" w:color="auto"/>
            <w:left w:val="none" w:sz="0" w:space="0" w:color="auto"/>
            <w:bottom w:val="none" w:sz="0" w:space="0" w:color="auto"/>
            <w:right w:val="none" w:sz="0" w:space="0" w:color="auto"/>
          </w:divBdr>
        </w:div>
        <w:div w:id="1563980742">
          <w:marLeft w:val="0"/>
          <w:marRight w:val="0"/>
          <w:marTop w:val="0"/>
          <w:marBottom w:val="0"/>
          <w:divBdr>
            <w:top w:val="none" w:sz="0" w:space="0" w:color="auto"/>
            <w:left w:val="none" w:sz="0" w:space="0" w:color="auto"/>
            <w:bottom w:val="none" w:sz="0" w:space="0" w:color="auto"/>
            <w:right w:val="none" w:sz="0" w:space="0" w:color="auto"/>
          </w:divBdr>
        </w:div>
        <w:div w:id="375811545">
          <w:marLeft w:val="0"/>
          <w:marRight w:val="0"/>
          <w:marTop w:val="0"/>
          <w:marBottom w:val="0"/>
          <w:divBdr>
            <w:top w:val="none" w:sz="0" w:space="0" w:color="auto"/>
            <w:left w:val="none" w:sz="0" w:space="0" w:color="auto"/>
            <w:bottom w:val="none" w:sz="0" w:space="0" w:color="auto"/>
            <w:right w:val="none" w:sz="0" w:space="0" w:color="auto"/>
          </w:divBdr>
        </w:div>
        <w:div w:id="1237209878">
          <w:marLeft w:val="0"/>
          <w:marRight w:val="0"/>
          <w:marTop w:val="0"/>
          <w:marBottom w:val="0"/>
          <w:divBdr>
            <w:top w:val="none" w:sz="0" w:space="0" w:color="auto"/>
            <w:left w:val="none" w:sz="0" w:space="0" w:color="auto"/>
            <w:bottom w:val="none" w:sz="0" w:space="0" w:color="auto"/>
            <w:right w:val="none" w:sz="0" w:space="0" w:color="auto"/>
          </w:divBdr>
        </w:div>
        <w:div w:id="385302890">
          <w:marLeft w:val="0"/>
          <w:marRight w:val="0"/>
          <w:marTop w:val="0"/>
          <w:marBottom w:val="0"/>
          <w:divBdr>
            <w:top w:val="none" w:sz="0" w:space="0" w:color="auto"/>
            <w:left w:val="none" w:sz="0" w:space="0" w:color="auto"/>
            <w:bottom w:val="none" w:sz="0" w:space="0" w:color="auto"/>
            <w:right w:val="none" w:sz="0" w:space="0" w:color="auto"/>
          </w:divBdr>
        </w:div>
        <w:div w:id="391776934">
          <w:marLeft w:val="0"/>
          <w:marRight w:val="0"/>
          <w:marTop w:val="0"/>
          <w:marBottom w:val="0"/>
          <w:divBdr>
            <w:top w:val="none" w:sz="0" w:space="0" w:color="auto"/>
            <w:left w:val="none" w:sz="0" w:space="0" w:color="auto"/>
            <w:bottom w:val="none" w:sz="0" w:space="0" w:color="auto"/>
            <w:right w:val="none" w:sz="0" w:space="0" w:color="auto"/>
          </w:divBdr>
        </w:div>
        <w:div w:id="141579001">
          <w:marLeft w:val="0"/>
          <w:marRight w:val="0"/>
          <w:marTop w:val="0"/>
          <w:marBottom w:val="0"/>
          <w:divBdr>
            <w:top w:val="none" w:sz="0" w:space="0" w:color="auto"/>
            <w:left w:val="none" w:sz="0" w:space="0" w:color="auto"/>
            <w:bottom w:val="none" w:sz="0" w:space="0" w:color="auto"/>
            <w:right w:val="none" w:sz="0" w:space="0" w:color="auto"/>
          </w:divBdr>
        </w:div>
        <w:div w:id="1294941199">
          <w:marLeft w:val="0"/>
          <w:marRight w:val="0"/>
          <w:marTop w:val="0"/>
          <w:marBottom w:val="0"/>
          <w:divBdr>
            <w:top w:val="none" w:sz="0" w:space="0" w:color="auto"/>
            <w:left w:val="none" w:sz="0" w:space="0" w:color="auto"/>
            <w:bottom w:val="none" w:sz="0" w:space="0" w:color="auto"/>
            <w:right w:val="none" w:sz="0" w:space="0" w:color="auto"/>
          </w:divBdr>
        </w:div>
        <w:div w:id="921644391">
          <w:marLeft w:val="0"/>
          <w:marRight w:val="0"/>
          <w:marTop w:val="0"/>
          <w:marBottom w:val="0"/>
          <w:divBdr>
            <w:top w:val="none" w:sz="0" w:space="0" w:color="auto"/>
            <w:left w:val="none" w:sz="0" w:space="0" w:color="auto"/>
            <w:bottom w:val="none" w:sz="0" w:space="0" w:color="auto"/>
            <w:right w:val="none" w:sz="0" w:space="0" w:color="auto"/>
          </w:divBdr>
        </w:div>
        <w:div w:id="1589729583">
          <w:marLeft w:val="0"/>
          <w:marRight w:val="0"/>
          <w:marTop w:val="0"/>
          <w:marBottom w:val="0"/>
          <w:divBdr>
            <w:top w:val="none" w:sz="0" w:space="0" w:color="auto"/>
            <w:left w:val="none" w:sz="0" w:space="0" w:color="auto"/>
            <w:bottom w:val="none" w:sz="0" w:space="0" w:color="auto"/>
            <w:right w:val="none" w:sz="0" w:space="0" w:color="auto"/>
          </w:divBdr>
        </w:div>
        <w:div w:id="1926456996">
          <w:marLeft w:val="0"/>
          <w:marRight w:val="0"/>
          <w:marTop w:val="0"/>
          <w:marBottom w:val="0"/>
          <w:divBdr>
            <w:top w:val="none" w:sz="0" w:space="0" w:color="auto"/>
            <w:left w:val="none" w:sz="0" w:space="0" w:color="auto"/>
            <w:bottom w:val="none" w:sz="0" w:space="0" w:color="auto"/>
            <w:right w:val="none" w:sz="0" w:space="0" w:color="auto"/>
          </w:divBdr>
        </w:div>
        <w:div w:id="995494569">
          <w:marLeft w:val="0"/>
          <w:marRight w:val="0"/>
          <w:marTop w:val="0"/>
          <w:marBottom w:val="0"/>
          <w:divBdr>
            <w:top w:val="none" w:sz="0" w:space="0" w:color="auto"/>
            <w:left w:val="none" w:sz="0" w:space="0" w:color="auto"/>
            <w:bottom w:val="none" w:sz="0" w:space="0" w:color="auto"/>
            <w:right w:val="none" w:sz="0" w:space="0" w:color="auto"/>
          </w:divBdr>
        </w:div>
        <w:div w:id="176817878">
          <w:marLeft w:val="0"/>
          <w:marRight w:val="0"/>
          <w:marTop w:val="0"/>
          <w:marBottom w:val="0"/>
          <w:divBdr>
            <w:top w:val="none" w:sz="0" w:space="0" w:color="auto"/>
            <w:left w:val="none" w:sz="0" w:space="0" w:color="auto"/>
            <w:bottom w:val="none" w:sz="0" w:space="0" w:color="auto"/>
            <w:right w:val="none" w:sz="0" w:space="0" w:color="auto"/>
          </w:divBdr>
        </w:div>
        <w:div w:id="927151147">
          <w:marLeft w:val="0"/>
          <w:marRight w:val="0"/>
          <w:marTop w:val="0"/>
          <w:marBottom w:val="0"/>
          <w:divBdr>
            <w:top w:val="none" w:sz="0" w:space="0" w:color="auto"/>
            <w:left w:val="none" w:sz="0" w:space="0" w:color="auto"/>
            <w:bottom w:val="none" w:sz="0" w:space="0" w:color="auto"/>
            <w:right w:val="none" w:sz="0" w:space="0" w:color="auto"/>
          </w:divBdr>
        </w:div>
        <w:div w:id="1971663578">
          <w:marLeft w:val="0"/>
          <w:marRight w:val="0"/>
          <w:marTop w:val="0"/>
          <w:marBottom w:val="0"/>
          <w:divBdr>
            <w:top w:val="none" w:sz="0" w:space="0" w:color="auto"/>
            <w:left w:val="none" w:sz="0" w:space="0" w:color="auto"/>
            <w:bottom w:val="none" w:sz="0" w:space="0" w:color="auto"/>
            <w:right w:val="none" w:sz="0" w:space="0" w:color="auto"/>
          </w:divBdr>
        </w:div>
        <w:div w:id="2096248275">
          <w:marLeft w:val="0"/>
          <w:marRight w:val="0"/>
          <w:marTop w:val="0"/>
          <w:marBottom w:val="0"/>
          <w:divBdr>
            <w:top w:val="none" w:sz="0" w:space="0" w:color="auto"/>
            <w:left w:val="none" w:sz="0" w:space="0" w:color="auto"/>
            <w:bottom w:val="none" w:sz="0" w:space="0" w:color="auto"/>
            <w:right w:val="none" w:sz="0" w:space="0" w:color="auto"/>
          </w:divBdr>
        </w:div>
        <w:div w:id="2080514565">
          <w:marLeft w:val="0"/>
          <w:marRight w:val="0"/>
          <w:marTop w:val="0"/>
          <w:marBottom w:val="0"/>
          <w:divBdr>
            <w:top w:val="none" w:sz="0" w:space="0" w:color="auto"/>
            <w:left w:val="none" w:sz="0" w:space="0" w:color="auto"/>
            <w:bottom w:val="none" w:sz="0" w:space="0" w:color="auto"/>
            <w:right w:val="none" w:sz="0" w:space="0" w:color="auto"/>
          </w:divBdr>
        </w:div>
        <w:div w:id="597300061">
          <w:marLeft w:val="0"/>
          <w:marRight w:val="0"/>
          <w:marTop w:val="0"/>
          <w:marBottom w:val="0"/>
          <w:divBdr>
            <w:top w:val="none" w:sz="0" w:space="0" w:color="auto"/>
            <w:left w:val="none" w:sz="0" w:space="0" w:color="auto"/>
            <w:bottom w:val="none" w:sz="0" w:space="0" w:color="auto"/>
            <w:right w:val="none" w:sz="0" w:space="0" w:color="auto"/>
          </w:divBdr>
        </w:div>
        <w:div w:id="1569419220">
          <w:marLeft w:val="0"/>
          <w:marRight w:val="0"/>
          <w:marTop w:val="0"/>
          <w:marBottom w:val="0"/>
          <w:divBdr>
            <w:top w:val="none" w:sz="0" w:space="0" w:color="auto"/>
            <w:left w:val="none" w:sz="0" w:space="0" w:color="auto"/>
            <w:bottom w:val="none" w:sz="0" w:space="0" w:color="auto"/>
            <w:right w:val="none" w:sz="0" w:space="0" w:color="auto"/>
          </w:divBdr>
        </w:div>
        <w:div w:id="1127893126">
          <w:marLeft w:val="0"/>
          <w:marRight w:val="0"/>
          <w:marTop w:val="0"/>
          <w:marBottom w:val="0"/>
          <w:divBdr>
            <w:top w:val="none" w:sz="0" w:space="0" w:color="auto"/>
            <w:left w:val="none" w:sz="0" w:space="0" w:color="auto"/>
            <w:bottom w:val="none" w:sz="0" w:space="0" w:color="auto"/>
            <w:right w:val="none" w:sz="0" w:space="0" w:color="auto"/>
          </w:divBdr>
        </w:div>
        <w:div w:id="1463961899">
          <w:marLeft w:val="0"/>
          <w:marRight w:val="0"/>
          <w:marTop w:val="0"/>
          <w:marBottom w:val="0"/>
          <w:divBdr>
            <w:top w:val="none" w:sz="0" w:space="0" w:color="auto"/>
            <w:left w:val="none" w:sz="0" w:space="0" w:color="auto"/>
            <w:bottom w:val="none" w:sz="0" w:space="0" w:color="auto"/>
            <w:right w:val="none" w:sz="0" w:space="0" w:color="auto"/>
          </w:divBdr>
        </w:div>
        <w:div w:id="272254706">
          <w:marLeft w:val="0"/>
          <w:marRight w:val="0"/>
          <w:marTop w:val="0"/>
          <w:marBottom w:val="0"/>
          <w:divBdr>
            <w:top w:val="none" w:sz="0" w:space="0" w:color="auto"/>
            <w:left w:val="none" w:sz="0" w:space="0" w:color="auto"/>
            <w:bottom w:val="none" w:sz="0" w:space="0" w:color="auto"/>
            <w:right w:val="none" w:sz="0" w:space="0" w:color="auto"/>
          </w:divBdr>
        </w:div>
        <w:div w:id="1084952935">
          <w:marLeft w:val="0"/>
          <w:marRight w:val="0"/>
          <w:marTop w:val="0"/>
          <w:marBottom w:val="0"/>
          <w:divBdr>
            <w:top w:val="none" w:sz="0" w:space="0" w:color="auto"/>
            <w:left w:val="none" w:sz="0" w:space="0" w:color="auto"/>
            <w:bottom w:val="none" w:sz="0" w:space="0" w:color="auto"/>
            <w:right w:val="none" w:sz="0" w:space="0" w:color="auto"/>
          </w:divBdr>
        </w:div>
        <w:div w:id="397094725">
          <w:marLeft w:val="0"/>
          <w:marRight w:val="0"/>
          <w:marTop w:val="0"/>
          <w:marBottom w:val="0"/>
          <w:divBdr>
            <w:top w:val="none" w:sz="0" w:space="0" w:color="auto"/>
            <w:left w:val="none" w:sz="0" w:space="0" w:color="auto"/>
            <w:bottom w:val="none" w:sz="0" w:space="0" w:color="auto"/>
            <w:right w:val="none" w:sz="0" w:space="0" w:color="auto"/>
          </w:divBdr>
        </w:div>
        <w:div w:id="2031567126">
          <w:marLeft w:val="0"/>
          <w:marRight w:val="0"/>
          <w:marTop w:val="0"/>
          <w:marBottom w:val="0"/>
          <w:divBdr>
            <w:top w:val="none" w:sz="0" w:space="0" w:color="auto"/>
            <w:left w:val="none" w:sz="0" w:space="0" w:color="auto"/>
            <w:bottom w:val="none" w:sz="0" w:space="0" w:color="auto"/>
            <w:right w:val="none" w:sz="0" w:space="0" w:color="auto"/>
          </w:divBdr>
        </w:div>
        <w:div w:id="2059161956">
          <w:marLeft w:val="0"/>
          <w:marRight w:val="0"/>
          <w:marTop w:val="0"/>
          <w:marBottom w:val="0"/>
          <w:divBdr>
            <w:top w:val="none" w:sz="0" w:space="0" w:color="auto"/>
            <w:left w:val="none" w:sz="0" w:space="0" w:color="auto"/>
            <w:bottom w:val="none" w:sz="0" w:space="0" w:color="auto"/>
            <w:right w:val="none" w:sz="0" w:space="0" w:color="auto"/>
          </w:divBdr>
        </w:div>
        <w:div w:id="323321359">
          <w:marLeft w:val="0"/>
          <w:marRight w:val="0"/>
          <w:marTop w:val="0"/>
          <w:marBottom w:val="0"/>
          <w:divBdr>
            <w:top w:val="none" w:sz="0" w:space="0" w:color="auto"/>
            <w:left w:val="none" w:sz="0" w:space="0" w:color="auto"/>
            <w:bottom w:val="none" w:sz="0" w:space="0" w:color="auto"/>
            <w:right w:val="none" w:sz="0" w:space="0" w:color="auto"/>
          </w:divBdr>
        </w:div>
        <w:div w:id="839154129">
          <w:marLeft w:val="0"/>
          <w:marRight w:val="0"/>
          <w:marTop w:val="0"/>
          <w:marBottom w:val="0"/>
          <w:divBdr>
            <w:top w:val="none" w:sz="0" w:space="0" w:color="auto"/>
            <w:left w:val="none" w:sz="0" w:space="0" w:color="auto"/>
            <w:bottom w:val="none" w:sz="0" w:space="0" w:color="auto"/>
            <w:right w:val="none" w:sz="0" w:space="0" w:color="auto"/>
          </w:divBdr>
        </w:div>
        <w:div w:id="2140102823">
          <w:marLeft w:val="0"/>
          <w:marRight w:val="0"/>
          <w:marTop w:val="0"/>
          <w:marBottom w:val="0"/>
          <w:divBdr>
            <w:top w:val="none" w:sz="0" w:space="0" w:color="auto"/>
            <w:left w:val="none" w:sz="0" w:space="0" w:color="auto"/>
            <w:bottom w:val="none" w:sz="0" w:space="0" w:color="auto"/>
            <w:right w:val="none" w:sz="0" w:space="0" w:color="auto"/>
          </w:divBdr>
        </w:div>
        <w:div w:id="129520107">
          <w:marLeft w:val="0"/>
          <w:marRight w:val="0"/>
          <w:marTop w:val="0"/>
          <w:marBottom w:val="0"/>
          <w:divBdr>
            <w:top w:val="none" w:sz="0" w:space="0" w:color="auto"/>
            <w:left w:val="none" w:sz="0" w:space="0" w:color="auto"/>
            <w:bottom w:val="none" w:sz="0" w:space="0" w:color="auto"/>
            <w:right w:val="none" w:sz="0" w:space="0" w:color="auto"/>
          </w:divBdr>
        </w:div>
        <w:div w:id="972758384">
          <w:marLeft w:val="0"/>
          <w:marRight w:val="0"/>
          <w:marTop w:val="0"/>
          <w:marBottom w:val="0"/>
          <w:divBdr>
            <w:top w:val="none" w:sz="0" w:space="0" w:color="auto"/>
            <w:left w:val="none" w:sz="0" w:space="0" w:color="auto"/>
            <w:bottom w:val="none" w:sz="0" w:space="0" w:color="auto"/>
            <w:right w:val="none" w:sz="0" w:space="0" w:color="auto"/>
          </w:divBdr>
        </w:div>
        <w:div w:id="1827865188">
          <w:marLeft w:val="0"/>
          <w:marRight w:val="0"/>
          <w:marTop w:val="0"/>
          <w:marBottom w:val="0"/>
          <w:divBdr>
            <w:top w:val="none" w:sz="0" w:space="0" w:color="auto"/>
            <w:left w:val="none" w:sz="0" w:space="0" w:color="auto"/>
            <w:bottom w:val="none" w:sz="0" w:space="0" w:color="auto"/>
            <w:right w:val="none" w:sz="0" w:space="0" w:color="auto"/>
          </w:divBdr>
        </w:div>
      </w:divsChild>
    </w:div>
    <w:div w:id="1187721071">
      <w:bodyDiv w:val="1"/>
      <w:marLeft w:val="0"/>
      <w:marRight w:val="0"/>
      <w:marTop w:val="0"/>
      <w:marBottom w:val="0"/>
      <w:divBdr>
        <w:top w:val="none" w:sz="0" w:space="0" w:color="auto"/>
        <w:left w:val="none" w:sz="0" w:space="0" w:color="auto"/>
        <w:bottom w:val="none" w:sz="0" w:space="0" w:color="auto"/>
        <w:right w:val="none" w:sz="0" w:space="0" w:color="auto"/>
      </w:divBdr>
    </w:div>
    <w:div w:id="1850674722">
      <w:bodyDiv w:val="1"/>
      <w:marLeft w:val="0"/>
      <w:marRight w:val="0"/>
      <w:marTop w:val="0"/>
      <w:marBottom w:val="0"/>
      <w:divBdr>
        <w:top w:val="none" w:sz="0" w:space="0" w:color="auto"/>
        <w:left w:val="none" w:sz="0" w:space="0" w:color="auto"/>
        <w:bottom w:val="none" w:sz="0" w:space="0" w:color="auto"/>
        <w:right w:val="none" w:sz="0" w:space="0" w:color="auto"/>
      </w:divBdr>
      <w:divsChild>
        <w:div w:id="2094162217">
          <w:marLeft w:val="0"/>
          <w:marRight w:val="0"/>
          <w:marTop w:val="0"/>
          <w:marBottom w:val="0"/>
          <w:divBdr>
            <w:top w:val="none" w:sz="0" w:space="0" w:color="auto"/>
            <w:left w:val="none" w:sz="0" w:space="0" w:color="auto"/>
            <w:bottom w:val="none" w:sz="0" w:space="0" w:color="auto"/>
            <w:right w:val="none" w:sz="0" w:space="0" w:color="auto"/>
          </w:divBdr>
        </w:div>
        <w:div w:id="67577366">
          <w:marLeft w:val="0"/>
          <w:marRight w:val="0"/>
          <w:marTop w:val="0"/>
          <w:marBottom w:val="0"/>
          <w:divBdr>
            <w:top w:val="none" w:sz="0" w:space="0" w:color="auto"/>
            <w:left w:val="none" w:sz="0" w:space="0" w:color="auto"/>
            <w:bottom w:val="none" w:sz="0" w:space="0" w:color="auto"/>
            <w:right w:val="none" w:sz="0" w:space="0" w:color="auto"/>
          </w:divBdr>
        </w:div>
        <w:div w:id="511069167">
          <w:marLeft w:val="0"/>
          <w:marRight w:val="0"/>
          <w:marTop w:val="0"/>
          <w:marBottom w:val="0"/>
          <w:divBdr>
            <w:top w:val="none" w:sz="0" w:space="0" w:color="auto"/>
            <w:left w:val="none" w:sz="0" w:space="0" w:color="auto"/>
            <w:bottom w:val="none" w:sz="0" w:space="0" w:color="auto"/>
            <w:right w:val="none" w:sz="0" w:space="0" w:color="auto"/>
          </w:divBdr>
        </w:div>
        <w:div w:id="1093429459">
          <w:marLeft w:val="0"/>
          <w:marRight w:val="0"/>
          <w:marTop w:val="0"/>
          <w:marBottom w:val="0"/>
          <w:divBdr>
            <w:top w:val="none" w:sz="0" w:space="0" w:color="auto"/>
            <w:left w:val="none" w:sz="0" w:space="0" w:color="auto"/>
            <w:bottom w:val="none" w:sz="0" w:space="0" w:color="auto"/>
            <w:right w:val="none" w:sz="0" w:space="0" w:color="auto"/>
          </w:divBdr>
        </w:div>
        <w:div w:id="360857140">
          <w:marLeft w:val="0"/>
          <w:marRight w:val="0"/>
          <w:marTop w:val="0"/>
          <w:marBottom w:val="0"/>
          <w:divBdr>
            <w:top w:val="none" w:sz="0" w:space="0" w:color="auto"/>
            <w:left w:val="none" w:sz="0" w:space="0" w:color="auto"/>
            <w:bottom w:val="none" w:sz="0" w:space="0" w:color="auto"/>
            <w:right w:val="none" w:sz="0" w:space="0" w:color="auto"/>
          </w:divBdr>
        </w:div>
        <w:div w:id="1975018238">
          <w:marLeft w:val="0"/>
          <w:marRight w:val="0"/>
          <w:marTop w:val="0"/>
          <w:marBottom w:val="0"/>
          <w:divBdr>
            <w:top w:val="none" w:sz="0" w:space="0" w:color="auto"/>
            <w:left w:val="none" w:sz="0" w:space="0" w:color="auto"/>
            <w:bottom w:val="none" w:sz="0" w:space="0" w:color="auto"/>
            <w:right w:val="none" w:sz="0" w:space="0" w:color="auto"/>
          </w:divBdr>
        </w:div>
        <w:div w:id="1550875109">
          <w:marLeft w:val="0"/>
          <w:marRight w:val="0"/>
          <w:marTop w:val="0"/>
          <w:marBottom w:val="0"/>
          <w:divBdr>
            <w:top w:val="none" w:sz="0" w:space="0" w:color="auto"/>
            <w:left w:val="none" w:sz="0" w:space="0" w:color="auto"/>
            <w:bottom w:val="none" w:sz="0" w:space="0" w:color="auto"/>
            <w:right w:val="none" w:sz="0" w:space="0" w:color="auto"/>
          </w:divBdr>
        </w:div>
        <w:div w:id="1632634553">
          <w:marLeft w:val="0"/>
          <w:marRight w:val="0"/>
          <w:marTop w:val="0"/>
          <w:marBottom w:val="0"/>
          <w:divBdr>
            <w:top w:val="none" w:sz="0" w:space="0" w:color="auto"/>
            <w:left w:val="none" w:sz="0" w:space="0" w:color="auto"/>
            <w:bottom w:val="none" w:sz="0" w:space="0" w:color="auto"/>
            <w:right w:val="none" w:sz="0" w:space="0" w:color="auto"/>
          </w:divBdr>
        </w:div>
        <w:div w:id="1582523536">
          <w:marLeft w:val="0"/>
          <w:marRight w:val="0"/>
          <w:marTop w:val="0"/>
          <w:marBottom w:val="0"/>
          <w:divBdr>
            <w:top w:val="none" w:sz="0" w:space="0" w:color="auto"/>
            <w:left w:val="none" w:sz="0" w:space="0" w:color="auto"/>
            <w:bottom w:val="none" w:sz="0" w:space="0" w:color="auto"/>
            <w:right w:val="none" w:sz="0" w:space="0" w:color="auto"/>
          </w:divBdr>
        </w:div>
        <w:div w:id="447706056">
          <w:marLeft w:val="0"/>
          <w:marRight w:val="0"/>
          <w:marTop w:val="0"/>
          <w:marBottom w:val="0"/>
          <w:divBdr>
            <w:top w:val="none" w:sz="0" w:space="0" w:color="auto"/>
            <w:left w:val="none" w:sz="0" w:space="0" w:color="auto"/>
            <w:bottom w:val="none" w:sz="0" w:space="0" w:color="auto"/>
            <w:right w:val="none" w:sz="0" w:space="0" w:color="auto"/>
          </w:divBdr>
        </w:div>
        <w:div w:id="1530945852">
          <w:marLeft w:val="0"/>
          <w:marRight w:val="0"/>
          <w:marTop w:val="0"/>
          <w:marBottom w:val="0"/>
          <w:divBdr>
            <w:top w:val="none" w:sz="0" w:space="0" w:color="auto"/>
            <w:left w:val="none" w:sz="0" w:space="0" w:color="auto"/>
            <w:bottom w:val="none" w:sz="0" w:space="0" w:color="auto"/>
            <w:right w:val="none" w:sz="0" w:space="0" w:color="auto"/>
          </w:divBdr>
        </w:div>
      </w:divsChild>
    </w:div>
    <w:div w:id="1898852265">
      <w:bodyDiv w:val="1"/>
      <w:marLeft w:val="0"/>
      <w:marRight w:val="0"/>
      <w:marTop w:val="0"/>
      <w:marBottom w:val="0"/>
      <w:divBdr>
        <w:top w:val="none" w:sz="0" w:space="0" w:color="auto"/>
        <w:left w:val="none" w:sz="0" w:space="0" w:color="auto"/>
        <w:bottom w:val="none" w:sz="0" w:space="0" w:color="auto"/>
        <w:right w:val="none" w:sz="0" w:space="0" w:color="auto"/>
      </w:divBdr>
    </w:div>
    <w:div w:id="2083024698">
      <w:bodyDiv w:val="1"/>
      <w:marLeft w:val="0"/>
      <w:marRight w:val="0"/>
      <w:marTop w:val="0"/>
      <w:marBottom w:val="0"/>
      <w:divBdr>
        <w:top w:val="none" w:sz="0" w:space="0" w:color="auto"/>
        <w:left w:val="none" w:sz="0" w:space="0" w:color="auto"/>
        <w:bottom w:val="none" w:sz="0" w:space="0" w:color="auto"/>
        <w:right w:val="none" w:sz="0" w:space="0" w:color="auto"/>
      </w:divBdr>
      <w:divsChild>
        <w:div w:id="74741995">
          <w:marLeft w:val="0"/>
          <w:marRight w:val="0"/>
          <w:marTop w:val="0"/>
          <w:marBottom w:val="0"/>
          <w:divBdr>
            <w:top w:val="none" w:sz="0" w:space="0" w:color="auto"/>
            <w:left w:val="none" w:sz="0" w:space="0" w:color="auto"/>
            <w:bottom w:val="none" w:sz="0" w:space="0" w:color="auto"/>
            <w:right w:val="none" w:sz="0" w:space="0" w:color="auto"/>
          </w:divBdr>
        </w:div>
        <w:div w:id="1798796239">
          <w:marLeft w:val="0"/>
          <w:marRight w:val="0"/>
          <w:marTop w:val="0"/>
          <w:marBottom w:val="0"/>
          <w:divBdr>
            <w:top w:val="none" w:sz="0" w:space="0" w:color="auto"/>
            <w:left w:val="none" w:sz="0" w:space="0" w:color="auto"/>
            <w:bottom w:val="none" w:sz="0" w:space="0" w:color="auto"/>
            <w:right w:val="none" w:sz="0" w:space="0" w:color="auto"/>
          </w:divBdr>
        </w:div>
        <w:div w:id="1842885999">
          <w:marLeft w:val="0"/>
          <w:marRight w:val="0"/>
          <w:marTop w:val="0"/>
          <w:marBottom w:val="0"/>
          <w:divBdr>
            <w:top w:val="none" w:sz="0" w:space="0" w:color="auto"/>
            <w:left w:val="none" w:sz="0" w:space="0" w:color="auto"/>
            <w:bottom w:val="none" w:sz="0" w:space="0" w:color="auto"/>
            <w:right w:val="none" w:sz="0" w:space="0" w:color="auto"/>
          </w:divBdr>
        </w:div>
        <w:div w:id="1838492561">
          <w:marLeft w:val="0"/>
          <w:marRight w:val="0"/>
          <w:marTop w:val="0"/>
          <w:marBottom w:val="0"/>
          <w:divBdr>
            <w:top w:val="none" w:sz="0" w:space="0" w:color="auto"/>
            <w:left w:val="none" w:sz="0" w:space="0" w:color="auto"/>
            <w:bottom w:val="none" w:sz="0" w:space="0" w:color="auto"/>
            <w:right w:val="none" w:sz="0" w:space="0" w:color="auto"/>
          </w:divBdr>
        </w:div>
        <w:div w:id="2006319900">
          <w:marLeft w:val="0"/>
          <w:marRight w:val="0"/>
          <w:marTop w:val="0"/>
          <w:marBottom w:val="0"/>
          <w:divBdr>
            <w:top w:val="none" w:sz="0" w:space="0" w:color="auto"/>
            <w:left w:val="none" w:sz="0" w:space="0" w:color="auto"/>
            <w:bottom w:val="none" w:sz="0" w:space="0" w:color="auto"/>
            <w:right w:val="none" w:sz="0" w:space="0" w:color="auto"/>
          </w:divBdr>
        </w:div>
        <w:div w:id="1301300500">
          <w:marLeft w:val="0"/>
          <w:marRight w:val="0"/>
          <w:marTop w:val="0"/>
          <w:marBottom w:val="0"/>
          <w:divBdr>
            <w:top w:val="none" w:sz="0" w:space="0" w:color="auto"/>
            <w:left w:val="none" w:sz="0" w:space="0" w:color="auto"/>
            <w:bottom w:val="none" w:sz="0" w:space="0" w:color="auto"/>
            <w:right w:val="none" w:sz="0" w:space="0" w:color="auto"/>
          </w:divBdr>
        </w:div>
        <w:div w:id="610746104">
          <w:marLeft w:val="0"/>
          <w:marRight w:val="0"/>
          <w:marTop w:val="0"/>
          <w:marBottom w:val="0"/>
          <w:divBdr>
            <w:top w:val="none" w:sz="0" w:space="0" w:color="auto"/>
            <w:left w:val="none" w:sz="0" w:space="0" w:color="auto"/>
            <w:bottom w:val="none" w:sz="0" w:space="0" w:color="auto"/>
            <w:right w:val="none" w:sz="0" w:space="0" w:color="auto"/>
          </w:divBdr>
        </w:div>
        <w:div w:id="962998600">
          <w:marLeft w:val="0"/>
          <w:marRight w:val="0"/>
          <w:marTop w:val="0"/>
          <w:marBottom w:val="0"/>
          <w:divBdr>
            <w:top w:val="none" w:sz="0" w:space="0" w:color="auto"/>
            <w:left w:val="none" w:sz="0" w:space="0" w:color="auto"/>
            <w:bottom w:val="none" w:sz="0" w:space="0" w:color="auto"/>
            <w:right w:val="none" w:sz="0" w:space="0" w:color="auto"/>
          </w:divBdr>
        </w:div>
        <w:div w:id="743798801">
          <w:marLeft w:val="0"/>
          <w:marRight w:val="0"/>
          <w:marTop w:val="0"/>
          <w:marBottom w:val="0"/>
          <w:divBdr>
            <w:top w:val="none" w:sz="0" w:space="0" w:color="auto"/>
            <w:left w:val="none" w:sz="0" w:space="0" w:color="auto"/>
            <w:bottom w:val="none" w:sz="0" w:space="0" w:color="auto"/>
            <w:right w:val="none" w:sz="0" w:space="0" w:color="auto"/>
          </w:divBdr>
        </w:div>
        <w:div w:id="1549145415">
          <w:marLeft w:val="0"/>
          <w:marRight w:val="0"/>
          <w:marTop w:val="0"/>
          <w:marBottom w:val="0"/>
          <w:divBdr>
            <w:top w:val="none" w:sz="0" w:space="0" w:color="auto"/>
            <w:left w:val="none" w:sz="0" w:space="0" w:color="auto"/>
            <w:bottom w:val="none" w:sz="0" w:space="0" w:color="auto"/>
            <w:right w:val="none" w:sz="0" w:space="0" w:color="auto"/>
          </w:divBdr>
        </w:div>
        <w:div w:id="1085104465">
          <w:marLeft w:val="0"/>
          <w:marRight w:val="0"/>
          <w:marTop w:val="0"/>
          <w:marBottom w:val="0"/>
          <w:divBdr>
            <w:top w:val="none" w:sz="0" w:space="0" w:color="auto"/>
            <w:left w:val="none" w:sz="0" w:space="0" w:color="auto"/>
            <w:bottom w:val="none" w:sz="0" w:space="0" w:color="auto"/>
            <w:right w:val="none" w:sz="0" w:space="0" w:color="auto"/>
          </w:divBdr>
        </w:div>
        <w:div w:id="124198915">
          <w:marLeft w:val="0"/>
          <w:marRight w:val="0"/>
          <w:marTop w:val="0"/>
          <w:marBottom w:val="0"/>
          <w:divBdr>
            <w:top w:val="none" w:sz="0" w:space="0" w:color="auto"/>
            <w:left w:val="none" w:sz="0" w:space="0" w:color="auto"/>
            <w:bottom w:val="none" w:sz="0" w:space="0" w:color="auto"/>
            <w:right w:val="none" w:sz="0" w:space="0" w:color="auto"/>
          </w:divBdr>
        </w:div>
        <w:div w:id="484398509">
          <w:marLeft w:val="0"/>
          <w:marRight w:val="0"/>
          <w:marTop w:val="0"/>
          <w:marBottom w:val="0"/>
          <w:divBdr>
            <w:top w:val="none" w:sz="0" w:space="0" w:color="auto"/>
            <w:left w:val="none" w:sz="0" w:space="0" w:color="auto"/>
            <w:bottom w:val="none" w:sz="0" w:space="0" w:color="auto"/>
            <w:right w:val="none" w:sz="0" w:space="0" w:color="auto"/>
          </w:divBdr>
        </w:div>
        <w:div w:id="1927760344">
          <w:marLeft w:val="0"/>
          <w:marRight w:val="0"/>
          <w:marTop w:val="0"/>
          <w:marBottom w:val="0"/>
          <w:divBdr>
            <w:top w:val="none" w:sz="0" w:space="0" w:color="auto"/>
            <w:left w:val="none" w:sz="0" w:space="0" w:color="auto"/>
            <w:bottom w:val="none" w:sz="0" w:space="0" w:color="auto"/>
            <w:right w:val="none" w:sz="0" w:space="0" w:color="auto"/>
          </w:divBdr>
        </w:div>
        <w:div w:id="2099977897">
          <w:marLeft w:val="0"/>
          <w:marRight w:val="0"/>
          <w:marTop w:val="0"/>
          <w:marBottom w:val="0"/>
          <w:divBdr>
            <w:top w:val="none" w:sz="0" w:space="0" w:color="auto"/>
            <w:left w:val="none" w:sz="0" w:space="0" w:color="auto"/>
            <w:bottom w:val="none" w:sz="0" w:space="0" w:color="auto"/>
            <w:right w:val="none" w:sz="0" w:space="0" w:color="auto"/>
          </w:divBdr>
        </w:div>
        <w:div w:id="1392969108">
          <w:marLeft w:val="0"/>
          <w:marRight w:val="0"/>
          <w:marTop w:val="0"/>
          <w:marBottom w:val="0"/>
          <w:divBdr>
            <w:top w:val="none" w:sz="0" w:space="0" w:color="auto"/>
            <w:left w:val="none" w:sz="0" w:space="0" w:color="auto"/>
            <w:bottom w:val="none" w:sz="0" w:space="0" w:color="auto"/>
            <w:right w:val="none" w:sz="0" w:space="0" w:color="auto"/>
          </w:divBdr>
        </w:div>
        <w:div w:id="2049908848">
          <w:marLeft w:val="0"/>
          <w:marRight w:val="0"/>
          <w:marTop w:val="0"/>
          <w:marBottom w:val="0"/>
          <w:divBdr>
            <w:top w:val="none" w:sz="0" w:space="0" w:color="auto"/>
            <w:left w:val="none" w:sz="0" w:space="0" w:color="auto"/>
            <w:bottom w:val="none" w:sz="0" w:space="0" w:color="auto"/>
            <w:right w:val="none" w:sz="0" w:space="0" w:color="auto"/>
          </w:divBdr>
        </w:div>
        <w:div w:id="165175970">
          <w:marLeft w:val="0"/>
          <w:marRight w:val="0"/>
          <w:marTop w:val="0"/>
          <w:marBottom w:val="0"/>
          <w:divBdr>
            <w:top w:val="none" w:sz="0" w:space="0" w:color="auto"/>
            <w:left w:val="none" w:sz="0" w:space="0" w:color="auto"/>
            <w:bottom w:val="none" w:sz="0" w:space="0" w:color="auto"/>
            <w:right w:val="none" w:sz="0" w:space="0" w:color="auto"/>
          </w:divBdr>
        </w:div>
        <w:div w:id="96877843">
          <w:marLeft w:val="0"/>
          <w:marRight w:val="0"/>
          <w:marTop w:val="0"/>
          <w:marBottom w:val="0"/>
          <w:divBdr>
            <w:top w:val="none" w:sz="0" w:space="0" w:color="auto"/>
            <w:left w:val="none" w:sz="0" w:space="0" w:color="auto"/>
            <w:bottom w:val="none" w:sz="0" w:space="0" w:color="auto"/>
            <w:right w:val="none" w:sz="0" w:space="0" w:color="auto"/>
          </w:divBdr>
        </w:div>
        <w:div w:id="552544492">
          <w:marLeft w:val="0"/>
          <w:marRight w:val="0"/>
          <w:marTop w:val="0"/>
          <w:marBottom w:val="0"/>
          <w:divBdr>
            <w:top w:val="none" w:sz="0" w:space="0" w:color="auto"/>
            <w:left w:val="none" w:sz="0" w:space="0" w:color="auto"/>
            <w:bottom w:val="none" w:sz="0" w:space="0" w:color="auto"/>
            <w:right w:val="none" w:sz="0" w:space="0" w:color="auto"/>
          </w:divBdr>
        </w:div>
        <w:div w:id="24017914">
          <w:marLeft w:val="0"/>
          <w:marRight w:val="0"/>
          <w:marTop w:val="0"/>
          <w:marBottom w:val="0"/>
          <w:divBdr>
            <w:top w:val="none" w:sz="0" w:space="0" w:color="auto"/>
            <w:left w:val="none" w:sz="0" w:space="0" w:color="auto"/>
            <w:bottom w:val="none" w:sz="0" w:space="0" w:color="auto"/>
            <w:right w:val="none" w:sz="0" w:space="0" w:color="auto"/>
          </w:divBdr>
        </w:div>
        <w:div w:id="1548639179">
          <w:marLeft w:val="0"/>
          <w:marRight w:val="0"/>
          <w:marTop w:val="0"/>
          <w:marBottom w:val="0"/>
          <w:divBdr>
            <w:top w:val="none" w:sz="0" w:space="0" w:color="auto"/>
            <w:left w:val="none" w:sz="0" w:space="0" w:color="auto"/>
            <w:bottom w:val="none" w:sz="0" w:space="0" w:color="auto"/>
            <w:right w:val="none" w:sz="0" w:space="0" w:color="auto"/>
          </w:divBdr>
        </w:div>
        <w:div w:id="594214982">
          <w:marLeft w:val="0"/>
          <w:marRight w:val="0"/>
          <w:marTop w:val="0"/>
          <w:marBottom w:val="0"/>
          <w:divBdr>
            <w:top w:val="none" w:sz="0" w:space="0" w:color="auto"/>
            <w:left w:val="none" w:sz="0" w:space="0" w:color="auto"/>
            <w:bottom w:val="none" w:sz="0" w:space="0" w:color="auto"/>
            <w:right w:val="none" w:sz="0" w:space="0" w:color="auto"/>
          </w:divBdr>
        </w:div>
      </w:divsChild>
    </w:div>
    <w:div w:id="2094274937">
      <w:bodyDiv w:val="1"/>
      <w:marLeft w:val="0"/>
      <w:marRight w:val="0"/>
      <w:marTop w:val="0"/>
      <w:marBottom w:val="0"/>
      <w:divBdr>
        <w:top w:val="none" w:sz="0" w:space="0" w:color="auto"/>
        <w:left w:val="none" w:sz="0" w:space="0" w:color="auto"/>
        <w:bottom w:val="none" w:sz="0" w:space="0" w:color="auto"/>
        <w:right w:val="none" w:sz="0" w:space="0" w:color="auto"/>
      </w:divBdr>
      <w:divsChild>
        <w:div w:id="793980402">
          <w:marLeft w:val="0"/>
          <w:marRight w:val="0"/>
          <w:marTop w:val="0"/>
          <w:marBottom w:val="0"/>
          <w:divBdr>
            <w:top w:val="none" w:sz="0" w:space="0" w:color="auto"/>
            <w:left w:val="none" w:sz="0" w:space="0" w:color="auto"/>
            <w:bottom w:val="none" w:sz="0" w:space="0" w:color="auto"/>
            <w:right w:val="none" w:sz="0" w:space="0" w:color="auto"/>
          </w:divBdr>
        </w:div>
        <w:div w:id="538854770">
          <w:marLeft w:val="0"/>
          <w:marRight w:val="0"/>
          <w:marTop w:val="0"/>
          <w:marBottom w:val="0"/>
          <w:divBdr>
            <w:top w:val="none" w:sz="0" w:space="0" w:color="auto"/>
            <w:left w:val="none" w:sz="0" w:space="0" w:color="auto"/>
            <w:bottom w:val="none" w:sz="0" w:space="0" w:color="auto"/>
            <w:right w:val="none" w:sz="0" w:space="0" w:color="auto"/>
          </w:divBdr>
        </w:div>
        <w:div w:id="967734739">
          <w:marLeft w:val="0"/>
          <w:marRight w:val="0"/>
          <w:marTop w:val="0"/>
          <w:marBottom w:val="0"/>
          <w:divBdr>
            <w:top w:val="none" w:sz="0" w:space="0" w:color="auto"/>
            <w:left w:val="none" w:sz="0" w:space="0" w:color="auto"/>
            <w:bottom w:val="none" w:sz="0" w:space="0" w:color="auto"/>
            <w:right w:val="none" w:sz="0" w:space="0" w:color="auto"/>
          </w:divBdr>
        </w:div>
        <w:div w:id="943920900">
          <w:marLeft w:val="0"/>
          <w:marRight w:val="0"/>
          <w:marTop w:val="0"/>
          <w:marBottom w:val="0"/>
          <w:divBdr>
            <w:top w:val="none" w:sz="0" w:space="0" w:color="auto"/>
            <w:left w:val="none" w:sz="0" w:space="0" w:color="auto"/>
            <w:bottom w:val="none" w:sz="0" w:space="0" w:color="auto"/>
            <w:right w:val="none" w:sz="0" w:space="0" w:color="auto"/>
          </w:divBdr>
        </w:div>
        <w:div w:id="1897466787">
          <w:marLeft w:val="0"/>
          <w:marRight w:val="0"/>
          <w:marTop w:val="0"/>
          <w:marBottom w:val="0"/>
          <w:divBdr>
            <w:top w:val="none" w:sz="0" w:space="0" w:color="auto"/>
            <w:left w:val="none" w:sz="0" w:space="0" w:color="auto"/>
            <w:bottom w:val="none" w:sz="0" w:space="0" w:color="auto"/>
            <w:right w:val="none" w:sz="0" w:space="0" w:color="auto"/>
          </w:divBdr>
        </w:div>
        <w:div w:id="1782190335">
          <w:marLeft w:val="0"/>
          <w:marRight w:val="0"/>
          <w:marTop w:val="0"/>
          <w:marBottom w:val="0"/>
          <w:divBdr>
            <w:top w:val="none" w:sz="0" w:space="0" w:color="auto"/>
            <w:left w:val="none" w:sz="0" w:space="0" w:color="auto"/>
            <w:bottom w:val="none" w:sz="0" w:space="0" w:color="auto"/>
            <w:right w:val="none" w:sz="0" w:space="0" w:color="auto"/>
          </w:divBdr>
        </w:div>
        <w:div w:id="181171371">
          <w:marLeft w:val="0"/>
          <w:marRight w:val="0"/>
          <w:marTop w:val="0"/>
          <w:marBottom w:val="0"/>
          <w:divBdr>
            <w:top w:val="none" w:sz="0" w:space="0" w:color="auto"/>
            <w:left w:val="none" w:sz="0" w:space="0" w:color="auto"/>
            <w:bottom w:val="none" w:sz="0" w:space="0" w:color="auto"/>
            <w:right w:val="none" w:sz="0" w:space="0" w:color="auto"/>
          </w:divBdr>
        </w:div>
        <w:div w:id="2084372941">
          <w:marLeft w:val="0"/>
          <w:marRight w:val="0"/>
          <w:marTop w:val="0"/>
          <w:marBottom w:val="0"/>
          <w:divBdr>
            <w:top w:val="none" w:sz="0" w:space="0" w:color="auto"/>
            <w:left w:val="none" w:sz="0" w:space="0" w:color="auto"/>
            <w:bottom w:val="none" w:sz="0" w:space="0" w:color="auto"/>
            <w:right w:val="none" w:sz="0" w:space="0" w:color="auto"/>
          </w:divBdr>
        </w:div>
        <w:div w:id="348144785">
          <w:marLeft w:val="0"/>
          <w:marRight w:val="0"/>
          <w:marTop w:val="0"/>
          <w:marBottom w:val="0"/>
          <w:divBdr>
            <w:top w:val="none" w:sz="0" w:space="0" w:color="auto"/>
            <w:left w:val="none" w:sz="0" w:space="0" w:color="auto"/>
            <w:bottom w:val="none" w:sz="0" w:space="0" w:color="auto"/>
            <w:right w:val="none" w:sz="0" w:space="0" w:color="auto"/>
          </w:divBdr>
        </w:div>
        <w:div w:id="330791772">
          <w:marLeft w:val="0"/>
          <w:marRight w:val="0"/>
          <w:marTop w:val="0"/>
          <w:marBottom w:val="0"/>
          <w:divBdr>
            <w:top w:val="none" w:sz="0" w:space="0" w:color="auto"/>
            <w:left w:val="none" w:sz="0" w:space="0" w:color="auto"/>
            <w:bottom w:val="none" w:sz="0" w:space="0" w:color="auto"/>
            <w:right w:val="none" w:sz="0" w:space="0" w:color="auto"/>
          </w:divBdr>
        </w:div>
        <w:div w:id="513765217">
          <w:marLeft w:val="0"/>
          <w:marRight w:val="0"/>
          <w:marTop w:val="0"/>
          <w:marBottom w:val="0"/>
          <w:divBdr>
            <w:top w:val="none" w:sz="0" w:space="0" w:color="auto"/>
            <w:left w:val="none" w:sz="0" w:space="0" w:color="auto"/>
            <w:bottom w:val="none" w:sz="0" w:space="0" w:color="auto"/>
            <w:right w:val="none" w:sz="0" w:space="0" w:color="auto"/>
          </w:divBdr>
        </w:div>
        <w:div w:id="369956039">
          <w:marLeft w:val="0"/>
          <w:marRight w:val="0"/>
          <w:marTop w:val="0"/>
          <w:marBottom w:val="0"/>
          <w:divBdr>
            <w:top w:val="none" w:sz="0" w:space="0" w:color="auto"/>
            <w:left w:val="none" w:sz="0" w:space="0" w:color="auto"/>
            <w:bottom w:val="none" w:sz="0" w:space="0" w:color="auto"/>
            <w:right w:val="none" w:sz="0" w:space="0" w:color="auto"/>
          </w:divBdr>
        </w:div>
        <w:div w:id="905187974">
          <w:marLeft w:val="0"/>
          <w:marRight w:val="0"/>
          <w:marTop w:val="0"/>
          <w:marBottom w:val="0"/>
          <w:divBdr>
            <w:top w:val="none" w:sz="0" w:space="0" w:color="auto"/>
            <w:left w:val="none" w:sz="0" w:space="0" w:color="auto"/>
            <w:bottom w:val="none" w:sz="0" w:space="0" w:color="auto"/>
            <w:right w:val="none" w:sz="0" w:space="0" w:color="auto"/>
          </w:divBdr>
        </w:div>
        <w:div w:id="879249445">
          <w:marLeft w:val="0"/>
          <w:marRight w:val="0"/>
          <w:marTop w:val="0"/>
          <w:marBottom w:val="0"/>
          <w:divBdr>
            <w:top w:val="none" w:sz="0" w:space="0" w:color="auto"/>
            <w:left w:val="none" w:sz="0" w:space="0" w:color="auto"/>
            <w:bottom w:val="none" w:sz="0" w:space="0" w:color="auto"/>
            <w:right w:val="none" w:sz="0" w:space="0" w:color="auto"/>
          </w:divBdr>
        </w:div>
        <w:div w:id="1452552201">
          <w:marLeft w:val="0"/>
          <w:marRight w:val="0"/>
          <w:marTop w:val="0"/>
          <w:marBottom w:val="0"/>
          <w:divBdr>
            <w:top w:val="none" w:sz="0" w:space="0" w:color="auto"/>
            <w:left w:val="none" w:sz="0" w:space="0" w:color="auto"/>
            <w:bottom w:val="none" w:sz="0" w:space="0" w:color="auto"/>
            <w:right w:val="none" w:sz="0" w:space="0" w:color="auto"/>
          </w:divBdr>
        </w:div>
        <w:div w:id="1730106108">
          <w:marLeft w:val="0"/>
          <w:marRight w:val="0"/>
          <w:marTop w:val="0"/>
          <w:marBottom w:val="0"/>
          <w:divBdr>
            <w:top w:val="none" w:sz="0" w:space="0" w:color="auto"/>
            <w:left w:val="none" w:sz="0" w:space="0" w:color="auto"/>
            <w:bottom w:val="none" w:sz="0" w:space="0" w:color="auto"/>
            <w:right w:val="none" w:sz="0" w:space="0" w:color="auto"/>
          </w:divBdr>
        </w:div>
        <w:div w:id="786854810">
          <w:marLeft w:val="0"/>
          <w:marRight w:val="0"/>
          <w:marTop w:val="0"/>
          <w:marBottom w:val="0"/>
          <w:divBdr>
            <w:top w:val="none" w:sz="0" w:space="0" w:color="auto"/>
            <w:left w:val="none" w:sz="0" w:space="0" w:color="auto"/>
            <w:bottom w:val="none" w:sz="0" w:space="0" w:color="auto"/>
            <w:right w:val="none" w:sz="0" w:space="0" w:color="auto"/>
          </w:divBdr>
        </w:div>
        <w:div w:id="7803219">
          <w:marLeft w:val="0"/>
          <w:marRight w:val="0"/>
          <w:marTop w:val="0"/>
          <w:marBottom w:val="0"/>
          <w:divBdr>
            <w:top w:val="none" w:sz="0" w:space="0" w:color="auto"/>
            <w:left w:val="none" w:sz="0" w:space="0" w:color="auto"/>
            <w:bottom w:val="none" w:sz="0" w:space="0" w:color="auto"/>
            <w:right w:val="none" w:sz="0" w:space="0" w:color="auto"/>
          </w:divBdr>
        </w:div>
        <w:div w:id="835925233">
          <w:marLeft w:val="0"/>
          <w:marRight w:val="0"/>
          <w:marTop w:val="0"/>
          <w:marBottom w:val="0"/>
          <w:divBdr>
            <w:top w:val="none" w:sz="0" w:space="0" w:color="auto"/>
            <w:left w:val="none" w:sz="0" w:space="0" w:color="auto"/>
            <w:bottom w:val="none" w:sz="0" w:space="0" w:color="auto"/>
            <w:right w:val="none" w:sz="0" w:space="0" w:color="auto"/>
          </w:divBdr>
        </w:div>
        <w:div w:id="642545690">
          <w:marLeft w:val="0"/>
          <w:marRight w:val="0"/>
          <w:marTop w:val="0"/>
          <w:marBottom w:val="0"/>
          <w:divBdr>
            <w:top w:val="none" w:sz="0" w:space="0" w:color="auto"/>
            <w:left w:val="none" w:sz="0" w:space="0" w:color="auto"/>
            <w:bottom w:val="none" w:sz="0" w:space="0" w:color="auto"/>
            <w:right w:val="none" w:sz="0" w:space="0" w:color="auto"/>
          </w:divBdr>
        </w:div>
        <w:div w:id="845704370">
          <w:marLeft w:val="0"/>
          <w:marRight w:val="0"/>
          <w:marTop w:val="0"/>
          <w:marBottom w:val="0"/>
          <w:divBdr>
            <w:top w:val="none" w:sz="0" w:space="0" w:color="auto"/>
            <w:left w:val="none" w:sz="0" w:space="0" w:color="auto"/>
            <w:bottom w:val="none" w:sz="0" w:space="0" w:color="auto"/>
            <w:right w:val="none" w:sz="0" w:space="0" w:color="auto"/>
          </w:divBdr>
        </w:div>
        <w:div w:id="364714802">
          <w:marLeft w:val="0"/>
          <w:marRight w:val="0"/>
          <w:marTop w:val="0"/>
          <w:marBottom w:val="0"/>
          <w:divBdr>
            <w:top w:val="none" w:sz="0" w:space="0" w:color="auto"/>
            <w:left w:val="none" w:sz="0" w:space="0" w:color="auto"/>
            <w:bottom w:val="none" w:sz="0" w:space="0" w:color="auto"/>
            <w:right w:val="none" w:sz="0" w:space="0" w:color="auto"/>
          </w:divBdr>
        </w:div>
        <w:div w:id="1384406830">
          <w:marLeft w:val="0"/>
          <w:marRight w:val="0"/>
          <w:marTop w:val="0"/>
          <w:marBottom w:val="0"/>
          <w:divBdr>
            <w:top w:val="none" w:sz="0" w:space="0" w:color="auto"/>
            <w:left w:val="none" w:sz="0" w:space="0" w:color="auto"/>
            <w:bottom w:val="none" w:sz="0" w:space="0" w:color="auto"/>
            <w:right w:val="none" w:sz="0" w:space="0" w:color="auto"/>
          </w:divBdr>
        </w:div>
        <w:div w:id="2119400810">
          <w:marLeft w:val="0"/>
          <w:marRight w:val="0"/>
          <w:marTop w:val="0"/>
          <w:marBottom w:val="0"/>
          <w:divBdr>
            <w:top w:val="none" w:sz="0" w:space="0" w:color="auto"/>
            <w:left w:val="none" w:sz="0" w:space="0" w:color="auto"/>
            <w:bottom w:val="none" w:sz="0" w:space="0" w:color="auto"/>
            <w:right w:val="none" w:sz="0" w:space="0" w:color="auto"/>
          </w:divBdr>
        </w:div>
        <w:div w:id="42599602">
          <w:marLeft w:val="0"/>
          <w:marRight w:val="0"/>
          <w:marTop w:val="0"/>
          <w:marBottom w:val="0"/>
          <w:divBdr>
            <w:top w:val="none" w:sz="0" w:space="0" w:color="auto"/>
            <w:left w:val="none" w:sz="0" w:space="0" w:color="auto"/>
            <w:bottom w:val="none" w:sz="0" w:space="0" w:color="auto"/>
            <w:right w:val="none" w:sz="0" w:space="0" w:color="auto"/>
          </w:divBdr>
        </w:div>
        <w:div w:id="513225643">
          <w:marLeft w:val="0"/>
          <w:marRight w:val="0"/>
          <w:marTop w:val="0"/>
          <w:marBottom w:val="0"/>
          <w:divBdr>
            <w:top w:val="none" w:sz="0" w:space="0" w:color="auto"/>
            <w:left w:val="none" w:sz="0" w:space="0" w:color="auto"/>
            <w:bottom w:val="none" w:sz="0" w:space="0" w:color="auto"/>
            <w:right w:val="none" w:sz="0" w:space="0" w:color="auto"/>
          </w:divBdr>
        </w:div>
        <w:div w:id="1142115352">
          <w:marLeft w:val="0"/>
          <w:marRight w:val="0"/>
          <w:marTop w:val="0"/>
          <w:marBottom w:val="0"/>
          <w:divBdr>
            <w:top w:val="none" w:sz="0" w:space="0" w:color="auto"/>
            <w:left w:val="none" w:sz="0" w:space="0" w:color="auto"/>
            <w:bottom w:val="none" w:sz="0" w:space="0" w:color="auto"/>
            <w:right w:val="none" w:sz="0" w:space="0" w:color="auto"/>
          </w:divBdr>
        </w:div>
        <w:div w:id="1572958774">
          <w:marLeft w:val="0"/>
          <w:marRight w:val="0"/>
          <w:marTop w:val="0"/>
          <w:marBottom w:val="0"/>
          <w:divBdr>
            <w:top w:val="none" w:sz="0" w:space="0" w:color="auto"/>
            <w:left w:val="none" w:sz="0" w:space="0" w:color="auto"/>
            <w:bottom w:val="none" w:sz="0" w:space="0" w:color="auto"/>
            <w:right w:val="none" w:sz="0" w:space="0" w:color="auto"/>
          </w:divBdr>
        </w:div>
        <w:div w:id="894656141">
          <w:marLeft w:val="0"/>
          <w:marRight w:val="0"/>
          <w:marTop w:val="0"/>
          <w:marBottom w:val="0"/>
          <w:divBdr>
            <w:top w:val="none" w:sz="0" w:space="0" w:color="auto"/>
            <w:left w:val="none" w:sz="0" w:space="0" w:color="auto"/>
            <w:bottom w:val="none" w:sz="0" w:space="0" w:color="auto"/>
            <w:right w:val="none" w:sz="0" w:space="0" w:color="auto"/>
          </w:divBdr>
        </w:div>
        <w:div w:id="2086225865">
          <w:marLeft w:val="0"/>
          <w:marRight w:val="0"/>
          <w:marTop w:val="0"/>
          <w:marBottom w:val="0"/>
          <w:divBdr>
            <w:top w:val="none" w:sz="0" w:space="0" w:color="auto"/>
            <w:left w:val="none" w:sz="0" w:space="0" w:color="auto"/>
            <w:bottom w:val="none" w:sz="0" w:space="0" w:color="auto"/>
            <w:right w:val="none" w:sz="0" w:space="0" w:color="auto"/>
          </w:divBdr>
        </w:div>
        <w:div w:id="324280272">
          <w:marLeft w:val="0"/>
          <w:marRight w:val="0"/>
          <w:marTop w:val="0"/>
          <w:marBottom w:val="0"/>
          <w:divBdr>
            <w:top w:val="none" w:sz="0" w:space="0" w:color="auto"/>
            <w:left w:val="none" w:sz="0" w:space="0" w:color="auto"/>
            <w:bottom w:val="none" w:sz="0" w:space="0" w:color="auto"/>
            <w:right w:val="none" w:sz="0" w:space="0" w:color="auto"/>
          </w:divBdr>
        </w:div>
        <w:div w:id="260340838">
          <w:marLeft w:val="0"/>
          <w:marRight w:val="0"/>
          <w:marTop w:val="0"/>
          <w:marBottom w:val="0"/>
          <w:divBdr>
            <w:top w:val="none" w:sz="0" w:space="0" w:color="auto"/>
            <w:left w:val="none" w:sz="0" w:space="0" w:color="auto"/>
            <w:bottom w:val="none" w:sz="0" w:space="0" w:color="auto"/>
            <w:right w:val="none" w:sz="0" w:space="0" w:color="auto"/>
          </w:divBdr>
        </w:div>
        <w:div w:id="2142378455">
          <w:marLeft w:val="0"/>
          <w:marRight w:val="0"/>
          <w:marTop w:val="0"/>
          <w:marBottom w:val="0"/>
          <w:divBdr>
            <w:top w:val="none" w:sz="0" w:space="0" w:color="auto"/>
            <w:left w:val="none" w:sz="0" w:space="0" w:color="auto"/>
            <w:bottom w:val="none" w:sz="0" w:space="0" w:color="auto"/>
            <w:right w:val="none" w:sz="0" w:space="0" w:color="auto"/>
          </w:divBdr>
        </w:div>
        <w:div w:id="1294172081">
          <w:marLeft w:val="0"/>
          <w:marRight w:val="0"/>
          <w:marTop w:val="0"/>
          <w:marBottom w:val="0"/>
          <w:divBdr>
            <w:top w:val="none" w:sz="0" w:space="0" w:color="auto"/>
            <w:left w:val="none" w:sz="0" w:space="0" w:color="auto"/>
            <w:bottom w:val="none" w:sz="0" w:space="0" w:color="auto"/>
            <w:right w:val="none" w:sz="0" w:space="0" w:color="auto"/>
          </w:divBdr>
        </w:div>
        <w:div w:id="1501459197">
          <w:marLeft w:val="0"/>
          <w:marRight w:val="0"/>
          <w:marTop w:val="0"/>
          <w:marBottom w:val="0"/>
          <w:divBdr>
            <w:top w:val="none" w:sz="0" w:space="0" w:color="auto"/>
            <w:left w:val="none" w:sz="0" w:space="0" w:color="auto"/>
            <w:bottom w:val="none" w:sz="0" w:space="0" w:color="auto"/>
            <w:right w:val="none" w:sz="0" w:space="0" w:color="auto"/>
          </w:divBdr>
        </w:div>
        <w:div w:id="1883710146">
          <w:marLeft w:val="0"/>
          <w:marRight w:val="0"/>
          <w:marTop w:val="0"/>
          <w:marBottom w:val="0"/>
          <w:divBdr>
            <w:top w:val="none" w:sz="0" w:space="0" w:color="auto"/>
            <w:left w:val="none" w:sz="0" w:space="0" w:color="auto"/>
            <w:bottom w:val="none" w:sz="0" w:space="0" w:color="auto"/>
            <w:right w:val="none" w:sz="0" w:space="0" w:color="auto"/>
          </w:divBdr>
        </w:div>
        <w:div w:id="2107921470">
          <w:marLeft w:val="0"/>
          <w:marRight w:val="0"/>
          <w:marTop w:val="0"/>
          <w:marBottom w:val="0"/>
          <w:divBdr>
            <w:top w:val="none" w:sz="0" w:space="0" w:color="auto"/>
            <w:left w:val="none" w:sz="0" w:space="0" w:color="auto"/>
            <w:bottom w:val="none" w:sz="0" w:space="0" w:color="auto"/>
            <w:right w:val="none" w:sz="0" w:space="0" w:color="auto"/>
          </w:divBdr>
        </w:div>
        <w:div w:id="1693922070">
          <w:marLeft w:val="0"/>
          <w:marRight w:val="0"/>
          <w:marTop w:val="0"/>
          <w:marBottom w:val="0"/>
          <w:divBdr>
            <w:top w:val="none" w:sz="0" w:space="0" w:color="auto"/>
            <w:left w:val="none" w:sz="0" w:space="0" w:color="auto"/>
            <w:bottom w:val="none" w:sz="0" w:space="0" w:color="auto"/>
            <w:right w:val="none" w:sz="0" w:space="0" w:color="auto"/>
          </w:divBdr>
        </w:div>
        <w:div w:id="2099861465">
          <w:marLeft w:val="0"/>
          <w:marRight w:val="0"/>
          <w:marTop w:val="0"/>
          <w:marBottom w:val="0"/>
          <w:divBdr>
            <w:top w:val="none" w:sz="0" w:space="0" w:color="auto"/>
            <w:left w:val="none" w:sz="0" w:space="0" w:color="auto"/>
            <w:bottom w:val="none" w:sz="0" w:space="0" w:color="auto"/>
            <w:right w:val="none" w:sz="0" w:space="0" w:color="auto"/>
          </w:divBdr>
        </w:div>
        <w:div w:id="1406681269">
          <w:marLeft w:val="0"/>
          <w:marRight w:val="0"/>
          <w:marTop w:val="0"/>
          <w:marBottom w:val="0"/>
          <w:divBdr>
            <w:top w:val="none" w:sz="0" w:space="0" w:color="auto"/>
            <w:left w:val="none" w:sz="0" w:space="0" w:color="auto"/>
            <w:bottom w:val="none" w:sz="0" w:space="0" w:color="auto"/>
            <w:right w:val="none" w:sz="0" w:space="0" w:color="auto"/>
          </w:divBdr>
        </w:div>
        <w:div w:id="1773667574">
          <w:marLeft w:val="0"/>
          <w:marRight w:val="0"/>
          <w:marTop w:val="0"/>
          <w:marBottom w:val="0"/>
          <w:divBdr>
            <w:top w:val="none" w:sz="0" w:space="0" w:color="auto"/>
            <w:left w:val="none" w:sz="0" w:space="0" w:color="auto"/>
            <w:bottom w:val="none" w:sz="0" w:space="0" w:color="auto"/>
            <w:right w:val="none" w:sz="0" w:space="0" w:color="auto"/>
          </w:divBdr>
        </w:div>
        <w:div w:id="1248687749">
          <w:marLeft w:val="0"/>
          <w:marRight w:val="0"/>
          <w:marTop w:val="0"/>
          <w:marBottom w:val="0"/>
          <w:divBdr>
            <w:top w:val="none" w:sz="0" w:space="0" w:color="auto"/>
            <w:left w:val="none" w:sz="0" w:space="0" w:color="auto"/>
            <w:bottom w:val="none" w:sz="0" w:space="0" w:color="auto"/>
            <w:right w:val="none" w:sz="0" w:space="0" w:color="auto"/>
          </w:divBdr>
        </w:div>
        <w:div w:id="2126846763">
          <w:marLeft w:val="0"/>
          <w:marRight w:val="0"/>
          <w:marTop w:val="0"/>
          <w:marBottom w:val="0"/>
          <w:divBdr>
            <w:top w:val="none" w:sz="0" w:space="0" w:color="auto"/>
            <w:left w:val="none" w:sz="0" w:space="0" w:color="auto"/>
            <w:bottom w:val="none" w:sz="0" w:space="0" w:color="auto"/>
            <w:right w:val="none" w:sz="0" w:space="0" w:color="auto"/>
          </w:divBdr>
        </w:div>
        <w:div w:id="1255432443">
          <w:marLeft w:val="0"/>
          <w:marRight w:val="0"/>
          <w:marTop w:val="0"/>
          <w:marBottom w:val="0"/>
          <w:divBdr>
            <w:top w:val="none" w:sz="0" w:space="0" w:color="auto"/>
            <w:left w:val="none" w:sz="0" w:space="0" w:color="auto"/>
            <w:bottom w:val="none" w:sz="0" w:space="0" w:color="auto"/>
            <w:right w:val="none" w:sz="0" w:space="0" w:color="auto"/>
          </w:divBdr>
        </w:div>
        <w:div w:id="705059986">
          <w:marLeft w:val="0"/>
          <w:marRight w:val="0"/>
          <w:marTop w:val="0"/>
          <w:marBottom w:val="0"/>
          <w:divBdr>
            <w:top w:val="none" w:sz="0" w:space="0" w:color="auto"/>
            <w:left w:val="none" w:sz="0" w:space="0" w:color="auto"/>
            <w:bottom w:val="none" w:sz="0" w:space="0" w:color="auto"/>
            <w:right w:val="none" w:sz="0" w:space="0" w:color="auto"/>
          </w:divBdr>
        </w:div>
        <w:div w:id="1611206782">
          <w:marLeft w:val="0"/>
          <w:marRight w:val="0"/>
          <w:marTop w:val="0"/>
          <w:marBottom w:val="0"/>
          <w:divBdr>
            <w:top w:val="none" w:sz="0" w:space="0" w:color="auto"/>
            <w:left w:val="none" w:sz="0" w:space="0" w:color="auto"/>
            <w:bottom w:val="none" w:sz="0" w:space="0" w:color="auto"/>
            <w:right w:val="none" w:sz="0" w:space="0" w:color="auto"/>
          </w:divBdr>
        </w:div>
        <w:div w:id="747072843">
          <w:marLeft w:val="0"/>
          <w:marRight w:val="0"/>
          <w:marTop w:val="0"/>
          <w:marBottom w:val="0"/>
          <w:divBdr>
            <w:top w:val="none" w:sz="0" w:space="0" w:color="auto"/>
            <w:left w:val="none" w:sz="0" w:space="0" w:color="auto"/>
            <w:bottom w:val="none" w:sz="0" w:space="0" w:color="auto"/>
            <w:right w:val="none" w:sz="0" w:space="0" w:color="auto"/>
          </w:divBdr>
        </w:div>
        <w:div w:id="1848249640">
          <w:marLeft w:val="0"/>
          <w:marRight w:val="0"/>
          <w:marTop w:val="0"/>
          <w:marBottom w:val="0"/>
          <w:divBdr>
            <w:top w:val="none" w:sz="0" w:space="0" w:color="auto"/>
            <w:left w:val="none" w:sz="0" w:space="0" w:color="auto"/>
            <w:bottom w:val="none" w:sz="0" w:space="0" w:color="auto"/>
            <w:right w:val="none" w:sz="0" w:space="0" w:color="auto"/>
          </w:divBdr>
        </w:div>
        <w:div w:id="1008143210">
          <w:marLeft w:val="0"/>
          <w:marRight w:val="0"/>
          <w:marTop w:val="0"/>
          <w:marBottom w:val="0"/>
          <w:divBdr>
            <w:top w:val="none" w:sz="0" w:space="0" w:color="auto"/>
            <w:left w:val="none" w:sz="0" w:space="0" w:color="auto"/>
            <w:bottom w:val="none" w:sz="0" w:space="0" w:color="auto"/>
            <w:right w:val="none" w:sz="0" w:space="0" w:color="auto"/>
          </w:divBdr>
        </w:div>
        <w:div w:id="1699768678">
          <w:marLeft w:val="0"/>
          <w:marRight w:val="0"/>
          <w:marTop w:val="0"/>
          <w:marBottom w:val="0"/>
          <w:divBdr>
            <w:top w:val="none" w:sz="0" w:space="0" w:color="auto"/>
            <w:left w:val="none" w:sz="0" w:space="0" w:color="auto"/>
            <w:bottom w:val="none" w:sz="0" w:space="0" w:color="auto"/>
            <w:right w:val="none" w:sz="0" w:space="0" w:color="auto"/>
          </w:divBdr>
        </w:div>
        <w:div w:id="190413655">
          <w:marLeft w:val="0"/>
          <w:marRight w:val="0"/>
          <w:marTop w:val="0"/>
          <w:marBottom w:val="0"/>
          <w:divBdr>
            <w:top w:val="none" w:sz="0" w:space="0" w:color="auto"/>
            <w:left w:val="none" w:sz="0" w:space="0" w:color="auto"/>
            <w:bottom w:val="none" w:sz="0" w:space="0" w:color="auto"/>
            <w:right w:val="none" w:sz="0" w:space="0" w:color="auto"/>
          </w:divBdr>
        </w:div>
        <w:div w:id="1820876024">
          <w:marLeft w:val="0"/>
          <w:marRight w:val="0"/>
          <w:marTop w:val="0"/>
          <w:marBottom w:val="0"/>
          <w:divBdr>
            <w:top w:val="none" w:sz="0" w:space="0" w:color="auto"/>
            <w:left w:val="none" w:sz="0" w:space="0" w:color="auto"/>
            <w:bottom w:val="none" w:sz="0" w:space="0" w:color="auto"/>
            <w:right w:val="none" w:sz="0" w:space="0" w:color="auto"/>
          </w:divBdr>
        </w:div>
        <w:div w:id="716584776">
          <w:marLeft w:val="0"/>
          <w:marRight w:val="0"/>
          <w:marTop w:val="0"/>
          <w:marBottom w:val="0"/>
          <w:divBdr>
            <w:top w:val="none" w:sz="0" w:space="0" w:color="auto"/>
            <w:left w:val="none" w:sz="0" w:space="0" w:color="auto"/>
            <w:bottom w:val="none" w:sz="0" w:space="0" w:color="auto"/>
            <w:right w:val="none" w:sz="0" w:space="0" w:color="auto"/>
          </w:divBdr>
        </w:div>
        <w:div w:id="1885751361">
          <w:marLeft w:val="0"/>
          <w:marRight w:val="0"/>
          <w:marTop w:val="0"/>
          <w:marBottom w:val="0"/>
          <w:divBdr>
            <w:top w:val="none" w:sz="0" w:space="0" w:color="auto"/>
            <w:left w:val="none" w:sz="0" w:space="0" w:color="auto"/>
            <w:bottom w:val="none" w:sz="0" w:space="0" w:color="auto"/>
            <w:right w:val="none" w:sz="0" w:space="0" w:color="auto"/>
          </w:divBdr>
        </w:div>
        <w:div w:id="2008050159">
          <w:marLeft w:val="0"/>
          <w:marRight w:val="0"/>
          <w:marTop w:val="0"/>
          <w:marBottom w:val="0"/>
          <w:divBdr>
            <w:top w:val="none" w:sz="0" w:space="0" w:color="auto"/>
            <w:left w:val="none" w:sz="0" w:space="0" w:color="auto"/>
            <w:bottom w:val="none" w:sz="0" w:space="0" w:color="auto"/>
            <w:right w:val="none" w:sz="0" w:space="0" w:color="auto"/>
          </w:divBdr>
        </w:div>
        <w:div w:id="355884429">
          <w:marLeft w:val="0"/>
          <w:marRight w:val="0"/>
          <w:marTop w:val="0"/>
          <w:marBottom w:val="0"/>
          <w:divBdr>
            <w:top w:val="none" w:sz="0" w:space="0" w:color="auto"/>
            <w:left w:val="none" w:sz="0" w:space="0" w:color="auto"/>
            <w:bottom w:val="none" w:sz="0" w:space="0" w:color="auto"/>
            <w:right w:val="none" w:sz="0" w:space="0" w:color="auto"/>
          </w:divBdr>
        </w:div>
        <w:div w:id="290138350">
          <w:marLeft w:val="0"/>
          <w:marRight w:val="0"/>
          <w:marTop w:val="0"/>
          <w:marBottom w:val="0"/>
          <w:divBdr>
            <w:top w:val="none" w:sz="0" w:space="0" w:color="auto"/>
            <w:left w:val="none" w:sz="0" w:space="0" w:color="auto"/>
            <w:bottom w:val="none" w:sz="0" w:space="0" w:color="auto"/>
            <w:right w:val="none" w:sz="0" w:space="0" w:color="auto"/>
          </w:divBdr>
        </w:div>
        <w:div w:id="1218123627">
          <w:marLeft w:val="0"/>
          <w:marRight w:val="0"/>
          <w:marTop w:val="0"/>
          <w:marBottom w:val="0"/>
          <w:divBdr>
            <w:top w:val="none" w:sz="0" w:space="0" w:color="auto"/>
            <w:left w:val="none" w:sz="0" w:space="0" w:color="auto"/>
            <w:bottom w:val="none" w:sz="0" w:space="0" w:color="auto"/>
            <w:right w:val="none" w:sz="0" w:space="0" w:color="auto"/>
          </w:divBdr>
        </w:div>
        <w:div w:id="1994597193">
          <w:marLeft w:val="0"/>
          <w:marRight w:val="0"/>
          <w:marTop w:val="0"/>
          <w:marBottom w:val="0"/>
          <w:divBdr>
            <w:top w:val="none" w:sz="0" w:space="0" w:color="auto"/>
            <w:left w:val="none" w:sz="0" w:space="0" w:color="auto"/>
            <w:bottom w:val="none" w:sz="0" w:space="0" w:color="auto"/>
            <w:right w:val="none" w:sz="0" w:space="0" w:color="auto"/>
          </w:divBdr>
        </w:div>
        <w:div w:id="818227499">
          <w:marLeft w:val="0"/>
          <w:marRight w:val="0"/>
          <w:marTop w:val="0"/>
          <w:marBottom w:val="0"/>
          <w:divBdr>
            <w:top w:val="none" w:sz="0" w:space="0" w:color="auto"/>
            <w:left w:val="none" w:sz="0" w:space="0" w:color="auto"/>
            <w:bottom w:val="none" w:sz="0" w:space="0" w:color="auto"/>
            <w:right w:val="none" w:sz="0" w:space="0" w:color="auto"/>
          </w:divBdr>
        </w:div>
        <w:div w:id="1822697312">
          <w:marLeft w:val="0"/>
          <w:marRight w:val="0"/>
          <w:marTop w:val="0"/>
          <w:marBottom w:val="0"/>
          <w:divBdr>
            <w:top w:val="none" w:sz="0" w:space="0" w:color="auto"/>
            <w:left w:val="none" w:sz="0" w:space="0" w:color="auto"/>
            <w:bottom w:val="none" w:sz="0" w:space="0" w:color="auto"/>
            <w:right w:val="none" w:sz="0" w:space="0" w:color="auto"/>
          </w:divBdr>
        </w:div>
        <w:div w:id="501162873">
          <w:marLeft w:val="0"/>
          <w:marRight w:val="0"/>
          <w:marTop w:val="0"/>
          <w:marBottom w:val="0"/>
          <w:divBdr>
            <w:top w:val="none" w:sz="0" w:space="0" w:color="auto"/>
            <w:left w:val="none" w:sz="0" w:space="0" w:color="auto"/>
            <w:bottom w:val="none" w:sz="0" w:space="0" w:color="auto"/>
            <w:right w:val="none" w:sz="0" w:space="0" w:color="auto"/>
          </w:divBdr>
        </w:div>
        <w:div w:id="1792632797">
          <w:marLeft w:val="0"/>
          <w:marRight w:val="0"/>
          <w:marTop w:val="0"/>
          <w:marBottom w:val="0"/>
          <w:divBdr>
            <w:top w:val="none" w:sz="0" w:space="0" w:color="auto"/>
            <w:left w:val="none" w:sz="0" w:space="0" w:color="auto"/>
            <w:bottom w:val="none" w:sz="0" w:space="0" w:color="auto"/>
            <w:right w:val="none" w:sz="0" w:space="0" w:color="auto"/>
          </w:divBdr>
        </w:div>
        <w:div w:id="721176138">
          <w:marLeft w:val="0"/>
          <w:marRight w:val="0"/>
          <w:marTop w:val="0"/>
          <w:marBottom w:val="0"/>
          <w:divBdr>
            <w:top w:val="none" w:sz="0" w:space="0" w:color="auto"/>
            <w:left w:val="none" w:sz="0" w:space="0" w:color="auto"/>
            <w:bottom w:val="none" w:sz="0" w:space="0" w:color="auto"/>
            <w:right w:val="none" w:sz="0" w:space="0" w:color="auto"/>
          </w:divBdr>
        </w:div>
        <w:div w:id="711461709">
          <w:marLeft w:val="0"/>
          <w:marRight w:val="0"/>
          <w:marTop w:val="0"/>
          <w:marBottom w:val="0"/>
          <w:divBdr>
            <w:top w:val="none" w:sz="0" w:space="0" w:color="auto"/>
            <w:left w:val="none" w:sz="0" w:space="0" w:color="auto"/>
            <w:bottom w:val="none" w:sz="0" w:space="0" w:color="auto"/>
            <w:right w:val="none" w:sz="0" w:space="0" w:color="auto"/>
          </w:divBdr>
        </w:div>
        <w:div w:id="519779452">
          <w:marLeft w:val="0"/>
          <w:marRight w:val="0"/>
          <w:marTop w:val="0"/>
          <w:marBottom w:val="0"/>
          <w:divBdr>
            <w:top w:val="none" w:sz="0" w:space="0" w:color="auto"/>
            <w:left w:val="none" w:sz="0" w:space="0" w:color="auto"/>
            <w:bottom w:val="none" w:sz="0" w:space="0" w:color="auto"/>
            <w:right w:val="none" w:sz="0" w:space="0" w:color="auto"/>
          </w:divBdr>
        </w:div>
        <w:div w:id="576403414">
          <w:marLeft w:val="0"/>
          <w:marRight w:val="0"/>
          <w:marTop w:val="0"/>
          <w:marBottom w:val="0"/>
          <w:divBdr>
            <w:top w:val="none" w:sz="0" w:space="0" w:color="auto"/>
            <w:left w:val="none" w:sz="0" w:space="0" w:color="auto"/>
            <w:bottom w:val="none" w:sz="0" w:space="0" w:color="auto"/>
            <w:right w:val="none" w:sz="0" w:space="0" w:color="auto"/>
          </w:divBdr>
        </w:div>
        <w:div w:id="379671908">
          <w:marLeft w:val="0"/>
          <w:marRight w:val="0"/>
          <w:marTop w:val="0"/>
          <w:marBottom w:val="0"/>
          <w:divBdr>
            <w:top w:val="none" w:sz="0" w:space="0" w:color="auto"/>
            <w:left w:val="none" w:sz="0" w:space="0" w:color="auto"/>
            <w:bottom w:val="none" w:sz="0" w:space="0" w:color="auto"/>
            <w:right w:val="none" w:sz="0" w:space="0" w:color="auto"/>
          </w:divBdr>
        </w:div>
        <w:div w:id="118763043">
          <w:marLeft w:val="0"/>
          <w:marRight w:val="0"/>
          <w:marTop w:val="0"/>
          <w:marBottom w:val="0"/>
          <w:divBdr>
            <w:top w:val="none" w:sz="0" w:space="0" w:color="auto"/>
            <w:left w:val="none" w:sz="0" w:space="0" w:color="auto"/>
            <w:bottom w:val="none" w:sz="0" w:space="0" w:color="auto"/>
            <w:right w:val="none" w:sz="0" w:space="0" w:color="auto"/>
          </w:divBdr>
        </w:div>
        <w:div w:id="293873528">
          <w:marLeft w:val="0"/>
          <w:marRight w:val="0"/>
          <w:marTop w:val="0"/>
          <w:marBottom w:val="0"/>
          <w:divBdr>
            <w:top w:val="none" w:sz="0" w:space="0" w:color="auto"/>
            <w:left w:val="none" w:sz="0" w:space="0" w:color="auto"/>
            <w:bottom w:val="none" w:sz="0" w:space="0" w:color="auto"/>
            <w:right w:val="none" w:sz="0" w:space="0" w:color="auto"/>
          </w:divBdr>
        </w:div>
        <w:div w:id="979845940">
          <w:marLeft w:val="0"/>
          <w:marRight w:val="0"/>
          <w:marTop w:val="0"/>
          <w:marBottom w:val="0"/>
          <w:divBdr>
            <w:top w:val="none" w:sz="0" w:space="0" w:color="auto"/>
            <w:left w:val="none" w:sz="0" w:space="0" w:color="auto"/>
            <w:bottom w:val="none" w:sz="0" w:space="0" w:color="auto"/>
            <w:right w:val="none" w:sz="0" w:space="0" w:color="auto"/>
          </w:divBdr>
        </w:div>
        <w:div w:id="1096679629">
          <w:marLeft w:val="0"/>
          <w:marRight w:val="0"/>
          <w:marTop w:val="0"/>
          <w:marBottom w:val="0"/>
          <w:divBdr>
            <w:top w:val="none" w:sz="0" w:space="0" w:color="auto"/>
            <w:left w:val="none" w:sz="0" w:space="0" w:color="auto"/>
            <w:bottom w:val="none" w:sz="0" w:space="0" w:color="auto"/>
            <w:right w:val="none" w:sz="0" w:space="0" w:color="auto"/>
          </w:divBdr>
        </w:div>
        <w:div w:id="1261987678">
          <w:marLeft w:val="0"/>
          <w:marRight w:val="0"/>
          <w:marTop w:val="0"/>
          <w:marBottom w:val="0"/>
          <w:divBdr>
            <w:top w:val="none" w:sz="0" w:space="0" w:color="auto"/>
            <w:left w:val="none" w:sz="0" w:space="0" w:color="auto"/>
            <w:bottom w:val="none" w:sz="0" w:space="0" w:color="auto"/>
            <w:right w:val="none" w:sz="0" w:space="0" w:color="auto"/>
          </w:divBdr>
        </w:div>
        <w:div w:id="463742861">
          <w:marLeft w:val="0"/>
          <w:marRight w:val="0"/>
          <w:marTop w:val="0"/>
          <w:marBottom w:val="0"/>
          <w:divBdr>
            <w:top w:val="none" w:sz="0" w:space="0" w:color="auto"/>
            <w:left w:val="none" w:sz="0" w:space="0" w:color="auto"/>
            <w:bottom w:val="none" w:sz="0" w:space="0" w:color="auto"/>
            <w:right w:val="none" w:sz="0" w:space="0" w:color="auto"/>
          </w:divBdr>
        </w:div>
        <w:div w:id="1680540180">
          <w:marLeft w:val="0"/>
          <w:marRight w:val="0"/>
          <w:marTop w:val="0"/>
          <w:marBottom w:val="0"/>
          <w:divBdr>
            <w:top w:val="none" w:sz="0" w:space="0" w:color="auto"/>
            <w:left w:val="none" w:sz="0" w:space="0" w:color="auto"/>
            <w:bottom w:val="none" w:sz="0" w:space="0" w:color="auto"/>
            <w:right w:val="none" w:sz="0" w:space="0" w:color="auto"/>
          </w:divBdr>
        </w:div>
        <w:div w:id="1029185908">
          <w:marLeft w:val="0"/>
          <w:marRight w:val="0"/>
          <w:marTop w:val="0"/>
          <w:marBottom w:val="0"/>
          <w:divBdr>
            <w:top w:val="none" w:sz="0" w:space="0" w:color="auto"/>
            <w:left w:val="none" w:sz="0" w:space="0" w:color="auto"/>
            <w:bottom w:val="none" w:sz="0" w:space="0" w:color="auto"/>
            <w:right w:val="none" w:sz="0" w:space="0" w:color="auto"/>
          </w:divBdr>
        </w:div>
        <w:div w:id="2064254863">
          <w:marLeft w:val="0"/>
          <w:marRight w:val="0"/>
          <w:marTop w:val="0"/>
          <w:marBottom w:val="0"/>
          <w:divBdr>
            <w:top w:val="none" w:sz="0" w:space="0" w:color="auto"/>
            <w:left w:val="none" w:sz="0" w:space="0" w:color="auto"/>
            <w:bottom w:val="none" w:sz="0" w:space="0" w:color="auto"/>
            <w:right w:val="none" w:sz="0" w:space="0" w:color="auto"/>
          </w:divBdr>
        </w:div>
        <w:div w:id="38286112">
          <w:marLeft w:val="0"/>
          <w:marRight w:val="0"/>
          <w:marTop w:val="0"/>
          <w:marBottom w:val="0"/>
          <w:divBdr>
            <w:top w:val="none" w:sz="0" w:space="0" w:color="auto"/>
            <w:left w:val="none" w:sz="0" w:space="0" w:color="auto"/>
            <w:bottom w:val="none" w:sz="0" w:space="0" w:color="auto"/>
            <w:right w:val="none" w:sz="0" w:space="0" w:color="auto"/>
          </w:divBdr>
        </w:div>
        <w:div w:id="1731540915">
          <w:marLeft w:val="0"/>
          <w:marRight w:val="0"/>
          <w:marTop w:val="0"/>
          <w:marBottom w:val="0"/>
          <w:divBdr>
            <w:top w:val="none" w:sz="0" w:space="0" w:color="auto"/>
            <w:left w:val="none" w:sz="0" w:space="0" w:color="auto"/>
            <w:bottom w:val="none" w:sz="0" w:space="0" w:color="auto"/>
            <w:right w:val="none" w:sz="0" w:space="0" w:color="auto"/>
          </w:divBdr>
        </w:div>
        <w:div w:id="1636637828">
          <w:marLeft w:val="0"/>
          <w:marRight w:val="0"/>
          <w:marTop w:val="0"/>
          <w:marBottom w:val="0"/>
          <w:divBdr>
            <w:top w:val="none" w:sz="0" w:space="0" w:color="auto"/>
            <w:left w:val="none" w:sz="0" w:space="0" w:color="auto"/>
            <w:bottom w:val="none" w:sz="0" w:space="0" w:color="auto"/>
            <w:right w:val="none" w:sz="0" w:space="0" w:color="auto"/>
          </w:divBdr>
        </w:div>
        <w:div w:id="23479000">
          <w:marLeft w:val="0"/>
          <w:marRight w:val="0"/>
          <w:marTop w:val="0"/>
          <w:marBottom w:val="0"/>
          <w:divBdr>
            <w:top w:val="none" w:sz="0" w:space="0" w:color="auto"/>
            <w:left w:val="none" w:sz="0" w:space="0" w:color="auto"/>
            <w:bottom w:val="none" w:sz="0" w:space="0" w:color="auto"/>
            <w:right w:val="none" w:sz="0" w:space="0" w:color="auto"/>
          </w:divBdr>
        </w:div>
        <w:div w:id="1649355565">
          <w:marLeft w:val="0"/>
          <w:marRight w:val="0"/>
          <w:marTop w:val="0"/>
          <w:marBottom w:val="0"/>
          <w:divBdr>
            <w:top w:val="none" w:sz="0" w:space="0" w:color="auto"/>
            <w:left w:val="none" w:sz="0" w:space="0" w:color="auto"/>
            <w:bottom w:val="none" w:sz="0" w:space="0" w:color="auto"/>
            <w:right w:val="none" w:sz="0" w:space="0" w:color="auto"/>
          </w:divBdr>
        </w:div>
        <w:div w:id="2086880997">
          <w:marLeft w:val="0"/>
          <w:marRight w:val="0"/>
          <w:marTop w:val="0"/>
          <w:marBottom w:val="0"/>
          <w:divBdr>
            <w:top w:val="none" w:sz="0" w:space="0" w:color="auto"/>
            <w:left w:val="none" w:sz="0" w:space="0" w:color="auto"/>
            <w:bottom w:val="none" w:sz="0" w:space="0" w:color="auto"/>
            <w:right w:val="none" w:sz="0" w:space="0" w:color="auto"/>
          </w:divBdr>
        </w:div>
        <w:div w:id="1705594476">
          <w:marLeft w:val="0"/>
          <w:marRight w:val="0"/>
          <w:marTop w:val="0"/>
          <w:marBottom w:val="0"/>
          <w:divBdr>
            <w:top w:val="none" w:sz="0" w:space="0" w:color="auto"/>
            <w:left w:val="none" w:sz="0" w:space="0" w:color="auto"/>
            <w:bottom w:val="none" w:sz="0" w:space="0" w:color="auto"/>
            <w:right w:val="none" w:sz="0" w:space="0" w:color="auto"/>
          </w:divBdr>
        </w:div>
        <w:div w:id="808743134">
          <w:marLeft w:val="0"/>
          <w:marRight w:val="0"/>
          <w:marTop w:val="0"/>
          <w:marBottom w:val="0"/>
          <w:divBdr>
            <w:top w:val="none" w:sz="0" w:space="0" w:color="auto"/>
            <w:left w:val="none" w:sz="0" w:space="0" w:color="auto"/>
            <w:bottom w:val="none" w:sz="0" w:space="0" w:color="auto"/>
            <w:right w:val="none" w:sz="0" w:space="0" w:color="auto"/>
          </w:divBdr>
        </w:div>
        <w:div w:id="727068388">
          <w:marLeft w:val="0"/>
          <w:marRight w:val="0"/>
          <w:marTop w:val="0"/>
          <w:marBottom w:val="0"/>
          <w:divBdr>
            <w:top w:val="none" w:sz="0" w:space="0" w:color="auto"/>
            <w:left w:val="none" w:sz="0" w:space="0" w:color="auto"/>
            <w:bottom w:val="none" w:sz="0" w:space="0" w:color="auto"/>
            <w:right w:val="none" w:sz="0" w:space="0" w:color="auto"/>
          </w:divBdr>
        </w:div>
        <w:div w:id="2016878045">
          <w:marLeft w:val="0"/>
          <w:marRight w:val="0"/>
          <w:marTop w:val="0"/>
          <w:marBottom w:val="0"/>
          <w:divBdr>
            <w:top w:val="none" w:sz="0" w:space="0" w:color="auto"/>
            <w:left w:val="none" w:sz="0" w:space="0" w:color="auto"/>
            <w:bottom w:val="none" w:sz="0" w:space="0" w:color="auto"/>
            <w:right w:val="none" w:sz="0" w:space="0" w:color="auto"/>
          </w:divBdr>
        </w:div>
        <w:div w:id="1244485794">
          <w:marLeft w:val="0"/>
          <w:marRight w:val="0"/>
          <w:marTop w:val="0"/>
          <w:marBottom w:val="0"/>
          <w:divBdr>
            <w:top w:val="none" w:sz="0" w:space="0" w:color="auto"/>
            <w:left w:val="none" w:sz="0" w:space="0" w:color="auto"/>
            <w:bottom w:val="none" w:sz="0" w:space="0" w:color="auto"/>
            <w:right w:val="none" w:sz="0" w:space="0" w:color="auto"/>
          </w:divBdr>
        </w:div>
        <w:div w:id="1813907599">
          <w:marLeft w:val="0"/>
          <w:marRight w:val="0"/>
          <w:marTop w:val="0"/>
          <w:marBottom w:val="0"/>
          <w:divBdr>
            <w:top w:val="none" w:sz="0" w:space="0" w:color="auto"/>
            <w:left w:val="none" w:sz="0" w:space="0" w:color="auto"/>
            <w:bottom w:val="none" w:sz="0" w:space="0" w:color="auto"/>
            <w:right w:val="none" w:sz="0" w:space="0" w:color="auto"/>
          </w:divBdr>
        </w:div>
        <w:div w:id="1908490892">
          <w:marLeft w:val="0"/>
          <w:marRight w:val="0"/>
          <w:marTop w:val="0"/>
          <w:marBottom w:val="0"/>
          <w:divBdr>
            <w:top w:val="none" w:sz="0" w:space="0" w:color="auto"/>
            <w:left w:val="none" w:sz="0" w:space="0" w:color="auto"/>
            <w:bottom w:val="none" w:sz="0" w:space="0" w:color="auto"/>
            <w:right w:val="none" w:sz="0" w:space="0" w:color="auto"/>
          </w:divBdr>
        </w:div>
        <w:div w:id="208343119">
          <w:marLeft w:val="0"/>
          <w:marRight w:val="0"/>
          <w:marTop w:val="0"/>
          <w:marBottom w:val="0"/>
          <w:divBdr>
            <w:top w:val="none" w:sz="0" w:space="0" w:color="auto"/>
            <w:left w:val="none" w:sz="0" w:space="0" w:color="auto"/>
            <w:bottom w:val="none" w:sz="0" w:space="0" w:color="auto"/>
            <w:right w:val="none" w:sz="0" w:space="0" w:color="auto"/>
          </w:divBdr>
        </w:div>
        <w:div w:id="1048647140">
          <w:marLeft w:val="0"/>
          <w:marRight w:val="0"/>
          <w:marTop w:val="0"/>
          <w:marBottom w:val="0"/>
          <w:divBdr>
            <w:top w:val="none" w:sz="0" w:space="0" w:color="auto"/>
            <w:left w:val="none" w:sz="0" w:space="0" w:color="auto"/>
            <w:bottom w:val="none" w:sz="0" w:space="0" w:color="auto"/>
            <w:right w:val="none" w:sz="0" w:space="0" w:color="auto"/>
          </w:divBdr>
        </w:div>
        <w:div w:id="1228109676">
          <w:marLeft w:val="0"/>
          <w:marRight w:val="0"/>
          <w:marTop w:val="0"/>
          <w:marBottom w:val="0"/>
          <w:divBdr>
            <w:top w:val="none" w:sz="0" w:space="0" w:color="auto"/>
            <w:left w:val="none" w:sz="0" w:space="0" w:color="auto"/>
            <w:bottom w:val="none" w:sz="0" w:space="0" w:color="auto"/>
            <w:right w:val="none" w:sz="0" w:space="0" w:color="auto"/>
          </w:divBdr>
        </w:div>
        <w:div w:id="48650173">
          <w:marLeft w:val="0"/>
          <w:marRight w:val="0"/>
          <w:marTop w:val="0"/>
          <w:marBottom w:val="0"/>
          <w:divBdr>
            <w:top w:val="none" w:sz="0" w:space="0" w:color="auto"/>
            <w:left w:val="none" w:sz="0" w:space="0" w:color="auto"/>
            <w:bottom w:val="none" w:sz="0" w:space="0" w:color="auto"/>
            <w:right w:val="none" w:sz="0" w:space="0" w:color="auto"/>
          </w:divBdr>
        </w:div>
        <w:div w:id="111019177">
          <w:marLeft w:val="0"/>
          <w:marRight w:val="0"/>
          <w:marTop w:val="0"/>
          <w:marBottom w:val="0"/>
          <w:divBdr>
            <w:top w:val="none" w:sz="0" w:space="0" w:color="auto"/>
            <w:left w:val="none" w:sz="0" w:space="0" w:color="auto"/>
            <w:bottom w:val="none" w:sz="0" w:space="0" w:color="auto"/>
            <w:right w:val="none" w:sz="0" w:space="0" w:color="auto"/>
          </w:divBdr>
        </w:div>
        <w:div w:id="1376081653">
          <w:marLeft w:val="0"/>
          <w:marRight w:val="0"/>
          <w:marTop w:val="0"/>
          <w:marBottom w:val="0"/>
          <w:divBdr>
            <w:top w:val="none" w:sz="0" w:space="0" w:color="auto"/>
            <w:left w:val="none" w:sz="0" w:space="0" w:color="auto"/>
            <w:bottom w:val="none" w:sz="0" w:space="0" w:color="auto"/>
            <w:right w:val="none" w:sz="0" w:space="0" w:color="auto"/>
          </w:divBdr>
        </w:div>
        <w:div w:id="539392347">
          <w:marLeft w:val="0"/>
          <w:marRight w:val="0"/>
          <w:marTop w:val="0"/>
          <w:marBottom w:val="0"/>
          <w:divBdr>
            <w:top w:val="none" w:sz="0" w:space="0" w:color="auto"/>
            <w:left w:val="none" w:sz="0" w:space="0" w:color="auto"/>
            <w:bottom w:val="none" w:sz="0" w:space="0" w:color="auto"/>
            <w:right w:val="none" w:sz="0" w:space="0" w:color="auto"/>
          </w:divBdr>
        </w:div>
        <w:div w:id="825129082">
          <w:marLeft w:val="0"/>
          <w:marRight w:val="0"/>
          <w:marTop w:val="0"/>
          <w:marBottom w:val="0"/>
          <w:divBdr>
            <w:top w:val="none" w:sz="0" w:space="0" w:color="auto"/>
            <w:left w:val="none" w:sz="0" w:space="0" w:color="auto"/>
            <w:bottom w:val="none" w:sz="0" w:space="0" w:color="auto"/>
            <w:right w:val="none" w:sz="0" w:space="0" w:color="auto"/>
          </w:divBdr>
        </w:div>
      </w:divsChild>
    </w:div>
    <w:div w:id="2107381684">
      <w:bodyDiv w:val="1"/>
      <w:marLeft w:val="0"/>
      <w:marRight w:val="0"/>
      <w:marTop w:val="0"/>
      <w:marBottom w:val="0"/>
      <w:divBdr>
        <w:top w:val="none" w:sz="0" w:space="0" w:color="auto"/>
        <w:left w:val="none" w:sz="0" w:space="0" w:color="auto"/>
        <w:bottom w:val="none" w:sz="0" w:space="0" w:color="auto"/>
        <w:right w:val="none" w:sz="0" w:space="0" w:color="auto"/>
      </w:divBdr>
      <w:divsChild>
        <w:div w:id="1490247546">
          <w:marLeft w:val="0"/>
          <w:marRight w:val="0"/>
          <w:marTop w:val="0"/>
          <w:marBottom w:val="0"/>
          <w:divBdr>
            <w:top w:val="none" w:sz="0" w:space="0" w:color="auto"/>
            <w:left w:val="none" w:sz="0" w:space="0" w:color="auto"/>
            <w:bottom w:val="none" w:sz="0" w:space="0" w:color="auto"/>
            <w:right w:val="none" w:sz="0" w:space="0" w:color="auto"/>
          </w:divBdr>
        </w:div>
        <w:div w:id="1899199991">
          <w:marLeft w:val="0"/>
          <w:marRight w:val="0"/>
          <w:marTop w:val="0"/>
          <w:marBottom w:val="0"/>
          <w:divBdr>
            <w:top w:val="none" w:sz="0" w:space="0" w:color="auto"/>
            <w:left w:val="none" w:sz="0" w:space="0" w:color="auto"/>
            <w:bottom w:val="none" w:sz="0" w:space="0" w:color="auto"/>
            <w:right w:val="none" w:sz="0" w:space="0" w:color="auto"/>
          </w:divBdr>
        </w:div>
        <w:div w:id="408498783">
          <w:marLeft w:val="0"/>
          <w:marRight w:val="0"/>
          <w:marTop w:val="0"/>
          <w:marBottom w:val="0"/>
          <w:divBdr>
            <w:top w:val="none" w:sz="0" w:space="0" w:color="auto"/>
            <w:left w:val="none" w:sz="0" w:space="0" w:color="auto"/>
            <w:bottom w:val="none" w:sz="0" w:space="0" w:color="auto"/>
            <w:right w:val="none" w:sz="0" w:space="0" w:color="auto"/>
          </w:divBdr>
        </w:div>
        <w:div w:id="195235023">
          <w:marLeft w:val="0"/>
          <w:marRight w:val="0"/>
          <w:marTop w:val="0"/>
          <w:marBottom w:val="0"/>
          <w:divBdr>
            <w:top w:val="none" w:sz="0" w:space="0" w:color="auto"/>
            <w:left w:val="none" w:sz="0" w:space="0" w:color="auto"/>
            <w:bottom w:val="none" w:sz="0" w:space="0" w:color="auto"/>
            <w:right w:val="none" w:sz="0" w:space="0" w:color="auto"/>
          </w:divBdr>
        </w:div>
        <w:div w:id="1535342513">
          <w:marLeft w:val="0"/>
          <w:marRight w:val="0"/>
          <w:marTop w:val="0"/>
          <w:marBottom w:val="0"/>
          <w:divBdr>
            <w:top w:val="none" w:sz="0" w:space="0" w:color="auto"/>
            <w:left w:val="none" w:sz="0" w:space="0" w:color="auto"/>
            <w:bottom w:val="none" w:sz="0" w:space="0" w:color="auto"/>
            <w:right w:val="none" w:sz="0" w:space="0" w:color="auto"/>
          </w:divBdr>
        </w:div>
        <w:div w:id="1596134384">
          <w:marLeft w:val="0"/>
          <w:marRight w:val="0"/>
          <w:marTop w:val="0"/>
          <w:marBottom w:val="0"/>
          <w:divBdr>
            <w:top w:val="none" w:sz="0" w:space="0" w:color="auto"/>
            <w:left w:val="none" w:sz="0" w:space="0" w:color="auto"/>
            <w:bottom w:val="none" w:sz="0" w:space="0" w:color="auto"/>
            <w:right w:val="none" w:sz="0" w:space="0" w:color="auto"/>
          </w:divBdr>
        </w:div>
        <w:div w:id="2112167902">
          <w:marLeft w:val="0"/>
          <w:marRight w:val="0"/>
          <w:marTop w:val="0"/>
          <w:marBottom w:val="0"/>
          <w:divBdr>
            <w:top w:val="none" w:sz="0" w:space="0" w:color="auto"/>
            <w:left w:val="none" w:sz="0" w:space="0" w:color="auto"/>
            <w:bottom w:val="none" w:sz="0" w:space="0" w:color="auto"/>
            <w:right w:val="none" w:sz="0" w:space="0" w:color="auto"/>
          </w:divBdr>
        </w:div>
        <w:div w:id="578290241">
          <w:marLeft w:val="0"/>
          <w:marRight w:val="0"/>
          <w:marTop w:val="0"/>
          <w:marBottom w:val="0"/>
          <w:divBdr>
            <w:top w:val="none" w:sz="0" w:space="0" w:color="auto"/>
            <w:left w:val="none" w:sz="0" w:space="0" w:color="auto"/>
            <w:bottom w:val="none" w:sz="0" w:space="0" w:color="auto"/>
            <w:right w:val="none" w:sz="0" w:space="0" w:color="auto"/>
          </w:divBdr>
        </w:div>
        <w:div w:id="2077238466">
          <w:marLeft w:val="0"/>
          <w:marRight w:val="0"/>
          <w:marTop w:val="0"/>
          <w:marBottom w:val="0"/>
          <w:divBdr>
            <w:top w:val="none" w:sz="0" w:space="0" w:color="auto"/>
            <w:left w:val="none" w:sz="0" w:space="0" w:color="auto"/>
            <w:bottom w:val="none" w:sz="0" w:space="0" w:color="auto"/>
            <w:right w:val="none" w:sz="0" w:space="0" w:color="auto"/>
          </w:divBdr>
        </w:div>
        <w:div w:id="1140802240">
          <w:marLeft w:val="0"/>
          <w:marRight w:val="0"/>
          <w:marTop w:val="0"/>
          <w:marBottom w:val="0"/>
          <w:divBdr>
            <w:top w:val="none" w:sz="0" w:space="0" w:color="auto"/>
            <w:left w:val="none" w:sz="0" w:space="0" w:color="auto"/>
            <w:bottom w:val="none" w:sz="0" w:space="0" w:color="auto"/>
            <w:right w:val="none" w:sz="0" w:space="0" w:color="auto"/>
          </w:divBdr>
        </w:div>
        <w:div w:id="1755784236">
          <w:marLeft w:val="0"/>
          <w:marRight w:val="0"/>
          <w:marTop w:val="0"/>
          <w:marBottom w:val="0"/>
          <w:divBdr>
            <w:top w:val="none" w:sz="0" w:space="0" w:color="auto"/>
            <w:left w:val="none" w:sz="0" w:space="0" w:color="auto"/>
            <w:bottom w:val="none" w:sz="0" w:space="0" w:color="auto"/>
            <w:right w:val="none" w:sz="0" w:space="0" w:color="auto"/>
          </w:divBdr>
        </w:div>
        <w:div w:id="1258439713">
          <w:marLeft w:val="0"/>
          <w:marRight w:val="0"/>
          <w:marTop w:val="0"/>
          <w:marBottom w:val="0"/>
          <w:divBdr>
            <w:top w:val="none" w:sz="0" w:space="0" w:color="auto"/>
            <w:left w:val="none" w:sz="0" w:space="0" w:color="auto"/>
            <w:bottom w:val="none" w:sz="0" w:space="0" w:color="auto"/>
            <w:right w:val="none" w:sz="0" w:space="0" w:color="auto"/>
          </w:divBdr>
        </w:div>
        <w:div w:id="1223100296">
          <w:marLeft w:val="0"/>
          <w:marRight w:val="0"/>
          <w:marTop w:val="0"/>
          <w:marBottom w:val="0"/>
          <w:divBdr>
            <w:top w:val="none" w:sz="0" w:space="0" w:color="auto"/>
            <w:left w:val="none" w:sz="0" w:space="0" w:color="auto"/>
            <w:bottom w:val="none" w:sz="0" w:space="0" w:color="auto"/>
            <w:right w:val="none" w:sz="0" w:space="0" w:color="auto"/>
          </w:divBdr>
        </w:div>
        <w:div w:id="1918201477">
          <w:marLeft w:val="0"/>
          <w:marRight w:val="0"/>
          <w:marTop w:val="0"/>
          <w:marBottom w:val="0"/>
          <w:divBdr>
            <w:top w:val="none" w:sz="0" w:space="0" w:color="auto"/>
            <w:left w:val="none" w:sz="0" w:space="0" w:color="auto"/>
            <w:bottom w:val="none" w:sz="0" w:space="0" w:color="auto"/>
            <w:right w:val="none" w:sz="0" w:space="0" w:color="auto"/>
          </w:divBdr>
        </w:div>
        <w:div w:id="336467869">
          <w:marLeft w:val="0"/>
          <w:marRight w:val="0"/>
          <w:marTop w:val="0"/>
          <w:marBottom w:val="0"/>
          <w:divBdr>
            <w:top w:val="none" w:sz="0" w:space="0" w:color="auto"/>
            <w:left w:val="none" w:sz="0" w:space="0" w:color="auto"/>
            <w:bottom w:val="none" w:sz="0" w:space="0" w:color="auto"/>
            <w:right w:val="none" w:sz="0" w:space="0" w:color="auto"/>
          </w:divBdr>
        </w:div>
        <w:div w:id="1986398417">
          <w:marLeft w:val="0"/>
          <w:marRight w:val="0"/>
          <w:marTop w:val="0"/>
          <w:marBottom w:val="0"/>
          <w:divBdr>
            <w:top w:val="none" w:sz="0" w:space="0" w:color="auto"/>
            <w:left w:val="none" w:sz="0" w:space="0" w:color="auto"/>
            <w:bottom w:val="none" w:sz="0" w:space="0" w:color="auto"/>
            <w:right w:val="none" w:sz="0" w:space="0" w:color="auto"/>
          </w:divBdr>
        </w:div>
        <w:div w:id="1400177337">
          <w:marLeft w:val="0"/>
          <w:marRight w:val="0"/>
          <w:marTop w:val="0"/>
          <w:marBottom w:val="0"/>
          <w:divBdr>
            <w:top w:val="none" w:sz="0" w:space="0" w:color="auto"/>
            <w:left w:val="none" w:sz="0" w:space="0" w:color="auto"/>
            <w:bottom w:val="none" w:sz="0" w:space="0" w:color="auto"/>
            <w:right w:val="none" w:sz="0" w:space="0" w:color="auto"/>
          </w:divBdr>
        </w:div>
        <w:div w:id="77025275">
          <w:marLeft w:val="0"/>
          <w:marRight w:val="0"/>
          <w:marTop w:val="0"/>
          <w:marBottom w:val="0"/>
          <w:divBdr>
            <w:top w:val="none" w:sz="0" w:space="0" w:color="auto"/>
            <w:left w:val="none" w:sz="0" w:space="0" w:color="auto"/>
            <w:bottom w:val="none" w:sz="0" w:space="0" w:color="auto"/>
            <w:right w:val="none" w:sz="0" w:space="0" w:color="auto"/>
          </w:divBdr>
        </w:div>
        <w:div w:id="1804345764">
          <w:marLeft w:val="0"/>
          <w:marRight w:val="0"/>
          <w:marTop w:val="0"/>
          <w:marBottom w:val="0"/>
          <w:divBdr>
            <w:top w:val="none" w:sz="0" w:space="0" w:color="auto"/>
            <w:left w:val="none" w:sz="0" w:space="0" w:color="auto"/>
            <w:bottom w:val="none" w:sz="0" w:space="0" w:color="auto"/>
            <w:right w:val="none" w:sz="0" w:space="0" w:color="auto"/>
          </w:divBdr>
        </w:div>
        <w:div w:id="433524760">
          <w:marLeft w:val="0"/>
          <w:marRight w:val="0"/>
          <w:marTop w:val="0"/>
          <w:marBottom w:val="0"/>
          <w:divBdr>
            <w:top w:val="none" w:sz="0" w:space="0" w:color="auto"/>
            <w:left w:val="none" w:sz="0" w:space="0" w:color="auto"/>
            <w:bottom w:val="none" w:sz="0" w:space="0" w:color="auto"/>
            <w:right w:val="none" w:sz="0" w:space="0" w:color="auto"/>
          </w:divBdr>
        </w:div>
        <w:div w:id="1888100499">
          <w:marLeft w:val="0"/>
          <w:marRight w:val="0"/>
          <w:marTop w:val="0"/>
          <w:marBottom w:val="0"/>
          <w:divBdr>
            <w:top w:val="none" w:sz="0" w:space="0" w:color="auto"/>
            <w:left w:val="none" w:sz="0" w:space="0" w:color="auto"/>
            <w:bottom w:val="none" w:sz="0" w:space="0" w:color="auto"/>
            <w:right w:val="none" w:sz="0" w:space="0" w:color="auto"/>
          </w:divBdr>
        </w:div>
        <w:div w:id="1221405713">
          <w:marLeft w:val="0"/>
          <w:marRight w:val="0"/>
          <w:marTop w:val="0"/>
          <w:marBottom w:val="0"/>
          <w:divBdr>
            <w:top w:val="none" w:sz="0" w:space="0" w:color="auto"/>
            <w:left w:val="none" w:sz="0" w:space="0" w:color="auto"/>
            <w:bottom w:val="none" w:sz="0" w:space="0" w:color="auto"/>
            <w:right w:val="none" w:sz="0" w:space="0" w:color="auto"/>
          </w:divBdr>
        </w:div>
        <w:div w:id="389233309">
          <w:marLeft w:val="0"/>
          <w:marRight w:val="0"/>
          <w:marTop w:val="0"/>
          <w:marBottom w:val="0"/>
          <w:divBdr>
            <w:top w:val="none" w:sz="0" w:space="0" w:color="auto"/>
            <w:left w:val="none" w:sz="0" w:space="0" w:color="auto"/>
            <w:bottom w:val="none" w:sz="0" w:space="0" w:color="auto"/>
            <w:right w:val="none" w:sz="0" w:space="0" w:color="auto"/>
          </w:divBdr>
        </w:div>
        <w:div w:id="1041899371">
          <w:marLeft w:val="0"/>
          <w:marRight w:val="0"/>
          <w:marTop w:val="0"/>
          <w:marBottom w:val="0"/>
          <w:divBdr>
            <w:top w:val="none" w:sz="0" w:space="0" w:color="auto"/>
            <w:left w:val="none" w:sz="0" w:space="0" w:color="auto"/>
            <w:bottom w:val="none" w:sz="0" w:space="0" w:color="auto"/>
            <w:right w:val="none" w:sz="0" w:space="0" w:color="auto"/>
          </w:divBdr>
        </w:div>
        <w:div w:id="1430462608">
          <w:marLeft w:val="0"/>
          <w:marRight w:val="0"/>
          <w:marTop w:val="0"/>
          <w:marBottom w:val="0"/>
          <w:divBdr>
            <w:top w:val="none" w:sz="0" w:space="0" w:color="auto"/>
            <w:left w:val="none" w:sz="0" w:space="0" w:color="auto"/>
            <w:bottom w:val="none" w:sz="0" w:space="0" w:color="auto"/>
            <w:right w:val="none" w:sz="0" w:space="0" w:color="auto"/>
          </w:divBdr>
        </w:div>
        <w:div w:id="1273635741">
          <w:marLeft w:val="0"/>
          <w:marRight w:val="0"/>
          <w:marTop w:val="0"/>
          <w:marBottom w:val="0"/>
          <w:divBdr>
            <w:top w:val="none" w:sz="0" w:space="0" w:color="auto"/>
            <w:left w:val="none" w:sz="0" w:space="0" w:color="auto"/>
            <w:bottom w:val="none" w:sz="0" w:space="0" w:color="auto"/>
            <w:right w:val="none" w:sz="0" w:space="0" w:color="auto"/>
          </w:divBdr>
        </w:div>
        <w:div w:id="1573271782">
          <w:marLeft w:val="0"/>
          <w:marRight w:val="0"/>
          <w:marTop w:val="0"/>
          <w:marBottom w:val="0"/>
          <w:divBdr>
            <w:top w:val="none" w:sz="0" w:space="0" w:color="auto"/>
            <w:left w:val="none" w:sz="0" w:space="0" w:color="auto"/>
            <w:bottom w:val="none" w:sz="0" w:space="0" w:color="auto"/>
            <w:right w:val="none" w:sz="0" w:space="0" w:color="auto"/>
          </w:divBdr>
        </w:div>
        <w:div w:id="1999265669">
          <w:marLeft w:val="0"/>
          <w:marRight w:val="0"/>
          <w:marTop w:val="0"/>
          <w:marBottom w:val="0"/>
          <w:divBdr>
            <w:top w:val="none" w:sz="0" w:space="0" w:color="auto"/>
            <w:left w:val="none" w:sz="0" w:space="0" w:color="auto"/>
            <w:bottom w:val="none" w:sz="0" w:space="0" w:color="auto"/>
            <w:right w:val="none" w:sz="0" w:space="0" w:color="auto"/>
          </w:divBdr>
        </w:div>
        <w:div w:id="361253017">
          <w:marLeft w:val="0"/>
          <w:marRight w:val="0"/>
          <w:marTop w:val="0"/>
          <w:marBottom w:val="0"/>
          <w:divBdr>
            <w:top w:val="none" w:sz="0" w:space="0" w:color="auto"/>
            <w:left w:val="none" w:sz="0" w:space="0" w:color="auto"/>
            <w:bottom w:val="none" w:sz="0" w:space="0" w:color="auto"/>
            <w:right w:val="none" w:sz="0" w:space="0" w:color="auto"/>
          </w:divBdr>
        </w:div>
        <w:div w:id="1129208866">
          <w:marLeft w:val="0"/>
          <w:marRight w:val="0"/>
          <w:marTop w:val="0"/>
          <w:marBottom w:val="0"/>
          <w:divBdr>
            <w:top w:val="none" w:sz="0" w:space="0" w:color="auto"/>
            <w:left w:val="none" w:sz="0" w:space="0" w:color="auto"/>
            <w:bottom w:val="none" w:sz="0" w:space="0" w:color="auto"/>
            <w:right w:val="none" w:sz="0" w:space="0" w:color="auto"/>
          </w:divBdr>
        </w:div>
        <w:div w:id="853226081">
          <w:marLeft w:val="0"/>
          <w:marRight w:val="0"/>
          <w:marTop w:val="0"/>
          <w:marBottom w:val="0"/>
          <w:divBdr>
            <w:top w:val="none" w:sz="0" w:space="0" w:color="auto"/>
            <w:left w:val="none" w:sz="0" w:space="0" w:color="auto"/>
            <w:bottom w:val="none" w:sz="0" w:space="0" w:color="auto"/>
            <w:right w:val="none" w:sz="0" w:space="0" w:color="auto"/>
          </w:divBdr>
        </w:div>
        <w:div w:id="931739436">
          <w:marLeft w:val="0"/>
          <w:marRight w:val="0"/>
          <w:marTop w:val="0"/>
          <w:marBottom w:val="0"/>
          <w:divBdr>
            <w:top w:val="none" w:sz="0" w:space="0" w:color="auto"/>
            <w:left w:val="none" w:sz="0" w:space="0" w:color="auto"/>
            <w:bottom w:val="none" w:sz="0" w:space="0" w:color="auto"/>
            <w:right w:val="none" w:sz="0" w:space="0" w:color="auto"/>
          </w:divBdr>
        </w:div>
        <w:div w:id="543904491">
          <w:marLeft w:val="0"/>
          <w:marRight w:val="0"/>
          <w:marTop w:val="0"/>
          <w:marBottom w:val="0"/>
          <w:divBdr>
            <w:top w:val="none" w:sz="0" w:space="0" w:color="auto"/>
            <w:left w:val="none" w:sz="0" w:space="0" w:color="auto"/>
            <w:bottom w:val="none" w:sz="0" w:space="0" w:color="auto"/>
            <w:right w:val="none" w:sz="0" w:space="0" w:color="auto"/>
          </w:divBdr>
        </w:div>
        <w:div w:id="321007584">
          <w:marLeft w:val="0"/>
          <w:marRight w:val="0"/>
          <w:marTop w:val="0"/>
          <w:marBottom w:val="0"/>
          <w:divBdr>
            <w:top w:val="none" w:sz="0" w:space="0" w:color="auto"/>
            <w:left w:val="none" w:sz="0" w:space="0" w:color="auto"/>
            <w:bottom w:val="none" w:sz="0" w:space="0" w:color="auto"/>
            <w:right w:val="none" w:sz="0" w:space="0" w:color="auto"/>
          </w:divBdr>
        </w:div>
        <w:div w:id="944188040">
          <w:marLeft w:val="0"/>
          <w:marRight w:val="0"/>
          <w:marTop w:val="0"/>
          <w:marBottom w:val="0"/>
          <w:divBdr>
            <w:top w:val="none" w:sz="0" w:space="0" w:color="auto"/>
            <w:left w:val="none" w:sz="0" w:space="0" w:color="auto"/>
            <w:bottom w:val="none" w:sz="0" w:space="0" w:color="auto"/>
            <w:right w:val="none" w:sz="0" w:space="0" w:color="auto"/>
          </w:divBdr>
        </w:div>
        <w:div w:id="918176163">
          <w:marLeft w:val="0"/>
          <w:marRight w:val="0"/>
          <w:marTop w:val="0"/>
          <w:marBottom w:val="0"/>
          <w:divBdr>
            <w:top w:val="none" w:sz="0" w:space="0" w:color="auto"/>
            <w:left w:val="none" w:sz="0" w:space="0" w:color="auto"/>
            <w:bottom w:val="none" w:sz="0" w:space="0" w:color="auto"/>
            <w:right w:val="none" w:sz="0" w:space="0" w:color="auto"/>
          </w:divBdr>
        </w:div>
        <w:div w:id="472217301">
          <w:marLeft w:val="0"/>
          <w:marRight w:val="0"/>
          <w:marTop w:val="0"/>
          <w:marBottom w:val="0"/>
          <w:divBdr>
            <w:top w:val="none" w:sz="0" w:space="0" w:color="auto"/>
            <w:left w:val="none" w:sz="0" w:space="0" w:color="auto"/>
            <w:bottom w:val="none" w:sz="0" w:space="0" w:color="auto"/>
            <w:right w:val="none" w:sz="0" w:space="0" w:color="auto"/>
          </w:divBdr>
        </w:div>
        <w:div w:id="1798790737">
          <w:marLeft w:val="0"/>
          <w:marRight w:val="0"/>
          <w:marTop w:val="0"/>
          <w:marBottom w:val="0"/>
          <w:divBdr>
            <w:top w:val="none" w:sz="0" w:space="0" w:color="auto"/>
            <w:left w:val="none" w:sz="0" w:space="0" w:color="auto"/>
            <w:bottom w:val="none" w:sz="0" w:space="0" w:color="auto"/>
            <w:right w:val="none" w:sz="0" w:space="0" w:color="auto"/>
          </w:divBdr>
        </w:div>
        <w:div w:id="2063285967">
          <w:marLeft w:val="0"/>
          <w:marRight w:val="0"/>
          <w:marTop w:val="0"/>
          <w:marBottom w:val="0"/>
          <w:divBdr>
            <w:top w:val="none" w:sz="0" w:space="0" w:color="auto"/>
            <w:left w:val="none" w:sz="0" w:space="0" w:color="auto"/>
            <w:bottom w:val="none" w:sz="0" w:space="0" w:color="auto"/>
            <w:right w:val="none" w:sz="0" w:space="0" w:color="auto"/>
          </w:divBdr>
        </w:div>
        <w:div w:id="344748400">
          <w:marLeft w:val="0"/>
          <w:marRight w:val="0"/>
          <w:marTop w:val="0"/>
          <w:marBottom w:val="0"/>
          <w:divBdr>
            <w:top w:val="none" w:sz="0" w:space="0" w:color="auto"/>
            <w:left w:val="none" w:sz="0" w:space="0" w:color="auto"/>
            <w:bottom w:val="none" w:sz="0" w:space="0" w:color="auto"/>
            <w:right w:val="none" w:sz="0" w:space="0" w:color="auto"/>
          </w:divBdr>
        </w:div>
        <w:div w:id="2061977793">
          <w:marLeft w:val="0"/>
          <w:marRight w:val="0"/>
          <w:marTop w:val="0"/>
          <w:marBottom w:val="0"/>
          <w:divBdr>
            <w:top w:val="none" w:sz="0" w:space="0" w:color="auto"/>
            <w:left w:val="none" w:sz="0" w:space="0" w:color="auto"/>
            <w:bottom w:val="none" w:sz="0" w:space="0" w:color="auto"/>
            <w:right w:val="none" w:sz="0" w:space="0" w:color="auto"/>
          </w:divBdr>
        </w:div>
        <w:div w:id="819275068">
          <w:marLeft w:val="0"/>
          <w:marRight w:val="0"/>
          <w:marTop w:val="0"/>
          <w:marBottom w:val="0"/>
          <w:divBdr>
            <w:top w:val="none" w:sz="0" w:space="0" w:color="auto"/>
            <w:left w:val="none" w:sz="0" w:space="0" w:color="auto"/>
            <w:bottom w:val="none" w:sz="0" w:space="0" w:color="auto"/>
            <w:right w:val="none" w:sz="0" w:space="0" w:color="auto"/>
          </w:divBdr>
        </w:div>
        <w:div w:id="8945063">
          <w:marLeft w:val="0"/>
          <w:marRight w:val="0"/>
          <w:marTop w:val="0"/>
          <w:marBottom w:val="0"/>
          <w:divBdr>
            <w:top w:val="none" w:sz="0" w:space="0" w:color="auto"/>
            <w:left w:val="none" w:sz="0" w:space="0" w:color="auto"/>
            <w:bottom w:val="none" w:sz="0" w:space="0" w:color="auto"/>
            <w:right w:val="none" w:sz="0" w:space="0" w:color="auto"/>
          </w:divBdr>
        </w:div>
        <w:div w:id="217060343">
          <w:marLeft w:val="0"/>
          <w:marRight w:val="0"/>
          <w:marTop w:val="0"/>
          <w:marBottom w:val="0"/>
          <w:divBdr>
            <w:top w:val="none" w:sz="0" w:space="0" w:color="auto"/>
            <w:left w:val="none" w:sz="0" w:space="0" w:color="auto"/>
            <w:bottom w:val="none" w:sz="0" w:space="0" w:color="auto"/>
            <w:right w:val="none" w:sz="0" w:space="0" w:color="auto"/>
          </w:divBdr>
        </w:div>
        <w:div w:id="1823305039">
          <w:marLeft w:val="0"/>
          <w:marRight w:val="0"/>
          <w:marTop w:val="0"/>
          <w:marBottom w:val="0"/>
          <w:divBdr>
            <w:top w:val="none" w:sz="0" w:space="0" w:color="auto"/>
            <w:left w:val="none" w:sz="0" w:space="0" w:color="auto"/>
            <w:bottom w:val="none" w:sz="0" w:space="0" w:color="auto"/>
            <w:right w:val="none" w:sz="0" w:space="0" w:color="auto"/>
          </w:divBdr>
        </w:div>
        <w:div w:id="403452455">
          <w:marLeft w:val="0"/>
          <w:marRight w:val="0"/>
          <w:marTop w:val="0"/>
          <w:marBottom w:val="0"/>
          <w:divBdr>
            <w:top w:val="none" w:sz="0" w:space="0" w:color="auto"/>
            <w:left w:val="none" w:sz="0" w:space="0" w:color="auto"/>
            <w:bottom w:val="none" w:sz="0" w:space="0" w:color="auto"/>
            <w:right w:val="none" w:sz="0" w:space="0" w:color="auto"/>
          </w:divBdr>
        </w:div>
        <w:div w:id="317655311">
          <w:marLeft w:val="0"/>
          <w:marRight w:val="0"/>
          <w:marTop w:val="0"/>
          <w:marBottom w:val="0"/>
          <w:divBdr>
            <w:top w:val="none" w:sz="0" w:space="0" w:color="auto"/>
            <w:left w:val="none" w:sz="0" w:space="0" w:color="auto"/>
            <w:bottom w:val="none" w:sz="0" w:space="0" w:color="auto"/>
            <w:right w:val="none" w:sz="0" w:space="0" w:color="auto"/>
          </w:divBdr>
        </w:div>
        <w:div w:id="316418354">
          <w:marLeft w:val="0"/>
          <w:marRight w:val="0"/>
          <w:marTop w:val="0"/>
          <w:marBottom w:val="0"/>
          <w:divBdr>
            <w:top w:val="none" w:sz="0" w:space="0" w:color="auto"/>
            <w:left w:val="none" w:sz="0" w:space="0" w:color="auto"/>
            <w:bottom w:val="none" w:sz="0" w:space="0" w:color="auto"/>
            <w:right w:val="none" w:sz="0" w:space="0" w:color="auto"/>
          </w:divBdr>
        </w:div>
        <w:div w:id="1801412520">
          <w:marLeft w:val="0"/>
          <w:marRight w:val="0"/>
          <w:marTop w:val="0"/>
          <w:marBottom w:val="0"/>
          <w:divBdr>
            <w:top w:val="none" w:sz="0" w:space="0" w:color="auto"/>
            <w:left w:val="none" w:sz="0" w:space="0" w:color="auto"/>
            <w:bottom w:val="none" w:sz="0" w:space="0" w:color="auto"/>
            <w:right w:val="none" w:sz="0" w:space="0" w:color="auto"/>
          </w:divBdr>
        </w:div>
        <w:div w:id="1156922482">
          <w:marLeft w:val="0"/>
          <w:marRight w:val="0"/>
          <w:marTop w:val="0"/>
          <w:marBottom w:val="0"/>
          <w:divBdr>
            <w:top w:val="none" w:sz="0" w:space="0" w:color="auto"/>
            <w:left w:val="none" w:sz="0" w:space="0" w:color="auto"/>
            <w:bottom w:val="none" w:sz="0" w:space="0" w:color="auto"/>
            <w:right w:val="none" w:sz="0" w:space="0" w:color="auto"/>
          </w:divBdr>
        </w:div>
        <w:div w:id="2105110574">
          <w:marLeft w:val="0"/>
          <w:marRight w:val="0"/>
          <w:marTop w:val="0"/>
          <w:marBottom w:val="0"/>
          <w:divBdr>
            <w:top w:val="none" w:sz="0" w:space="0" w:color="auto"/>
            <w:left w:val="none" w:sz="0" w:space="0" w:color="auto"/>
            <w:bottom w:val="none" w:sz="0" w:space="0" w:color="auto"/>
            <w:right w:val="none" w:sz="0" w:space="0" w:color="auto"/>
          </w:divBdr>
        </w:div>
        <w:div w:id="942226147">
          <w:marLeft w:val="0"/>
          <w:marRight w:val="0"/>
          <w:marTop w:val="0"/>
          <w:marBottom w:val="0"/>
          <w:divBdr>
            <w:top w:val="none" w:sz="0" w:space="0" w:color="auto"/>
            <w:left w:val="none" w:sz="0" w:space="0" w:color="auto"/>
            <w:bottom w:val="none" w:sz="0" w:space="0" w:color="auto"/>
            <w:right w:val="none" w:sz="0" w:space="0" w:color="auto"/>
          </w:divBdr>
        </w:div>
        <w:div w:id="928002744">
          <w:marLeft w:val="0"/>
          <w:marRight w:val="0"/>
          <w:marTop w:val="0"/>
          <w:marBottom w:val="0"/>
          <w:divBdr>
            <w:top w:val="none" w:sz="0" w:space="0" w:color="auto"/>
            <w:left w:val="none" w:sz="0" w:space="0" w:color="auto"/>
            <w:bottom w:val="none" w:sz="0" w:space="0" w:color="auto"/>
            <w:right w:val="none" w:sz="0" w:space="0" w:color="auto"/>
          </w:divBdr>
        </w:div>
        <w:div w:id="1435245307">
          <w:marLeft w:val="0"/>
          <w:marRight w:val="0"/>
          <w:marTop w:val="0"/>
          <w:marBottom w:val="0"/>
          <w:divBdr>
            <w:top w:val="none" w:sz="0" w:space="0" w:color="auto"/>
            <w:left w:val="none" w:sz="0" w:space="0" w:color="auto"/>
            <w:bottom w:val="none" w:sz="0" w:space="0" w:color="auto"/>
            <w:right w:val="none" w:sz="0" w:space="0" w:color="auto"/>
          </w:divBdr>
        </w:div>
        <w:div w:id="829709146">
          <w:marLeft w:val="0"/>
          <w:marRight w:val="0"/>
          <w:marTop w:val="0"/>
          <w:marBottom w:val="0"/>
          <w:divBdr>
            <w:top w:val="none" w:sz="0" w:space="0" w:color="auto"/>
            <w:left w:val="none" w:sz="0" w:space="0" w:color="auto"/>
            <w:bottom w:val="none" w:sz="0" w:space="0" w:color="auto"/>
            <w:right w:val="none" w:sz="0" w:space="0" w:color="auto"/>
          </w:divBdr>
        </w:div>
        <w:div w:id="538393447">
          <w:marLeft w:val="0"/>
          <w:marRight w:val="0"/>
          <w:marTop w:val="0"/>
          <w:marBottom w:val="0"/>
          <w:divBdr>
            <w:top w:val="none" w:sz="0" w:space="0" w:color="auto"/>
            <w:left w:val="none" w:sz="0" w:space="0" w:color="auto"/>
            <w:bottom w:val="none" w:sz="0" w:space="0" w:color="auto"/>
            <w:right w:val="none" w:sz="0" w:space="0" w:color="auto"/>
          </w:divBdr>
        </w:div>
        <w:div w:id="182741823">
          <w:marLeft w:val="0"/>
          <w:marRight w:val="0"/>
          <w:marTop w:val="0"/>
          <w:marBottom w:val="0"/>
          <w:divBdr>
            <w:top w:val="none" w:sz="0" w:space="0" w:color="auto"/>
            <w:left w:val="none" w:sz="0" w:space="0" w:color="auto"/>
            <w:bottom w:val="none" w:sz="0" w:space="0" w:color="auto"/>
            <w:right w:val="none" w:sz="0" w:space="0" w:color="auto"/>
          </w:divBdr>
        </w:div>
        <w:div w:id="63114976">
          <w:marLeft w:val="0"/>
          <w:marRight w:val="0"/>
          <w:marTop w:val="0"/>
          <w:marBottom w:val="0"/>
          <w:divBdr>
            <w:top w:val="none" w:sz="0" w:space="0" w:color="auto"/>
            <w:left w:val="none" w:sz="0" w:space="0" w:color="auto"/>
            <w:bottom w:val="none" w:sz="0" w:space="0" w:color="auto"/>
            <w:right w:val="none" w:sz="0" w:space="0" w:color="auto"/>
          </w:divBdr>
        </w:div>
        <w:div w:id="579414537">
          <w:marLeft w:val="0"/>
          <w:marRight w:val="0"/>
          <w:marTop w:val="0"/>
          <w:marBottom w:val="0"/>
          <w:divBdr>
            <w:top w:val="none" w:sz="0" w:space="0" w:color="auto"/>
            <w:left w:val="none" w:sz="0" w:space="0" w:color="auto"/>
            <w:bottom w:val="none" w:sz="0" w:space="0" w:color="auto"/>
            <w:right w:val="none" w:sz="0" w:space="0" w:color="auto"/>
          </w:divBdr>
        </w:div>
        <w:div w:id="1058935517">
          <w:marLeft w:val="0"/>
          <w:marRight w:val="0"/>
          <w:marTop w:val="0"/>
          <w:marBottom w:val="0"/>
          <w:divBdr>
            <w:top w:val="none" w:sz="0" w:space="0" w:color="auto"/>
            <w:left w:val="none" w:sz="0" w:space="0" w:color="auto"/>
            <w:bottom w:val="none" w:sz="0" w:space="0" w:color="auto"/>
            <w:right w:val="none" w:sz="0" w:space="0" w:color="auto"/>
          </w:divBdr>
        </w:div>
        <w:div w:id="1168596937">
          <w:marLeft w:val="0"/>
          <w:marRight w:val="0"/>
          <w:marTop w:val="0"/>
          <w:marBottom w:val="0"/>
          <w:divBdr>
            <w:top w:val="none" w:sz="0" w:space="0" w:color="auto"/>
            <w:left w:val="none" w:sz="0" w:space="0" w:color="auto"/>
            <w:bottom w:val="none" w:sz="0" w:space="0" w:color="auto"/>
            <w:right w:val="none" w:sz="0" w:space="0" w:color="auto"/>
          </w:divBdr>
        </w:div>
        <w:div w:id="1150094292">
          <w:marLeft w:val="0"/>
          <w:marRight w:val="0"/>
          <w:marTop w:val="0"/>
          <w:marBottom w:val="0"/>
          <w:divBdr>
            <w:top w:val="none" w:sz="0" w:space="0" w:color="auto"/>
            <w:left w:val="none" w:sz="0" w:space="0" w:color="auto"/>
            <w:bottom w:val="none" w:sz="0" w:space="0" w:color="auto"/>
            <w:right w:val="none" w:sz="0" w:space="0" w:color="auto"/>
          </w:divBdr>
        </w:div>
        <w:div w:id="1573737988">
          <w:marLeft w:val="0"/>
          <w:marRight w:val="0"/>
          <w:marTop w:val="0"/>
          <w:marBottom w:val="0"/>
          <w:divBdr>
            <w:top w:val="none" w:sz="0" w:space="0" w:color="auto"/>
            <w:left w:val="none" w:sz="0" w:space="0" w:color="auto"/>
            <w:bottom w:val="none" w:sz="0" w:space="0" w:color="auto"/>
            <w:right w:val="none" w:sz="0" w:space="0" w:color="auto"/>
          </w:divBdr>
        </w:div>
        <w:div w:id="1839732247">
          <w:marLeft w:val="0"/>
          <w:marRight w:val="0"/>
          <w:marTop w:val="0"/>
          <w:marBottom w:val="0"/>
          <w:divBdr>
            <w:top w:val="none" w:sz="0" w:space="0" w:color="auto"/>
            <w:left w:val="none" w:sz="0" w:space="0" w:color="auto"/>
            <w:bottom w:val="none" w:sz="0" w:space="0" w:color="auto"/>
            <w:right w:val="none" w:sz="0" w:space="0" w:color="auto"/>
          </w:divBdr>
        </w:div>
        <w:div w:id="2057730037">
          <w:marLeft w:val="0"/>
          <w:marRight w:val="0"/>
          <w:marTop w:val="0"/>
          <w:marBottom w:val="0"/>
          <w:divBdr>
            <w:top w:val="none" w:sz="0" w:space="0" w:color="auto"/>
            <w:left w:val="none" w:sz="0" w:space="0" w:color="auto"/>
            <w:bottom w:val="none" w:sz="0" w:space="0" w:color="auto"/>
            <w:right w:val="none" w:sz="0" w:space="0" w:color="auto"/>
          </w:divBdr>
        </w:div>
        <w:div w:id="358052398">
          <w:marLeft w:val="0"/>
          <w:marRight w:val="0"/>
          <w:marTop w:val="0"/>
          <w:marBottom w:val="0"/>
          <w:divBdr>
            <w:top w:val="none" w:sz="0" w:space="0" w:color="auto"/>
            <w:left w:val="none" w:sz="0" w:space="0" w:color="auto"/>
            <w:bottom w:val="none" w:sz="0" w:space="0" w:color="auto"/>
            <w:right w:val="none" w:sz="0" w:space="0" w:color="auto"/>
          </w:divBdr>
        </w:div>
        <w:div w:id="1950621577">
          <w:marLeft w:val="0"/>
          <w:marRight w:val="0"/>
          <w:marTop w:val="0"/>
          <w:marBottom w:val="0"/>
          <w:divBdr>
            <w:top w:val="none" w:sz="0" w:space="0" w:color="auto"/>
            <w:left w:val="none" w:sz="0" w:space="0" w:color="auto"/>
            <w:bottom w:val="none" w:sz="0" w:space="0" w:color="auto"/>
            <w:right w:val="none" w:sz="0" w:space="0" w:color="auto"/>
          </w:divBdr>
        </w:div>
        <w:div w:id="1635714042">
          <w:marLeft w:val="0"/>
          <w:marRight w:val="0"/>
          <w:marTop w:val="0"/>
          <w:marBottom w:val="0"/>
          <w:divBdr>
            <w:top w:val="none" w:sz="0" w:space="0" w:color="auto"/>
            <w:left w:val="none" w:sz="0" w:space="0" w:color="auto"/>
            <w:bottom w:val="none" w:sz="0" w:space="0" w:color="auto"/>
            <w:right w:val="none" w:sz="0" w:space="0" w:color="auto"/>
          </w:divBdr>
        </w:div>
        <w:div w:id="479427923">
          <w:marLeft w:val="0"/>
          <w:marRight w:val="0"/>
          <w:marTop w:val="0"/>
          <w:marBottom w:val="0"/>
          <w:divBdr>
            <w:top w:val="none" w:sz="0" w:space="0" w:color="auto"/>
            <w:left w:val="none" w:sz="0" w:space="0" w:color="auto"/>
            <w:bottom w:val="none" w:sz="0" w:space="0" w:color="auto"/>
            <w:right w:val="none" w:sz="0" w:space="0" w:color="auto"/>
          </w:divBdr>
        </w:div>
        <w:div w:id="244384289">
          <w:marLeft w:val="0"/>
          <w:marRight w:val="0"/>
          <w:marTop w:val="0"/>
          <w:marBottom w:val="0"/>
          <w:divBdr>
            <w:top w:val="none" w:sz="0" w:space="0" w:color="auto"/>
            <w:left w:val="none" w:sz="0" w:space="0" w:color="auto"/>
            <w:bottom w:val="none" w:sz="0" w:space="0" w:color="auto"/>
            <w:right w:val="none" w:sz="0" w:space="0" w:color="auto"/>
          </w:divBdr>
        </w:div>
        <w:div w:id="781806068">
          <w:marLeft w:val="0"/>
          <w:marRight w:val="0"/>
          <w:marTop w:val="0"/>
          <w:marBottom w:val="0"/>
          <w:divBdr>
            <w:top w:val="none" w:sz="0" w:space="0" w:color="auto"/>
            <w:left w:val="none" w:sz="0" w:space="0" w:color="auto"/>
            <w:bottom w:val="none" w:sz="0" w:space="0" w:color="auto"/>
            <w:right w:val="none" w:sz="0" w:space="0" w:color="auto"/>
          </w:divBdr>
        </w:div>
        <w:div w:id="1251742949">
          <w:marLeft w:val="0"/>
          <w:marRight w:val="0"/>
          <w:marTop w:val="0"/>
          <w:marBottom w:val="0"/>
          <w:divBdr>
            <w:top w:val="none" w:sz="0" w:space="0" w:color="auto"/>
            <w:left w:val="none" w:sz="0" w:space="0" w:color="auto"/>
            <w:bottom w:val="none" w:sz="0" w:space="0" w:color="auto"/>
            <w:right w:val="none" w:sz="0" w:space="0" w:color="auto"/>
          </w:divBdr>
        </w:div>
        <w:div w:id="490995775">
          <w:marLeft w:val="0"/>
          <w:marRight w:val="0"/>
          <w:marTop w:val="0"/>
          <w:marBottom w:val="0"/>
          <w:divBdr>
            <w:top w:val="none" w:sz="0" w:space="0" w:color="auto"/>
            <w:left w:val="none" w:sz="0" w:space="0" w:color="auto"/>
            <w:bottom w:val="none" w:sz="0" w:space="0" w:color="auto"/>
            <w:right w:val="none" w:sz="0" w:space="0" w:color="auto"/>
          </w:divBdr>
        </w:div>
        <w:div w:id="1891720375">
          <w:marLeft w:val="0"/>
          <w:marRight w:val="0"/>
          <w:marTop w:val="0"/>
          <w:marBottom w:val="0"/>
          <w:divBdr>
            <w:top w:val="none" w:sz="0" w:space="0" w:color="auto"/>
            <w:left w:val="none" w:sz="0" w:space="0" w:color="auto"/>
            <w:bottom w:val="none" w:sz="0" w:space="0" w:color="auto"/>
            <w:right w:val="none" w:sz="0" w:space="0" w:color="auto"/>
          </w:divBdr>
        </w:div>
        <w:div w:id="192888299">
          <w:marLeft w:val="0"/>
          <w:marRight w:val="0"/>
          <w:marTop w:val="0"/>
          <w:marBottom w:val="0"/>
          <w:divBdr>
            <w:top w:val="none" w:sz="0" w:space="0" w:color="auto"/>
            <w:left w:val="none" w:sz="0" w:space="0" w:color="auto"/>
            <w:bottom w:val="none" w:sz="0" w:space="0" w:color="auto"/>
            <w:right w:val="none" w:sz="0" w:space="0" w:color="auto"/>
          </w:divBdr>
        </w:div>
        <w:div w:id="1835101784">
          <w:marLeft w:val="0"/>
          <w:marRight w:val="0"/>
          <w:marTop w:val="0"/>
          <w:marBottom w:val="0"/>
          <w:divBdr>
            <w:top w:val="none" w:sz="0" w:space="0" w:color="auto"/>
            <w:left w:val="none" w:sz="0" w:space="0" w:color="auto"/>
            <w:bottom w:val="none" w:sz="0" w:space="0" w:color="auto"/>
            <w:right w:val="none" w:sz="0" w:space="0" w:color="auto"/>
          </w:divBdr>
        </w:div>
        <w:div w:id="1321815114">
          <w:marLeft w:val="0"/>
          <w:marRight w:val="0"/>
          <w:marTop w:val="0"/>
          <w:marBottom w:val="0"/>
          <w:divBdr>
            <w:top w:val="none" w:sz="0" w:space="0" w:color="auto"/>
            <w:left w:val="none" w:sz="0" w:space="0" w:color="auto"/>
            <w:bottom w:val="none" w:sz="0" w:space="0" w:color="auto"/>
            <w:right w:val="none" w:sz="0" w:space="0" w:color="auto"/>
          </w:divBdr>
        </w:div>
        <w:div w:id="1305156021">
          <w:marLeft w:val="0"/>
          <w:marRight w:val="0"/>
          <w:marTop w:val="0"/>
          <w:marBottom w:val="0"/>
          <w:divBdr>
            <w:top w:val="none" w:sz="0" w:space="0" w:color="auto"/>
            <w:left w:val="none" w:sz="0" w:space="0" w:color="auto"/>
            <w:bottom w:val="none" w:sz="0" w:space="0" w:color="auto"/>
            <w:right w:val="none" w:sz="0" w:space="0" w:color="auto"/>
          </w:divBdr>
        </w:div>
        <w:div w:id="829179245">
          <w:marLeft w:val="0"/>
          <w:marRight w:val="0"/>
          <w:marTop w:val="0"/>
          <w:marBottom w:val="0"/>
          <w:divBdr>
            <w:top w:val="none" w:sz="0" w:space="0" w:color="auto"/>
            <w:left w:val="none" w:sz="0" w:space="0" w:color="auto"/>
            <w:bottom w:val="none" w:sz="0" w:space="0" w:color="auto"/>
            <w:right w:val="none" w:sz="0" w:space="0" w:color="auto"/>
          </w:divBdr>
        </w:div>
        <w:div w:id="1984308040">
          <w:marLeft w:val="0"/>
          <w:marRight w:val="0"/>
          <w:marTop w:val="0"/>
          <w:marBottom w:val="0"/>
          <w:divBdr>
            <w:top w:val="none" w:sz="0" w:space="0" w:color="auto"/>
            <w:left w:val="none" w:sz="0" w:space="0" w:color="auto"/>
            <w:bottom w:val="none" w:sz="0" w:space="0" w:color="auto"/>
            <w:right w:val="none" w:sz="0" w:space="0" w:color="auto"/>
          </w:divBdr>
        </w:div>
        <w:div w:id="357779533">
          <w:marLeft w:val="0"/>
          <w:marRight w:val="0"/>
          <w:marTop w:val="0"/>
          <w:marBottom w:val="0"/>
          <w:divBdr>
            <w:top w:val="none" w:sz="0" w:space="0" w:color="auto"/>
            <w:left w:val="none" w:sz="0" w:space="0" w:color="auto"/>
            <w:bottom w:val="none" w:sz="0" w:space="0" w:color="auto"/>
            <w:right w:val="none" w:sz="0" w:space="0" w:color="auto"/>
          </w:divBdr>
        </w:div>
        <w:div w:id="1486822353">
          <w:marLeft w:val="0"/>
          <w:marRight w:val="0"/>
          <w:marTop w:val="0"/>
          <w:marBottom w:val="0"/>
          <w:divBdr>
            <w:top w:val="none" w:sz="0" w:space="0" w:color="auto"/>
            <w:left w:val="none" w:sz="0" w:space="0" w:color="auto"/>
            <w:bottom w:val="none" w:sz="0" w:space="0" w:color="auto"/>
            <w:right w:val="none" w:sz="0" w:space="0" w:color="auto"/>
          </w:divBdr>
        </w:div>
        <w:div w:id="522329333">
          <w:marLeft w:val="0"/>
          <w:marRight w:val="0"/>
          <w:marTop w:val="0"/>
          <w:marBottom w:val="0"/>
          <w:divBdr>
            <w:top w:val="none" w:sz="0" w:space="0" w:color="auto"/>
            <w:left w:val="none" w:sz="0" w:space="0" w:color="auto"/>
            <w:bottom w:val="none" w:sz="0" w:space="0" w:color="auto"/>
            <w:right w:val="none" w:sz="0" w:space="0" w:color="auto"/>
          </w:divBdr>
        </w:div>
        <w:div w:id="2036073636">
          <w:marLeft w:val="0"/>
          <w:marRight w:val="0"/>
          <w:marTop w:val="0"/>
          <w:marBottom w:val="0"/>
          <w:divBdr>
            <w:top w:val="none" w:sz="0" w:space="0" w:color="auto"/>
            <w:left w:val="none" w:sz="0" w:space="0" w:color="auto"/>
            <w:bottom w:val="none" w:sz="0" w:space="0" w:color="auto"/>
            <w:right w:val="none" w:sz="0" w:space="0" w:color="auto"/>
          </w:divBdr>
        </w:div>
        <w:div w:id="14150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KC</dc:creator>
  <cp:keywords/>
  <dc:description/>
  <cp:lastModifiedBy>Binaya</cp:lastModifiedBy>
  <cp:revision>33</cp:revision>
  <dcterms:created xsi:type="dcterms:W3CDTF">2018-07-19T05:56:00Z</dcterms:created>
  <dcterms:modified xsi:type="dcterms:W3CDTF">2018-08-03T00:07:00Z</dcterms:modified>
</cp:coreProperties>
</file>