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EA05" w14:textId="3D8EFB32" w:rsidR="0055744C" w:rsidRPr="00DB5113" w:rsidRDefault="00DB5113">
      <w:pPr>
        <w:rPr>
          <w:rFonts w:ascii="Gabriola" w:hAnsi="Gabriola"/>
          <w:b/>
          <w:bCs/>
          <w:sz w:val="72"/>
          <w:szCs w:val="72"/>
          <w:lang w:val="nl-NL"/>
        </w:rPr>
      </w:pPr>
      <w:r w:rsidRPr="00DB5113">
        <w:rPr>
          <w:rFonts w:ascii="Gabriola" w:hAnsi="Gabriola"/>
          <w:b/>
          <w:bCs/>
          <w:sz w:val="72"/>
          <w:szCs w:val="72"/>
          <w:lang w:val="nl-NL"/>
        </w:rPr>
        <w:t xml:space="preserve">Name: </w:t>
      </w:r>
      <w:proofErr w:type="spellStart"/>
      <w:r w:rsidRPr="00DB5113">
        <w:rPr>
          <w:rFonts w:ascii="Gabriola" w:hAnsi="Gabriola"/>
          <w:b/>
          <w:bCs/>
          <w:sz w:val="72"/>
          <w:szCs w:val="72"/>
          <w:lang w:val="nl-NL"/>
        </w:rPr>
        <w:t>Amrit</w:t>
      </w:r>
      <w:proofErr w:type="spellEnd"/>
      <w:r w:rsidRPr="00DB5113">
        <w:rPr>
          <w:rFonts w:ascii="Gabriola" w:hAnsi="Gabriola"/>
          <w:b/>
          <w:bCs/>
          <w:sz w:val="72"/>
          <w:szCs w:val="72"/>
          <w:lang w:val="nl-NL"/>
        </w:rPr>
        <w:t xml:space="preserve"> </w:t>
      </w:r>
      <w:proofErr w:type="spellStart"/>
      <w:r w:rsidRPr="00DB5113">
        <w:rPr>
          <w:rFonts w:ascii="Gabriola" w:hAnsi="Gabriola"/>
          <w:b/>
          <w:bCs/>
          <w:sz w:val="72"/>
          <w:szCs w:val="72"/>
          <w:lang w:val="nl-NL"/>
        </w:rPr>
        <w:t>Kaur</w:t>
      </w:r>
      <w:proofErr w:type="spellEnd"/>
      <w:r w:rsidRPr="00DB5113">
        <w:rPr>
          <w:rFonts w:ascii="Gabriola" w:hAnsi="Gabriola"/>
          <w:b/>
          <w:bCs/>
          <w:sz w:val="72"/>
          <w:szCs w:val="72"/>
          <w:lang w:val="nl-NL"/>
        </w:rPr>
        <w:t xml:space="preserve"> </w:t>
      </w:r>
      <w:proofErr w:type="spellStart"/>
      <w:r w:rsidRPr="00DB5113">
        <w:rPr>
          <w:rFonts w:ascii="Gabriola" w:hAnsi="Gabriola"/>
          <w:b/>
          <w:bCs/>
          <w:sz w:val="72"/>
          <w:szCs w:val="72"/>
          <w:lang w:val="nl-NL"/>
        </w:rPr>
        <w:t>Sandhu</w:t>
      </w:r>
      <w:proofErr w:type="spellEnd"/>
    </w:p>
    <w:p w14:paraId="401E8A36" w14:textId="4EC080D1" w:rsidR="00DB5113" w:rsidRDefault="00DB5113">
      <w:pPr>
        <w:rPr>
          <w:rFonts w:ascii="Gabriola" w:hAnsi="Gabriola"/>
          <w:b/>
          <w:bCs/>
          <w:sz w:val="72"/>
          <w:szCs w:val="72"/>
          <w:lang w:val="nl-NL"/>
        </w:rPr>
      </w:pPr>
      <w:r w:rsidRPr="00DB5113">
        <w:rPr>
          <w:rFonts w:ascii="Gabriola" w:hAnsi="Gabriola"/>
          <w:b/>
          <w:bCs/>
          <w:sz w:val="72"/>
          <w:szCs w:val="72"/>
          <w:lang w:val="nl-NL"/>
        </w:rPr>
        <w:t>Student ID No: 100416424</w:t>
      </w:r>
    </w:p>
    <w:p w14:paraId="4A1AAACA" w14:textId="773B3F77" w:rsidR="00DB5113" w:rsidRPr="00DB5113" w:rsidRDefault="00DB5113">
      <w:pPr>
        <w:rPr>
          <w:rFonts w:ascii="Gabriola" w:hAnsi="Gabriola"/>
          <w:b/>
          <w:bCs/>
          <w:sz w:val="72"/>
          <w:szCs w:val="72"/>
        </w:rPr>
      </w:pPr>
      <w:r w:rsidRPr="00DB5113">
        <w:rPr>
          <w:rFonts w:ascii="Gabriola" w:hAnsi="Gabriola"/>
          <w:b/>
          <w:bCs/>
          <w:sz w:val="72"/>
          <w:szCs w:val="72"/>
        </w:rPr>
        <w:t>Email ID: amrit.sandhu8@email.kpu.ca</w:t>
      </w:r>
    </w:p>
    <w:p w14:paraId="54C9EFB2" w14:textId="409B9E12" w:rsidR="00DB5113" w:rsidRPr="00DB5113" w:rsidRDefault="00DB5113" w:rsidP="00DB5113">
      <w:pPr>
        <w:rPr>
          <w:rFonts w:ascii="Gabriola" w:hAnsi="Gabriola"/>
          <w:sz w:val="40"/>
          <w:szCs w:val="40"/>
        </w:rPr>
      </w:pPr>
      <w:r w:rsidRPr="00DB5113">
        <w:rPr>
          <w:rFonts w:ascii="Gabriola" w:hAnsi="Gabriola"/>
          <w:sz w:val="40"/>
          <w:szCs w:val="40"/>
        </w:rPr>
        <w:t>Website li</w:t>
      </w:r>
      <w:r>
        <w:rPr>
          <w:rFonts w:ascii="Gabriola" w:hAnsi="Gabriola"/>
          <w:sz w:val="40"/>
          <w:szCs w:val="40"/>
        </w:rPr>
        <w:t xml:space="preserve">nk: </w:t>
      </w:r>
      <w:hyperlink r:id="rId5" w:history="1">
        <w:r w:rsidRPr="002B7260">
          <w:rPr>
            <w:rStyle w:val="Hyperlink"/>
            <w:rFonts w:ascii="Gabriola" w:hAnsi="Gabriola"/>
            <w:sz w:val="40"/>
            <w:szCs w:val="40"/>
          </w:rPr>
          <w:t>https://sites.google.com/view/farmingapplication</w:t>
        </w:r>
      </w:hyperlink>
    </w:p>
    <w:p w14:paraId="0FE0333B" w14:textId="77777777" w:rsidR="00D8228D" w:rsidRDefault="00D8228D">
      <w:pPr>
        <w:rPr>
          <w:rFonts w:ascii="Gabriola" w:hAnsi="Gabriola"/>
          <w:sz w:val="40"/>
          <w:szCs w:val="40"/>
        </w:rPr>
      </w:pPr>
    </w:p>
    <w:p w14:paraId="2E088B00" w14:textId="77777777" w:rsidR="00D8228D" w:rsidRDefault="00D8228D">
      <w:pPr>
        <w:rPr>
          <w:rFonts w:ascii="Gabriola" w:hAnsi="Gabriola"/>
          <w:sz w:val="40"/>
          <w:szCs w:val="40"/>
        </w:rPr>
      </w:pPr>
    </w:p>
    <w:p w14:paraId="7BD88A83" w14:textId="77777777" w:rsidR="00D8228D" w:rsidRDefault="00D8228D">
      <w:pPr>
        <w:rPr>
          <w:rFonts w:ascii="Gabriola" w:hAnsi="Gabriola"/>
          <w:sz w:val="40"/>
          <w:szCs w:val="40"/>
        </w:rPr>
      </w:pPr>
    </w:p>
    <w:p w14:paraId="5DD24014" w14:textId="77777777" w:rsidR="00D8228D" w:rsidRDefault="00D8228D">
      <w:pPr>
        <w:rPr>
          <w:rFonts w:ascii="Gabriola" w:hAnsi="Gabriola"/>
          <w:sz w:val="40"/>
          <w:szCs w:val="40"/>
        </w:rPr>
      </w:pPr>
    </w:p>
    <w:p w14:paraId="6CDB984C" w14:textId="77777777" w:rsidR="00D8228D" w:rsidRDefault="00D8228D">
      <w:pPr>
        <w:rPr>
          <w:rFonts w:ascii="Gabriola" w:hAnsi="Gabriola"/>
          <w:sz w:val="40"/>
          <w:szCs w:val="40"/>
        </w:rPr>
      </w:pPr>
    </w:p>
    <w:p w14:paraId="36FEB2AA" w14:textId="3F6E94FE" w:rsidR="00DB5113" w:rsidRDefault="00DB5113">
      <w:pPr>
        <w:rPr>
          <w:rFonts w:ascii="Gabriola" w:hAnsi="Gabriola"/>
          <w:sz w:val="40"/>
          <w:szCs w:val="40"/>
        </w:rPr>
      </w:pPr>
      <w:r>
        <w:rPr>
          <w:rFonts w:ascii="Gabriola" w:hAnsi="Gabriola"/>
          <w:sz w:val="40"/>
          <w:szCs w:val="40"/>
        </w:rPr>
        <w:t>Use case diagram</w:t>
      </w:r>
    </w:p>
    <w:p w14:paraId="4A4829DD" w14:textId="4D7ADED9" w:rsidR="00DB5113" w:rsidRDefault="00DB5113">
      <w:pPr>
        <w:rPr>
          <w:rFonts w:ascii="Gabriola" w:hAnsi="Gabriola"/>
          <w:sz w:val="40"/>
          <w:szCs w:val="40"/>
        </w:rPr>
      </w:pPr>
    </w:p>
    <w:p w14:paraId="7DC40352" w14:textId="63C04E7B" w:rsidR="00DB5113" w:rsidRDefault="00DB5113">
      <w:pPr>
        <w:rPr>
          <w:rFonts w:ascii="Gabriola" w:hAnsi="Gabriola"/>
          <w:sz w:val="40"/>
          <w:szCs w:val="40"/>
        </w:rPr>
      </w:pPr>
    </w:p>
    <w:p w14:paraId="638FC1E3" w14:textId="7D604435" w:rsidR="00DB5113" w:rsidRDefault="00D8228D">
      <w:pPr>
        <w:rPr>
          <w:rFonts w:ascii="Gabriola" w:hAnsi="Gabriola"/>
          <w:sz w:val="40"/>
          <w:szCs w:val="40"/>
        </w:rPr>
      </w:pPr>
      <w:r>
        <w:rPr>
          <w:rFonts w:ascii="Gabriola" w:hAnsi="Gabriola"/>
          <w:noProof/>
          <w:sz w:val="40"/>
          <w:szCs w:val="40"/>
        </w:rPr>
        <w:drawing>
          <wp:inline distT="0" distB="0" distL="0" distR="0" wp14:anchorId="7125A4EE" wp14:editId="75BE8A2D">
            <wp:extent cx="8229600" cy="50082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229600" cy="5008245"/>
                    </a:xfrm>
                    <a:prstGeom prst="rect">
                      <a:avLst/>
                    </a:prstGeom>
                  </pic:spPr>
                </pic:pic>
              </a:graphicData>
            </a:graphic>
          </wp:inline>
        </w:drawing>
      </w:r>
    </w:p>
    <w:p w14:paraId="3F6E2E7A" w14:textId="00F9E3ED" w:rsidR="00DB5113" w:rsidRDefault="00DB5113">
      <w:pPr>
        <w:rPr>
          <w:rFonts w:ascii="Gabriola" w:hAnsi="Gabriola"/>
          <w:sz w:val="40"/>
          <w:szCs w:val="40"/>
        </w:rPr>
      </w:pPr>
    </w:p>
    <w:p w14:paraId="0DA9BA44" w14:textId="435B7AE7" w:rsidR="00DB5113" w:rsidRDefault="00DB5113">
      <w:pPr>
        <w:rPr>
          <w:rFonts w:ascii="Gabriola" w:hAnsi="Gabriola"/>
          <w:sz w:val="40"/>
          <w:szCs w:val="40"/>
        </w:rPr>
      </w:pPr>
    </w:p>
    <w:p w14:paraId="2786B7BD" w14:textId="76439849" w:rsidR="00DB5113" w:rsidRDefault="00DB5113">
      <w:pPr>
        <w:rPr>
          <w:rFonts w:ascii="Gabriola" w:hAnsi="Gabriola"/>
          <w:sz w:val="40"/>
          <w:szCs w:val="40"/>
        </w:rPr>
      </w:pPr>
    </w:p>
    <w:p w14:paraId="1A36256D" w14:textId="2A4698A5" w:rsidR="00DB5113" w:rsidRDefault="00DB5113">
      <w:pPr>
        <w:rPr>
          <w:rFonts w:ascii="Gabriola" w:hAnsi="Gabriola"/>
          <w:sz w:val="40"/>
          <w:szCs w:val="40"/>
        </w:rPr>
      </w:pPr>
    </w:p>
    <w:p w14:paraId="69077A04" w14:textId="77777777" w:rsidR="00D8228D" w:rsidRDefault="00D8228D">
      <w:pPr>
        <w:rPr>
          <w:rFonts w:ascii="Gabriola" w:hAnsi="Gabriola"/>
          <w:sz w:val="40"/>
          <w:szCs w:val="40"/>
        </w:rPr>
      </w:pPr>
    </w:p>
    <w:p w14:paraId="71DACA72" w14:textId="77777777" w:rsidR="00D8228D" w:rsidRDefault="00D8228D">
      <w:pPr>
        <w:rPr>
          <w:rFonts w:ascii="Gabriola" w:hAnsi="Gabriola"/>
          <w:sz w:val="40"/>
          <w:szCs w:val="40"/>
        </w:rPr>
      </w:pPr>
    </w:p>
    <w:p w14:paraId="0F00AFCD" w14:textId="77777777" w:rsidR="00D8228D" w:rsidRDefault="00D8228D">
      <w:pPr>
        <w:rPr>
          <w:rFonts w:ascii="Gabriola" w:hAnsi="Gabriola"/>
          <w:sz w:val="40"/>
          <w:szCs w:val="40"/>
        </w:rPr>
      </w:pPr>
    </w:p>
    <w:p w14:paraId="48E85BAB" w14:textId="77777777" w:rsidR="00D8228D" w:rsidRDefault="00D8228D">
      <w:pPr>
        <w:rPr>
          <w:rFonts w:ascii="Gabriola" w:hAnsi="Gabriola"/>
          <w:sz w:val="40"/>
          <w:szCs w:val="40"/>
        </w:rPr>
      </w:pPr>
    </w:p>
    <w:p w14:paraId="5DD9CA5D" w14:textId="77777777" w:rsidR="00D8228D" w:rsidRDefault="00D8228D">
      <w:pPr>
        <w:rPr>
          <w:rFonts w:ascii="Gabriola" w:hAnsi="Gabriola"/>
          <w:sz w:val="40"/>
          <w:szCs w:val="40"/>
        </w:rPr>
      </w:pPr>
    </w:p>
    <w:p w14:paraId="207DCC47" w14:textId="77777777" w:rsidR="00D8228D" w:rsidRDefault="00D8228D">
      <w:pPr>
        <w:rPr>
          <w:rFonts w:ascii="Gabriola" w:hAnsi="Gabriola"/>
          <w:sz w:val="40"/>
          <w:szCs w:val="40"/>
        </w:rPr>
      </w:pPr>
    </w:p>
    <w:p w14:paraId="03860595" w14:textId="77777777" w:rsidR="00D8228D" w:rsidRDefault="00D8228D">
      <w:pPr>
        <w:rPr>
          <w:rFonts w:ascii="Gabriola" w:hAnsi="Gabriola"/>
          <w:sz w:val="40"/>
          <w:szCs w:val="40"/>
        </w:rPr>
      </w:pPr>
    </w:p>
    <w:p w14:paraId="1AA4860D" w14:textId="77777777" w:rsidR="00D8228D" w:rsidRDefault="00D8228D">
      <w:pPr>
        <w:rPr>
          <w:rFonts w:ascii="Gabriola" w:hAnsi="Gabriola"/>
          <w:sz w:val="40"/>
          <w:szCs w:val="40"/>
        </w:rPr>
      </w:pPr>
    </w:p>
    <w:p w14:paraId="715AC7CE" w14:textId="6C0F1F30" w:rsidR="00DB5113" w:rsidRDefault="00D8228D" w:rsidP="00D8228D">
      <w:pPr>
        <w:rPr>
          <w:rFonts w:ascii="Gabriola" w:hAnsi="Gabriola"/>
          <w:sz w:val="40"/>
          <w:szCs w:val="40"/>
        </w:rPr>
      </w:pPr>
      <w:r>
        <w:rPr>
          <w:rFonts w:ascii="Gabriola" w:hAnsi="Gabriola"/>
          <w:sz w:val="40"/>
          <w:szCs w:val="40"/>
        </w:rPr>
        <w:t>USE-CASE: VEGETABLE STORE MANAGEMENT</w:t>
      </w:r>
    </w:p>
    <w:p w14:paraId="59C57908" w14:textId="77777777" w:rsidR="00D8228D" w:rsidRPr="00D8228D" w:rsidRDefault="00D8228D" w:rsidP="00D8228D">
      <w:pPr>
        <w:rPr>
          <w:rFonts w:ascii="Gabriola" w:hAnsi="Gabriola"/>
          <w:sz w:val="40"/>
          <w:szCs w:val="40"/>
        </w:rPr>
      </w:pPr>
      <w:r w:rsidRPr="00D8228D">
        <w:rPr>
          <w:rFonts w:ascii="Gabriola" w:hAnsi="Gabriola"/>
          <w:sz w:val="40"/>
          <w:szCs w:val="40"/>
        </w:rPr>
        <w:lastRenderedPageBreak/>
        <w:t xml:space="preserve">The relationships among the pieces of the Vegetable Store Management System are graphically shown in this Use Case Diagram. It describes the system analysis technique for identifying, clarifying, and organising the system requirements of the Vegetable Store Management System. In this Use Case Diagram, the main actors of the Vegetable Store Management System are Admin, User, Dealer, and Customer, who perform various use cases such as Vegetable, Manage Store, Manage Stock, Manage Category, Manage Payment, Manage Bill, Manage Customer, Manage Users, and Full Vegetable Store Management System Operations.  </w:t>
      </w:r>
    </w:p>
    <w:p w14:paraId="07C11861" w14:textId="77777777" w:rsidR="00D8228D" w:rsidRPr="00D8228D" w:rsidRDefault="00D8228D" w:rsidP="00D8228D">
      <w:pPr>
        <w:rPr>
          <w:rFonts w:ascii="Gabriola" w:hAnsi="Gabriola"/>
          <w:sz w:val="40"/>
          <w:szCs w:val="40"/>
        </w:rPr>
      </w:pPr>
      <w:r w:rsidRPr="00D8228D">
        <w:rPr>
          <w:rFonts w:ascii="Gabriola" w:hAnsi="Gabriola"/>
          <w:sz w:val="40"/>
          <w:szCs w:val="40"/>
        </w:rPr>
        <w:t xml:space="preserve"> </w:t>
      </w:r>
    </w:p>
    <w:p w14:paraId="15D0E701" w14:textId="77777777" w:rsidR="00D8228D" w:rsidRPr="00D8228D" w:rsidRDefault="00D8228D" w:rsidP="00D8228D">
      <w:pPr>
        <w:rPr>
          <w:rFonts w:ascii="Gabriola" w:hAnsi="Gabriola"/>
          <w:sz w:val="40"/>
          <w:szCs w:val="40"/>
        </w:rPr>
      </w:pPr>
      <w:r w:rsidRPr="00D8228D">
        <w:rPr>
          <w:rFonts w:ascii="Gabriola" w:hAnsi="Gabriola"/>
          <w:sz w:val="40"/>
          <w:szCs w:val="40"/>
        </w:rPr>
        <w:t xml:space="preserve">The relationship between, as well as the use cases of the Vegetable Store Management System: </w:t>
      </w:r>
    </w:p>
    <w:p w14:paraId="0A3AD9D3" w14:textId="77777777" w:rsidR="00D8228D" w:rsidRPr="00D8228D" w:rsidRDefault="00D8228D" w:rsidP="00D8228D">
      <w:pPr>
        <w:rPr>
          <w:rFonts w:ascii="Gabriola" w:hAnsi="Gabriola"/>
          <w:sz w:val="40"/>
          <w:szCs w:val="40"/>
        </w:rPr>
      </w:pPr>
      <w:r w:rsidRPr="00D8228D">
        <w:rPr>
          <w:rFonts w:ascii="Gabriola" w:hAnsi="Gabriola"/>
          <w:sz w:val="40"/>
          <w:szCs w:val="40"/>
        </w:rPr>
        <w:t xml:space="preserve">Vegetable, Manage Store, Manage Stock, Manage Category, Manage Payment, Manage Bill, Manage Customer, Manage Users, and Full Vegetable Store Management System Operations. </w:t>
      </w:r>
    </w:p>
    <w:p w14:paraId="0EC31992" w14:textId="77777777" w:rsidR="00D8228D" w:rsidRPr="00D8228D" w:rsidRDefault="00D8228D" w:rsidP="00D8228D">
      <w:pPr>
        <w:rPr>
          <w:rFonts w:ascii="Gabriola" w:hAnsi="Gabriola"/>
          <w:sz w:val="40"/>
          <w:szCs w:val="40"/>
        </w:rPr>
      </w:pPr>
      <w:r w:rsidRPr="00D8228D">
        <w:rPr>
          <w:rFonts w:ascii="Gabriola" w:hAnsi="Gabriola"/>
          <w:sz w:val="40"/>
          <w:szCs w:val="40"/>
        </w:rPr>
        <w:t xml:space="preserve">System User Entity: Manage Store, Manage Stock, Manage Category, Manage Payment, Manage Bill, Manage Customer, Manage Users, and Full Vegetable Store Management System Operations. </w:t>
      </w:r>
    </w:p>
    <w:p w14:paraId="6DB8A611" w14:textId="77777777" w:rsidR="00D8228D" w:rsidRPr="00D8228D" w:rsidRDefault="00D8228D" w:rsidP="00D8228D">
      <w:pPr>
        <w:rPr>
          <w:rFonts w:ascii="Gabriola" w:hAnsi="Gabriola"/>
          <w:sz w:val="40"/>
          <w:szCs w:val="40"/>
        </w:rPr>
      </w:pPr>
      <w:r w:rsidRPr="00D8228D">
        <w:rPr>
          <w:rFonts w:ascii="Gabriola" w:hAnsi="Gabriola"/>
          <w:sz w:val="40"/>
          <w:szCs w:val="40"/>
        </w:rPr>
        <w:lastRenderedPageBreak/>
        <w:t xml:space="preserve">Dealer Entity: Check Requests, Create Orders, Deliver Items, Create Invoices, and Collect Payments are examples of Dealer use cases. </w:t>
      </w:r>
    </w:p>
    <w:p w14:paraId="5FC7C493" w14:textId="77777777" w:rsidR="00D8228D" w:rsidRPr="00D8228D" w:rsidRDefault="00D8228D" w:rsidP="00D8228D">
      <w:pPr>
        <w:rPr>
          <w:rFonts w:ascii="Gabriola" w:hAnsi="Gabriola"/>
          <w:sz w:val="40"/>
          <w:szCs w:val="40"/>
        </w:rPr>
      </w:pPr>
      <w:r w:rsidRPr="00D8228D">
        <w:rPr>
          <w:rFonts w:ascii="Gabriola" w:hAnsi="Gabriola"/>
          <w:sz w:val="40"/>
          <w:szCs w:val="40"/>
        </w:rPr>
        <w:t xml:space="preserve">Customer Entity: Customer use cases include searching for vegetables, adding items to cart, and making a payment. </w:t>
      </w:r>
    </w:p>
    <w:p w14:paraId="6522A5AE" w14:textId="5FC43505" w:rsidR="00D8228D" w:rsidRDefault="00D8228D">
      <w:pPr>
        <w:rPr>
          <w:rFonts w:ascii="Gabriola" w:hAnsi="Gabriola"/>
          <w:sz w:val="40"/>
          <w:szCs w:val="40"/>
        </w:rPr>
      </w:pPr>
    </w:p>
    <w:p w14:paraId="7C3548C6" w14:textId="47B07455" w:rsidR="00DB5113" w:rsidRDefault="00DB5113">
      <w:pPr>
        <w:rPr>
          <w:rFonts w:ascii="Gabriola" w:hAnsi="Gabriola"/>
          <w:sz w:val="40"/>
          <w:szCs w:val="40"/>
        </w:rPr>
      </w:pPr>
    </w:p>
    <w:p w14:paraId="5F6BF850" w14:textId="4C21F352" w:rsidR="00DB5113" w:rsidRDefault="00DB5113">
      <w:pPr>
        <w:rPr>
          <w:rFonts w:ascii="Gabriola" w:hAnsi="Gabriola"/>
          <w:sz w:val="40"/>
          <w:szCs w:val="40"/>
        </w:rPr>
      </w:pPr>
    </w:p>
    <w:p w14:paraId="709E28E0" w14:textId="77777777" w:rsidR="00D8228D" w:rsidRDefault="00D8228D">
      <w:pPr>
        <w:rPr>
          <w:rFonts w:ascii="Gabriola" w:hAnsi="Gabriola"/>
          <w:b/>
          <w:bCs/>
          <w:sz w:val="52"/>
          <w:szCs w:val="52"/>
        </w:rPr>
      </w:pPr>
    </w:p>
    <w:p w14:paraId="4F223B1F" w14:textId="2E6EED9B" w:rsidR="00DB5113" w:rsidRDefault="00DB5113">
      <w:pPr>
        <w:rPr>
          <w:rFonts w:ascii="Gabriola" w:hAnsi="Gabriola"/>
          <w:b/>
          <w:bCs/>
          <w:sz w:val="52"/>
          <w:szCs w:val="52"/>
        </w:rPr>
      </w:pPr>
      <w:r w:rsidRPr="00DB5113">
        <w:rPr>
          <w:rFonts w:ascii="Gabriola" w:hAnsi="Gabriola"/>
          <w:b/>
          <w:bCs/>
          <w:sz w:val="52"/>
          <w:szCs w:val="52"/>
        </w:rPr>
        <w:t>CLASS DIAGRAM</w:t>
      </w:r>
    </w:p>
    <w:p w14:paraId="1C82570C" w14:textId="7A0FD82C" w:rsidR="00D8228D" w:rsidRDefault="00D8228D">
      <w:pPr>
        <w:rPr>
          <w:rFonts w:ascii="Gabriola" w:hAnsi="Gabriola"/>
          <w:b/>
          <w:bCs/>
          <w:sz w:val="52"/>
          <w:szCs w:val="52"/>
        </w:rPr>
      </w:pPr>
    </w:p>
    <w:p w14:paraId="4CE4FAC2" w14:textId="0774B82D" w:rsidR="00D8228D" w:rsidRDefault="00D8228D">
      <w:pPr>
        <w:rPr>
          <w:rFonts w:ascii="Gabriola" w:hAnsi="Gabriola"/>
          <w:b/>
          <w:bCs/>
          <w:sz w:val="52"/>
          <w:szCs w:val="52"/>
        </w:rPr>
      </w:pPr>
    </w:p>
    <w:p w14:paraId="23CA45B4" w14:textId="21E0DC70" w:rsidR="00D8228D" w:rsidRDefault="00D8228D">
      <w:pPr>
        <w:rPr>
          <w:rFonts w:ascii="Gabriola" w:hAnsi="Gabriola"/>
          <w:b/>
          <w:bCs/>
          <w:sz w:val="52"/>
          <w:szCs w:val="52"/>
        </w:rPr>
      </w:pPr>
    </w:p>
    <w:p w14:paraId="4A758A8E" w14:textId="0BAC7381" w:rsidR="00D8228D" w:rsidRDefault="00D8228D">
      <w:pPr>
        <w:rPr>
          <w:rFonts w:ascii="Gabriola" w:hAnsi="Gabriola"/>
          <w:b/>
          <w:bCs/>
          <w:sz w:val="52"/>
          <w:szCs w:val="52"/>
        </w:rPr>
      </w:pPr>
      <w:r>
        <w:rPr>
          <w:noProof/>
        </w:rPr>
        <w:lastRenderedPageBreak/>
        <w:drawing>
          <wp:inline distT="0" distB="0" distL="0" distR="0" wp14:anchorId="71D7DF09" wp14:editId="481415FA">
            <wp:extent cx="8229600" cy="57321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229600" cy="5732145"/>
                    </a:xfrm>
                    <a:prstGeom prst="rect">
                      <a:avLst/>
                    </a:prstGeom>
                  </pic:spPr>
                </pic:pic>
              </a:graphicData>
            </a:graphic>
          </wp:inline>
        </w:drawing>
      </w:r>
    </w:p>
    <w:p w14:paraId="3B8033AA" w14:textId="5CA9FECB" w:rsidR="00D8228D" w:rsidRDefault="00D8228D">
      <w:pPr>
        <w:rPr>
          <w:rFonts w:ascii="Gabriola" w:hAnsi="Gabriola"/>
          <w:b/>
          <w:bCs/>
          <w:sz w:val="52"/>
          <w:szCs w:val="52"/>
        </w:rPr>
      </w:pPr>
    </w:p>
    <w:p w14:paraId="13B9655C" w14:textId="2D66DB1D" w:rsidR="00D8228D" w:rsidRDefault="00D8228D">
      <w:pPr>
        <w:rPr>
          <w:rFonts w:ascii="Gabriola" w:hAnsi="Gabriola"/>
          <w:b/>
          <w:bCs/>
          <w:sz w:val="52"/>
          <w:szCs w:val="52"/>
        </w:rPr>
      </w:pPr>
    </w:p>
    <w:p w14:paraId="19F2DB3F" w14:textId="14D1BA8F" w:rsidR="00D8228D" w:rsidRDefault="00D8228D">
      <w:pPr>
        <w:rPr>
          <w:rFonts w:ascii="Gabriola" w:hAnsi="Gabriola"/>
          <w:b/>
          <w:bCs/>
          <w:sz w:val="52"/>
          <w:szCs w:val="52"/>
        </w:rPr>
      </w:pPr>
    </w:p>
    <w:p w14:paraId="4CEEBC0B" w14:textId="77777777" w:rsidR="00D8228D" w:rsidRPr="00DB5113" w:rsidRDefault="00D8228D">
      <w:pPr>
        <w:rPr>
          <w:rFonts w:ascii="Gabriola" w:hAnsi="Gabriola"/>
          <w:b/>
          <w:bCs/>
          <w:sz w:val="52"/>
          <w:szCs w:val="52"/>
        </w:rPr>
      </w:pPr>
    </w:p>
    <w:p w14:paraId="5476DA13" w14:textId="1D6F1FB2" w:rsidR="00DB5113" w:rsidRPr="00DB5113" w:rsidRDefault="00DB5113">
      <w:pPr>
        <w:rPr>
          <w:rFonts w:ascii="Gabriola" w:hAnsi="Gabriola"/>
          <w:sz w:val="40"/>
          <w:szCs w:val="40"/>
        </w:rPr>
      </w:pPr>
    </w:p>
    <w:p w14:paraId="551F4BC6" w14:textId="1ED385F7" w:rsidR="00DB5113" w:rsidRDefault="00975546">
      <w:pPr>
        <w:rPr>
          <w:rFonts w:ascii="Gabriola" w:hAnsi="Gabriola"/>
          <w:b/>
          <w:bCs/>
          <w:sz w:val="52"/>
          <w:szCs w:val="52"/>
        </w:rPr>
      </w:pPr>
      <w:r>
        <w:rPr>
          <w:rFonts w:ascii="Gabriola" w:hAnsi="Gabriola"/>
          <w:b/>
          <w:bCs/>
          <w:sz w:val="52"/>
          <w:szCs w:val="52"/>
        </w:rPr>
        <w:t>Cl</w:t>
      </w:r>
      <w:r w:rsidR="00DB5113" w:rsidRPr="00DB5113">
        <w:rPr>
          <w:rFonts w:ascii="Gabriola" w:hAnsi="Gabriola"/>
          <w:b/>
          <w:bCs/>
          <w:sz w:val="52"/>
          <w:szCs w:val="52"/>
        </w:rPr>
        <w:t xml:space="preserve">ass diagram is prepared by me and </w:t>
      </w:r>
      <w:r w:rsidR="00DB5113">
        <w:rPr>
          <w:rFonts w:ascii="Gabriola" w:hAnsi="Gabriola"/>
          <w:b/>
          <w:bCs/>
          <w:sz w:val="52"/>
          <w:szCs w:val="52"/>
        </w:rPr>
        <w:t>S</w:t>
      </w:r>
      <w:r w:rsidR="00DB5113" w:rsidRPr="00DB5113">
        <w:rPr>
          <w:rFonts w:ascii="Gabriola" w:hAnsi="Gabriola"/>
          <w:b/>
          <w:bCs/>
          <w:sz w:val="52"/>
          <w:szCs w:val="52"/>
        </w:rPr>
        <w:t>agar.</w:t>
      </w:r>
    </w:p>
    <w:p w14:paraId="33C70DC1" w14:textId="7667615A" w:rsidR="00975546" w:rsidRDefault="00975546">
      <w:pPr>
        <w:rPr>
          <w:rFonts w:ascii="Gabriola" w:hAnsi="Gabriola"/>
          <w:b/>
          <w:bCs/>
          <w:sz w:val="52"/>
          <w:szCs w:val="52"/>
        </w:rPr>
      </w:pPr>
    </w:p>
    <w:p w14:paraId="770EBB65" w14:textId="70515A4D" w:rsidR="00975546" w:rsidRDefault="00975546">
      <w:pPr>
        <w:rPr>
          <w:rFonts w:ascii="Gabriola" w:hAnsi="Gabriola"/>
          <w:b/>
          <w:bCs/>
          <w:sz w:val="52"/>
          <w:szCs w:val="52"/>
        </w:rPr>
      </w:pPr>
      <w:r w:rsidRPr="00975546">
        <w:rPr>
          <w:rFonts w:ascii="Gabriola" w:hAnsi="Gabriola"/>
          <w:b/>
          <w:bCs/>
          <w:sz w:val="52"/>
          <w:szCs w:val="52"/>
        </w:rPr>
        <w:t>Vegetable Store Management System Class Diagram shows the classes and their characteristics.</w:t>
      </w:r>
    </w:p>
    <w:p w14:paraId="128E5CD4" w14:textId="77777777" w:rsidR="00975546" w:rsidRPr="00975546" w:rsidRDefault="00975546" w:rsidP="00975546">
      <w:pPr>
        <w:rPr>
          <w:rFonts w:ascii="Gabriola" w:hAnsi="Gabriola"/>
          <w:b/>
          <w:bCs/>
          <w:sz w:val="52"/>
          <w:szCs w:val="52"/>
          <w:lang w:val="nb-NO"/>
        </w:rPr>
      </w:pPr>
      <w:r w:rsidRPr="00975546">
        <w:rPr>
          <w:rFonts w:ascii="Gabriola" w:hAnsi="Gabriola"/>
          <w:b/>
          <w:bCs/>
          <w:sz w:val="52"/>
          <w:szCs w:val="52"/>
          <w:lang w:val="nb-NO"/>
        </w:rPr>
        <w:t>•</w:t>
      </w:r>
      <w:r w:rsidRPr="00975546">
        <w:rPr>
          <w:rFonts w:ascii="Gabriola" w:hAnsi="Gabriola"/>
          <w:b/>
          <w:bCs/>
          <w:sz w:val="52"/>
          <w:szCs w:val="52"/>
          <w:lang w:val="nb-NO"/>
        </w:rPr>
        <w:tab/>
      </w:r>
      <w:proofErr w:type="spellStart"/>
      <w:r w:rsidRPr="00975546">
        <w:rPr>
          <w:rFonts w:ascii="Gabriola" w:hAnsi="Gabriola"/>
          <w:b/>
          <w:bCs/>
          <w:sz w:val="52"/>
          <w:szCs w:val="52"/>
          <w:lang w:val="nb-NO"/>
        </w:rPr>
        <w:t>Vegetable</w:t>
      </w:r>
      <w:proofErr w:type="spellEnd"/>
      <w:r w:rsidRPr="00975546">
        <w:rPr>
          <w:rFonts w:ascii="Gabriola" w:hAnsi="Gabriola"/>
          <w:b/>
          <w:bCs/>
          <w:sz w:val="52"/>
          <w:szCs w:val="52"/>
          <w:lang w:val="nb-NO"/>
        </w:rPr>
        <w:t xml:space="preserve"> id, </w:t>
      </w:r>
      <w:proofErr w:type="spellStart"/>
      <w:r w:rsidRPr="00975546">
        <w:rPr>
          <w:rFonts w:ascii="Gabriola" w:hAnsi="Gabriola"/>
          <w:b/>
          <w:bCs/>
          <w:sz w:val="52"/>
          <w:szCs w:val="52"/>
          <w:lang w:val="nb-NO"/>
        </w:rPr>
        <w:t>Vegetable</w:t>
      </w:r>
      <w:proofErr w:type="spellEnd"/>
      <w:r w:rsidRPr="00975546">
        <w:rPr>
          <w:rFonts w:ascii="Gabriola" w:hAnsi="Gabriola"/>
          <w:b/>
          <w:bCs/>
          <w:sz w:val="52"/>
          <w:szCs w:val="52"/>
          <w:lang w:val="nb-NO"/>
        </w:rPr>
        <w:t xml:space="preserve"> </w:t>
      </w:r>
      <w:proofErr w:type="spellStart"/>
      <w:r w:rsidRPr="00975546">
        <w:rPr>
          <w:rFonts w:ascii="Gabriola" w:hAnsi="Gabriola"/>
          <w:b/>
          <w:bCs/>
          <w:sz w:val="52"/>
          <w:szCs w:val="52"/>
          <w:lang w:val="nb-NO"/>
        </w:rPr>
        <w:t>Name</w:t>
      </w:r>
      <w:proofErr w:type="spellEnd"/>
      <w:r w:rsidRPr="00975546">
        <w:rPr>
          <w:rFonts w:ascii="Gabriola" w:hAnsi="Gabriola"/>
          <w:b/>
          <w:bCs/>
          <w:sz w:val="52"/>
          <w:szCs w:val="52"/>
          <w:lang w:val="nb-NO"/>
        </w:rPr>
        <w:t xml:space="preserve">, </w:t>
      </w:r>
      <w:proofErr w:type="spellStart"/>
      <w:r w:rsidRPr="00975546">
        <w:rPr>
          <w:rFonts w:ascii="Gabriola" w:hAnsi="Gabriola"/>
          <w:b/>
          <w:bCs/>
          <w:sz w:val="52"/>
          <w:szCs w:val="52"/>
          <w:lang w:val="nb-NO"/>
        </w:rPr>
        <w:t>Vegetable</w:t>
      </w:r>
      <w:proofErr w:type="spellEnd"/>
      <w:r w:rsidRPr="00975546">
        <w:rPr>
          <w:rFonts w:ascii="Gabriola" w:hAnsi="Gabriola"/>
          <w:b/>
          <w:bCs/>
          <w:sz w:val="52"/>
          <w:szCs w:val="52"/>
          <w:lang w:val="nb-NO"/>
        </w:rPr>
        <w:t xml:space="preserve"> Type, </w:t>
      </w:r>
      <w:proofErr w:type="spellStart"/>
      <w:r w:rsidRPr="00975546">
        <w:rPr>
          <w:rFonts w:ascii="Gabriola" w:hAnsi="Gabriola"/>
          <w:b/>
          <w:bCs/>
          <w:sz w:val="52"/>
          <w:szCs w:val="52"/>
          <w:lang w:val="nb-NO"/>
        </w:rPr>
        <w:t>Vegetable</w:t>
      </w:r>
      <w:proofErr w:type="spellEnd"/>
      <w:r w:rsidRPr="00975546">
        <w:rPr>
          <w:rFonts w:ascii="Gabriola" w:hAnsi="Gabriola"/>
          <w:b/>
          <w:bCs/>
          <w:sz w:val="52"/>
          <w:szCs w:val="52"/>
          <w:lang w:val="nb-NO"/>
        </w:rPr>
        <w:t xml:space="preserve"> </w:t>
      </w:r>
      <w:proofErr w:type="spellStart"/>
      <w:r w:rsidRPr="00975546">
        <w:rPr>
          <w:rFonts w:ascii="Gabriola" w:hAnsi="Gabriola"/>
          <w:b/>
          <w:bCs/>
          <w:sz w:val="52"/>
          <w:szCs w:val="52"/>
          <w:lang w:val="nb-NO"/>
        </w:rPr>
        <w:t>Description</w:t>
      </w:r>
      <w:proofErr w:type="spellEnd"/>
      <w:r w:rsidRPr="00975546">
        <w:rPr>
          <w:rFonts w:ascii="Gabriola" w:hAnsi="Gabriola"/>
          <w:b/>
          <w:bCs/>
          <w:sz w:val="52"/>
          <w:szCs w:val="52"/>
          <w:lang w:val="nb-NO"/>
        </w:rPr>
        <w:t>.</w:t>
      </w:r>
    </w:p>
    <w:p w14:paraId="7A8BFF16" w14:textId="77777777" w:rsidR="00975546" w:rsidRPr="00975546" w:rsidRDefault="00975546" w:rsidP="00975546">
      <w:pPr>
        <w:rPr>
          <w:rFonts w:ascii="Gabriola" w:hAnsi="Gabriola"/>
          <w:b/>
          <w:bCs/>
          <w:sz w:val="52"/>
          <w:szCs w:val="52"/>
        </w:rPr>
      </w:pPr>
      <w:r w:rsidRPr="00975546">
        <w:rPr>
          <w:rFonts w:ascii="Gabriola" w:hAnsi="Gabriola"/>
          <w:b/>
          <w:bCs/>
          <w:sz w:val="52"/>
          <w:szCs w:val="52"/>
        </w:rPr>
        <w:lastRenderedPageBreak/>
        <w:t>•</w:t>
      </w:r>
      <w:r w:rsidRPr="00975546">
        <w:rPr>
          <w:rFonts w:ascii="Gabriola" w:hAnsi="Gabriola"/>
          <w:b/>
          <w:bCs/>
          <w:sz w:val="52"/>
          <w:szCs w:val="52"/>
        </w:rPr>
        <w:tab/>
        <w:t>Store id, store name, store type, and store description are some of the store attributes.</w:t>
      </w:r>
    </w:p>
    <w:p w14:paraId="67C5F988" w14:textId="77777777" w:rsidR="00975546" w:rsidRPr="00975546" w:rsidRDefault="00975546" w:rsidP="00975546">
      <w:pPr>
        <w:rPr>
          <w:rFonts w:ascii="Gabriola" w:hAnsi="Gabriola"/>
          <w:b/>
          <w:bCs/>
          <w:sz w:val="52"/>
          <w:szCs w:val="52"/>
        </w:rPr>
      </w:pPr>
      <w:r w:rsidRPr="00975546">
        <w:rPr>
          <w:rFonts w:ascii="Gabriola" w:hAnsi="Gabriola"/>
          <w:b/>
          <w:bCs/>
          <w:sz w:val="52"/>
          <w:szCs w:val="52"/>
        </w:rPr>
        <w:t>•</w:t>
      </w:r>
      <w:r w:rsidRPr="00975546">
        <w:rPr>
          <w:rFonts w:ascii="Gabriola" w:hAnsi="Gabriola"/>
          <w:b/>
          <w:bCs/>
          <w:sz w:val="52"/>
          <w:szCs w:val="52"/>
        </w:rPr>
        <w:tab/>
        <w:t>Stock id, stock items, stock number, stock type, and stock description are some of the stock attributes.</w:t>
      </w:r>
    </w:p>
    <w:p w14:paraId="01114790" w14:textId="541B39EA" w:rsidR="00975546" w:rsidRDefault="00975546" w:rsidP="00975546">
      <w:pPr>
        <w:rPr>
          <w:rFonts w:ascii="Gabriola" w:hAnsi="Gabriola"/>
          <w:b/>
          <w:bCs/>
          <w:sz w:val="52"/>
          <w:szCs w:val="52"/>
        </w:rPr>
      </w:pPr>
      <w:r w:rsidRPr="00975546">
        <w:rPr>
          <w:rFonts w:ascii="Gabriola" w:hAnsi="Gabriola"/>
          <w:b/>
          <w:bCs/>
          <w:sz w:val="52"/>
          <w:szCs w:val="52"/>
        </w:rPr>
        <w:t>•</w:t>
      </w:r>
      <w:r w:rsidRPr="00975546">
        <w:rPr>
          <w:rFonts w:ascii="Gabriola" w:hAnsi="Gabriola"/>
          <w:b/>
          <w:bCs/>
          <w:sz w:val="52"/>
          <w:szCs w:val="52"/>
        </w:rPr>
        <w:tab/>
        <w:t>category id, category item id, category type, and category description.</w:t>
      </w:r>
    </w:p>
    <w:p w14:paraId="33899D73" w14:textId="482B8A80" w:rsidR="00975546" w:rsidRDefault="00975546" w:rsidP="00975546">
      <w:pPr>
        <w:rPr>
          <w:rFonts w:ascii="Gabriola" w:hAnsi="Gabriola"/>
          <w:b/>
          <w:bCs/>
          <w:sz w:val="52"/>
          <w:szCs w:val="52"/>
        </w:rPr>
      </w:pPr>
      <w:r>
        <w:rPr>
          <w:rFonts w:ascii="Gabriola" w:hAnsi="Gabriola"/>
          <w:b/>
          <w:bCs/>
          <w:sz w:val="52"/>
          <w:szCs w:val="52"/>
        </w:rPr>
        <w:t>Relational database tables:</w:t>
      </w:r>
    </w:p>
    <w:p w14:paraId="277C61F0" w14:textId="07BD8589" w:rsidR="00975546" w:rsidRDefault="00975546" w:rsidP="00975546">
      <w:pPr>
        <w:rPr>
          <w:rFonts w:ascii="Gabriola" w:hAnsi="Gabriola"/>
          <w:b/>
          <w:bCs/>
          <w:sz w:val="52"/>
          <w:szCs w:val="52"/>
          <w:lang w:val="en-IN"/>
        </w:rPr>
      </w:pPr>
      <w:r w:rsidRPr="00975546">
        <w:rPr>
          <w:rFonts w:ascii="Gabriola" w:hAnsi="Gabriola"/>
          <w:b/>
          <w:bCs/>
          <w:sz w:val="52"/>
          <w:szCs w:val="52"/>
          <w:lang w:val="en-IN"/>
        </w:rPr>
        <w:t>Bill vegetable items: -</w:t>
      </w:r>
    </w:p>
    <w:p w14:paraId="0E23CA7A" w14:textId="77777777" w:rsidR="00975546" w:rsidRPr="00975546" w:rsidRDefault="00975546" w:rsidP="00975546">
      <w:pPr>
        <w:rPr>
          <w:rFonts w:ascii="Gabriola" w:hAnsi="Gabriola"/>
          <w:b/>
          <w:bCs/>
          <w:sz w:val="52"/>
          <w:szCs w:val="52"/>
          <w:lang w:val="en-IN"/>
        </w:rPr>
      </w:pPr>
    </w:p>
    <w:p w14:paraId="496D1F79" w14:textId="0E1B5D5A" w:rsidR="00975546" w:rsidRDefault="00975546" w:rsidP="00975546">
      <w:pPr>
        <w:rPr>
          <w:rFonts w:ascii="Gabriola" w:hAnsi="Gabriola"/>
          <w:b/>
          <w:bCs/>
          <w:sz w:val="52"/>
          <w:szCs w:val="52"/>
        </w:rPr>
      </w:pPr>
      <w:r w:rsidRPr="00975546">
        <w:rPr>
          <w:rFonts w:ascii="Gabriola" w:hAnsi="Gabriola"/>
          <w:b/>
          <w:bCs/>
          <w:noProof/>
          <w:sz w:val="52"/>
          <w:szCs w:val="52"/>
          <w:lang w:val="en-IN"/>
        </w:rPr>
        <w:lastRenderedPageBreak/>
        <w:drawing>
          <wp:inline distT="0" distB="0" distL="0" distR="0" wp14:anchorId="6A9F9C0B" wp14:editId="420CFFC8">
            <wp:extent cx="7124700" cy="3073400"/>
            <wp:effectExtent l="0" t="0" r="0" b="0"/>
            <wp:docPr id="9" name="Picture 9" descr="page30image6564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0image656407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3073400"/>
                    </a:xfrm>
                    <a:prstGeom prst="rect">
                      <a:avLst/>
                    </a:prstGeom>
                    <a:noFill/>
                    <a:ln>
                      <a:noFill/>
                    </a:ln>
                  </pic:spPr>
                </pic:pic>
              </a:graphicData>
            </a:graphic>
          </wp:inline>
        </w:drawing>
      </w:r>
    </w:p>
    <w:p w14:paraId="4AD8ED8F" w14:textId="7F1E52B3" w:rsidR="00975546" w:rsidRDefault="00975546" w:rsidP="00975546">
      <w:pPr>
        <w:rPr>
          <w:rFonts w:ascii="Gabriola" w:hAnsi="Gabriola"/>
          <w:b/>
          <w:bCs/>
          <w:sz w:val="52"/>
          <w:szCs w:val="52"/>
        </w:rPr>
      </w:pPr>
    </w:p>
    <w:p w14:paraId="49578F5E" w14:textId="3F23EA2E" w:rsidR="00975546" w:rsidRDefault="00975546" w:rsidP="00975546">
      <w:pPr>
        <w:rPr>
          <w:rFonts w:ascii="Gabriola" w:hAnsi="Gabriola"/>
          <w:b/>
          <w:bCs/>
          <w:sz w:val="52"/>
          <w:szCs w:val="52"/>
        </w:rPr>
      </w:pPr>
    </w:p>
    <w:p w14:paraId="34E06A19" w14:textId="77777777" w:rsidR="00975546" w:rsidRPr="00975546" w:rsidRDefault="00975546" w:rsidP="00975546">
      <w:pPr>
        <w:rPr>
          <w:rFonts w:ascii="Gabriola" w:hAnsi="Gabriola"/>
          <w:b/>
          <w:bCs/>
          <w:sz w:val="52"/>
          <w:szCs w:val="52"/>
          <w:lang w:val="en-IN"/>
        </w:rPr>
      </w:pPr>
      <w:r w:rsidRPr="00975546">
        <w:rPr>
          <w:rFonts w:ascii="Gabriola" w:hAnsi="Gabriola"/>
          <w:b/>
          <w:bCs/>
          <w:sz w:val="52"/>
          <w:szCs w:val="52"/>
          <w:lang w:val="en-IN"/>
        </w:rPr>
        <w:t>Payment collection: -</w:t>
      </w:r>
    </w:p>
    <w:p w14:paraId="205312C2" w14:textId="77777777" w:rsidR="00975546" w:rsidRPr="00975546" w:rsidRDefault="00975546" w:rsidP="00975546">
      <w:pPr>
        <w:rPr>
          <w:rFonts w:ascii="Gabriola" w:hAnsi="Gabriola"/>
          <w:b/>
          <w:bCs/>
          <w:sz w:val="52"/>
          <w:szCs w:val="52"/>
          <w:lang w:val="en-IN"/>
        </w:rPr>
      </w:pPr>
      <w:r w:rsidRPr="00975546">
        <w:rPr>
          <w:rFonts w:ascii="Gabriola" w:hAnsi="Gabriola"/>
          <w:b/>
          <w:bCs/>
          <w:noProof/>
          <w:sz w:val="52"/>
          <w:szCs w:val="52"/>
          <w:lang w:val="en-IN"/>
        </w:rPr>
        <w:lastRenderedPageBreak/>
        <w:drawing>
          <wp:inline distT="0" distB="0" distL="0" distR="0" wp14:anchorId="2E034F81" wp14:editId="75942734">
            <wp:extent cx="7429500" cy="3009900"/>
            <wp:effectExtent l="0" t="0" r="0" b="0"/>
            <wp:docPr id="10" name="Picture 10" descr="page31image6577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31image65770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0" cy="3009900"/>
                    </a:xfrm>
                    <a:prstGeom prst="rect">
                      <a:avLst/>
                    </a:prstGeom>
                    <a:noFill/>
                    <a:ln>
                      <a:noFill/>
                    </a:ln>
                  </pic:spPr>
                </pic:pic>
              </a:graphicData>
            </a:graphic>
          </wp:inline>
        </w:drawing>
      </w:r>
    </w:p>
    <w:p w14:paraId="5FDBC92A" w14:textId="4FB0FD96" w:rsidR="00975546" w:rsidRDefault="00975546" w:rsidP="00975546">
      <w:pPr>
        <w:rPr>
          <w:rFonts w:ascii="Gabriola" w:hAnsi="Gabriola"/>
          <w:b/>
          <w:bCs/>
          <w:sz w:val="52"/>
          <w:szCs w:val="52"/>
        </w:rPr>
      </w:pPr>
    </w:p>
    <w:p w14:paraId="53FD3B88" w14:textId="1EB48180" w:rsidR="00975546" w:rsidRDefault="00975546" w:rsidP="00975546">
      <w:pPr>
        <w:rPr>
          <w:rFonts w:ascii="Gabriola" w:hAnsi="Gabriola"/>
          <w:b/>
          <w:bCs/>
          <w:sz w:val="52"/>
          <w:szCs w:val="52"/>
        </w:rPr>
      </w:pPr>
      <w:r>
        <w:rPr>
          <w:rFonts w:ascii="Gabriola" w:hAnsi="Gabriola"/>
          <w:b/>
          <w:bCs/>
          <w:sz w:val="52"/>
          <w:szCs w:val="52"/>
        </w:rPr>
        <w:t>Work experience:</w:t>
      </w:r>
    </w:p>
    <w:p w14:paraId="0DD8DDA0" w14:textId="22C55B0F" w:rsidR="00975546" w:rsidRDefault="00975546" w:rsidP="00975546">
      <w:pPr>
        <w:rPr>
          <w:rFonts w:ascii="Gabriola" w:hAnsi="Gabriola"/>
          <w:b/>
          <w:bCs/>
          <w:sz w:val="52"/>
          <w:szCs w:val="52"/>
        </w:rPr>
      </w:pPr>
      <w:r>
        <w:rPr>
          <w:rFonts w:ascii="Gabriola" w:hAnsi="Gabriola"/>
          <w:b/>
          <w:bCs/>
          <w:sz w:val="52"/>
          <w:szCs w:val="52"/>
        </w:rPr>
        <w:t>Working in group is amazing and we have fun too. This project i</w:t>
      </w:r>
      <w:r w:rsidR="00755CFC">
        <w:rPr>
          <w:rFonts w:ascii="Gabriola" w:hAnsi="Gabriola"/>
          <w:b/>
          <w:bCs/>
          <w:sz w:val="52"/>
          <w:szCs w:val="52"/>
        </w:rPr>
        <w:t xml:space="preserve">s </w:t>
      </w:r>
      <w:r>
        <w:rPr>
          <w:rFonts w:ascii="Gabriola" w:hAnsi="Gabriola"/>
          <w:b/>
          <w:bCs/>
          <w:sz w:val="52"/>
          <w:szCs w:val="52"/>
        </w:rPr>
        <w:t xml:space="preserve">little bit difficult for us as these are all new for us. </w:t>
      </w:r>
    </w:p>
    <w:p w14:paraId="2280B1EB" w14:textId="021B598F" w:rsidR="00975546" w:rsidRPr="00DB5113" w:rsidRDefault="00975546" w:rsidP="00975546">
      <w:pPr>
        <w:rPr>
          <w:rFonts w:ascii="Gabriola" w:hAnsi="Gabriola"/>
          <w:b/>
          <w:bCs/>
          <w:sz w:val="52"/>
          <w:szCs w:val="52"/>
        </w:rPr>
      </w:pPr>
      <w:r>
        <w:rPr>
          <w:rFonts w:ascii="Gabriola" w:hAnsi="Gabriola"/>
          <w:b/>
          <w:bCs/>
          <w:sz w:val="52"/>
          <w:szCs w:val="52"/>
        </w:rPr>
        <w:lastRenderedPageBreak/>
        <w:t xml:space="preserve">With the cooperation of Akash, Sagar, and </w:t>
      </w:r>
      <w:proofErr w:type="spellStart"/>
      <w:r>
        <w:rPr>
          <w:rFonts w:ascii="Gabriola" w:hAnsi="Gabriola"/>
          <w:b/>
          <w:bCs/>
          <w:sz w:val="52"/>
          <w:szCs w:val="52"/>
        </w:rPr>
        <w:t>Sa</w:t>
      </w:r>
      <w:r w:rsidR="00755CFC">
        <w:rPr>
          <w:rFonts w:ascii="Gabriola" w:hAnsi="Gabriola"/>
          <w:b/>
          <w:bCs/>
          <w:sz w:val="52"/>
          <w:szCs w:val="52"/>
        </w:rPr>
        <w:t>nj</w:t>
      </w:r>
      <w:r>
        <w:rPr>
          <w:rFonts w:ascii="Gabriola" w:hAnsi="Gabriola"/>
          <w:b/>
          <w:bCs/>
          <w:sz w:val="52"/>
          <w:szCs w:val="52"/>
        </w:rPr>
        <w:t>ot</w:t>
      </w:r>
      <w:proofErr w:type="spellEnd"/>
      <w:r>
        <w:rPr>
          <w:rFonts w:ascii="Gabriola" w:hAnsi="Gabriola"/>
          <w:b/>
          <w:bCs/>
          <w:sz w:val="52"/>
          <w:szCs w:val="52"/>
        </w:rPr>
        <w:t xml:space="preserve"> we do everything</w:t>
      </w:r>
      <w:r w:rsidR="00755CFC">
        <w:rPr>
          <w:rFonts w:ascii="Gabriola" w:hAnsi="Gabriola"/>
          <w:b/>
          <w:bCs/>
          <w:sz w:val="52"/>
          <w:szCs w:val="52"/>
        </w:rPr>
        <w:t xml:space="preserve"> smoothly</w:t>
      </w:r>
      <w:r>
        <w:rPr>
          <w:rFonts w:ascii="Gabriola" w:hAnsi="Gabriola"/>
          <w:b/>
          <w:bCs/>
          <w:sz w:val="52"/>
          <w:szCs w:val="52"/>
        </w:rPr>
        <w:t>.</w:t>
      </w:r>
      <w:r w:rsidR="00755CFC">
        <w:rPr>
          <w:rFonts w:ascii="Gabriola" w:hAnsi="Gabriola"/>
          <w:b/>
          <w:bCs/>
          <w:sz w:val="52"/>
          <w:szCs w:val="52"/>
        </w:rPr>
        <w:t xml:space="preserve"> There is one difficulty that we have to manage our time as everyone have their own schedules and plans.</w:t>
      </w:r>
    </w:p>
    <w:sectPr w:rsidR="00975546" w:rsidRPr="00DB5113" w:rsidSect="00DB511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A27"/>
    <w:multiLevelType w:val="hybridMultilevel"/>
    <w:tmpl w:val="842A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13"/>
    <w:rsid w:val="00456966"/>
    <w:rsid w:val="0055744C"/>
    <w:rsid w:val="006D6682"/>
    <w:rsid w:val="00755CFC"/>
    <w:rsid w:val="009377BC"/>
    <w:rsid w:val="00975546"/>
    <w:rsid w:val="00D8228D"/>
    <w:rsid w:val="00DB511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3B4A"/>
  <w15:chartTrackingRefBased/>
  <w15:docId w15:val="{30458E9F-ABD9-D541-9371-BAC494EE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113"/>
    <w:rPr>
      <w:color w:val="0563C1" w:themeColor="hyperlink"/>
      <w:u w:val="single"/>
    </w:rPr>
  </w:style>
  <w:style w:type="character" w:styleId="UnresolvedMention">
    <w:name w:val="Unresolved Mention"/>
    <w:basedOn w:val="DefaultParagraphFont"/>
    <w:uiPriority w:val="99"/>
    <w:semiHidden/>
    <w:unhideWhenUsed/>
    <w:rsid w:val="00DB5113"/>
    <w:rPr>
      <w:color w:val="605E5C"/>
      <w:shd w:val="clear" w:color="auto" w:fill="E1DFDD"/>
    </w:rPr>
  </w:style>
  <w:style w:type="paragraph" w:styleId="ListParagraph">
    <w:name w:val="List Paragraph"/>
    <w:basedOn w:val="Normal"/>
    <w:uiPriority w:val="34"/>
    <w:qFormat/>
    <w:rsid w:val="00975546"/>
    <w:pPr>
      <w:ind w:left="720"/>
      <w:contextualSpacing/>
    </w:pPr>
    <w:rPr>
      <w:rFonts w:eastAsiaTheme="minorHAns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09168">
      <w:bodyDiv w:val="1"/>
      <w:marLeft w:val="0"/>
      <w:marRight w:val="0"/>
      <w:marTop w:val="0"/>
      <w:marBottom w:val="0"/>
      <w:divBdr>
        <w:top w:val="none" w:sz="0" w:space="0" w:color="auto"/>
        <w:left w:val="none" w:sz="0" w:space="0" w:color="auto"/>
        <w:bottom w:val="none" w:sz="0" w:space="0" w:color="auto"/>
        <w:right w:val="none" w:sz="0" w:space="0" w:color="auto"/>
      </w:divBdr>
      <w:divsChild>
        <w:div w:id="633482204">
          <w:marLeft w:val="0"/>
          <w:marRight w:val="0"/>
          <w:marTop w:val="0"/>
          <w:marBottom w:val="0"/>
          <w:divBdr>
            <w:top w:val="none" w:sz="0" w:space="0" w:color="auto"/>
            <w:left w:val="none" w:sz="0" w:space="0" w:color="auto"/>
            <w:bottom w:val="none" w:sz="0" w:space="0" w:color="auto"/>
            <w:right w:val="none" w:sz="0" w:space="0" w:color="auto"/>
          </w:divBdr>
          <w:divsChild>
            <w:div w:id="391512616">
              <w:marLeft w:val="0"/>
              <w:marRight w:val="0"/>
              <w:marTop w:val="0"/>
              <w:marBottom w:val="0"/>
              <w:divBdr>
                <w:top w:val="none" w:sz="0" w:space="0" w:color="auto"/>
                <w:left w:val="none" w:sz="0" w:space="0" w:color="auto"/>
                <w:bottom w:val="none" w:sz="0" w:space="0" w:color="auto"/>
                <w:right w:val="none" w:sz="0" w:space="0" w:color="auto"/>
              </w:divBdr>
            </w:div>
            <w:div w:id="1189221406">
              <w:marLeft w:val="0"/>
              <w:marRight w:val="0"/>
              <w:marTop w:val="0"/>
              <w:marBottom w:val="0"/>
              <w:divBdr>
                <w:top w:val="none" w:sz="0" w:space="0" w:color="auto"/>
                <w:left w:val="none" w:sz="0" w:space="0" w:color="auto"/>
                <w:bottom w:val="none" w:sz="0" w:space="0" w:color="auto"/>
                <w:right w:val="none" w:sz="0" w:space="0" w:color="auto"/>
              </w:divBdr>
            </w:div>
            <w:div w:id="1287004289">
              <w:marLeft w:val="0"/>
              <w:marRight w:val="0"/>
              <w:marTop w:val="0"/>
              <w:marBottom w:val="0"/>
              <w:divBdr>
                <w:top w:val="none" w:sz="0" w:space="0" w:color="auto"/>
                <w:left w:val="none" w:sz="0" w:space="0" w:color="auto"/>
                <w:bottom w:val="none" w:sz="0" w:space="0" w:color="auto"/>
                <w:right w:val="none" w:sz="0" w:space="0" w:color="auto"/>
              </w:divBdr>
            </w:div>
            <w:div w:id="159005534">
              <w:marLeft w:val="0"/>
              <w:marRight w:val="0"/>
              <w:marTop w:val="0"/>
              <w:marBottom w:val="0"/>
              <w:divBdr>
                <w:top w:val="none" w:sz="0" w:space="0" w:color="auto"/>
                <w:left w:val="none" w:sz="0" w:space="0" w:color="auto"/>
                <w:bottom w:val="none" w:sz="0" w:space="0" w:color="auto"/>
                <w:right w:val="none" w:sz="0" w:space="0" w:color="auto"/>
              </w:divBdr>
            </w:div>
          </w:divsChild>
        </w:div>
        <w:div w:id="745690956">
          <w:marLeft w:val="0"/>
          <w:marRight w:val="0"/>
          <w:marTop w:val="0"/>
          <w:marBottom w:val="0"/>
          <w:divBdr>
            <w:top w:val="none" w:sz="0" w:space="0" w:color="auto"/>
            <w:left w:val="none" w:sz="0" w:space="0" w:color="auto"/>
            <w:bottom w:val="none" w:sz="0" w:space="0" w:color="auto"/>
            <w:right w:val="none" w:sz="0" w:space="0" w:color="auto"/>
          </w:divBdr>
          <w:divsChild>
            <w:div w:id="1979336721">
              <w:marLeft w:val="0"/>
              <w:marRight w:val="0"/>
              <w:marTop w:val="0"/>
              <w:marBottom w:val="0"/>
              <w:divBdr>
                <w:top w:val="none" w:sz="0" w:space="0" w:color="auto"/>
                <w:left w:val="none" w:sz="0" w:space="0" w:color="auto"/>
                <w:bottom w:val="none" w:sz="0" w:space="0" w:color="auto"/>
                <w:right w:val="none" w:sz="0" w:space="0" w:color="auto"/>
              </w:divBdr>
            </w:div>
            <w:div w:id="15087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ites.google.com/view/farmingappl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Sandhu</dc:creator>
  <cp:keywords/>
  <dc:description/>
  <cp:lastModifiedBy>Amrit Sandhu</cp:lastModifiedBy>
  <cp:revision>2</cp:revision>
  <dcterms:created xsi:type="dcterms:W3CDTF">2021-12-04T04:34:00Z</dcterms:created>
  <dcterms:modified xsi:type="dcterms:W3CDTF">2021-12-04T04:34:00Z</dcterms:modified>
</cp:coreProperties>
</file>