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3C6B" w14:textId="77777777" w:rsidR="00EB4229" w:rsidRDefault="00000000">
      <w:pPr>
        <w:spacing w:after="40"/>
        <w:jc w:val="center"/>
      </w:pPr>
      <w:r>
        <w:rPr>
          <w:b/>
          <w:bCs/>
          <w:color w:val="2E4053"/>
          <w:sz w:val="32"/>
          <w:szCs w:val="32"/>
        </w:rPr>
        <w:t>Week 1 Progress Summary</w:t>
      </w:r>
    </w:p>
    <w:p w14:paraId="76DFA99D" w14:textId="77777777" w:rsidR="00EB4229" w:rsidRDefault="00000000">
      <w:pPr>
        <w:spacing w:after="200"/>
        <w:jc w:val="center"/>
      </w:pPr>
      <w:r>
        <w:rPr>
          <w:color w:val="555555"/>
        </w:rPr>
        <w:t xml:space="preserve">MIT ACT — </w:t>
      </w:r>
      <w:proofErr w:type="spellStart"/>
      <w:r>
        <w:rPr>
          <w:color w:val="555555"/>
        </w:rPr>
        <w:t>Crennotech</w:t>
      </w:r>
      <w:proofErr w:type="spellEnd"/>
      <w:r>
        <w:rPr>
          <w:color w:val="555555"/>
        </w:rPr>
        <w:t xml:space="preserve"> Group Project (Smart Document Scan AI) · 20–26 July 2026</w:t>
      </w:r>
    </w:p>
    <w:p w14:paraId="7D7AD694" w14:textId="77777777" w:rsidR="00EB4229" w:rsidRDefault="00000000">
      <w:pPr>
        <w:pStyle w:val="Heading1"/>
        <w:spacing w:before="260" w:after="120"/>
      </w:pPr>
      <w:r>
        <w:rPr>
          <w:b/>
          <w:bCs/>
          <w:color w:val="2E4053"/>
        </w:rPr>
        <w:t>1. Team Working Agreement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60"/>
      </w:tblGrid>
      <w:tr w:rsidR="00EB4229" w14:paraId="07D3A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6F75B" w14:textId="77777777" w:rsidR="00EB4229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C4730" w14:textId="77777777" w:rsidR="00EB4229" w:rsidRDefault="00000000">
            <w:r>
              <w:rPr>
                <w:b/>
                <w:bCs/>
                <w:color w:val="FFFFFF"/>
                <w:sz w:val="18"/>
                <w:szCs w:val="18"/>
              </w:rPr>
              <w:t>Agreed by team</w:t>
            </w:r>
          </w:p>
        </w:tc>
      </w:tr>
      <w:tr w:rsidR="00EB4229" w14:paraId="4CC36AF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A8006" w14:textId="77777777" w:rsidR="00EB4229" w:rsidRDefault="00000000">
            <w:r>
              <w:rPr>
                <w:color w:val="1C2833"/>
                <w:sz w:val="18"/>
                <w:szCs w:val="18"/>
              </w:rPr>
              <w:t>Communication channel</w:t>
            </w:r>
          </w:p>
        </w:tc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E565A" w14:textId="77777777" w:rsidR="00EB4229" w:rsidRDefault="00000000">
            <w:r>
              <w:rPr>
                <w:color w:val="1C2833"/>
                <w:sz w:val="18"/>
                <w:szCs w:val="18"/>
              </w:rPr>
              <w:t>Microsoft Teams</w:t>
            </w:r>
          </w:p>
        </w:tc>
      </w:tr>
      <w:tr w:rsidR="00EB4229" w14:paraId="548349E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AC537" w14:textId="77777777" w:rsidR="00EB4229" w:rsidRDefault="00000000">
            <w:r>
              <w:rPr>
                <w:color w:val="1C2833"/>
                <w:sz w:val="18"/>
                <w:szCs w:val="18"/>
              </w:rPr>
              <w:t>Meeting frequency</w:t>
            </w:r>
          </w:p>
        </w:tc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CC01F" w14:textId="77777777" w:rsidR="00EB4229" w:rsidRDefault="00000000">
            <w:r>
              <w:rPr>
                <w:color w:val="1C2833"/>
                <w:sz w:val="18"/>
                <w:szCs w:val="18"/>
              </w:rPr>
              <w:t>Mon &amp; Thu, 6:00 PM</w:t>
            </w:r>
          </w:p>
        </w:tc>
      </w:tr>
      <w:tr w:rsidR="00EB4229" w14:paraId="09AB4E3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68792" w14:textId="77777777" w:rsidR="00EB4229" w:rsidRDefault="00000000">
            <w:r>
              <w:rPr>
                <w:color w:val="1C2833"/>
                <w:sz w:val="18"/>
                <w:szCs w:val="18"/>
              </w:rPr>
              <w:t>Response time</w:t>
            </w:r>
          </w:p>
        </w:tc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BBA6A" w14:textId="77777777" w:rsidR="00EB4229" w:rsidRDefault="00000000">
            <w:r>
              <w:rPr>
                <w:color w:val="1C2833"/>
                <w:sz w:val="18"/>
                <w:szCs w:val="18"/>
              </w:rPr>
              <w:t>Within 24 hours</w:t>
            </w:r>
          </w:p>
        </w:tc>
      </w:tr>
      <w:tr w:rsidR="00EB4229" w14:paraId="147DAAF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3BE44" w14:textId="77777777" w:rsidR="00EB4229" w:rsidRDefault="00000000">
            <w:r>
              <w:rPr>
                <w:color w:val="1C2833"/>
                <w:sz w:val="18"/>
                <w:szCs w:val="18"/>
              </w:rPr>
              <w:t>Decisions</w:t>
            </w:r>
          </w:p>
        </w:tc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6F1F9" w14:textId="77777777" w:rsidR="00EB4229" w:rsidRDefault="00000000">
            <w:r>
              <w:rPr>
                <w:color w:val="1C2833"/>
                <w:sz w:val="18"/>
                <w:szCs w:val="18"/>
              </w:rPr>
              <w:t>Consensus; PM decides if no agreement</w:t>
            </w:r>
          </w:p>
        </w:tc>
      </w:tr>
      <w:tr w:rsidR="00EB4229" w14:paraId="77497EA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3659F" w14:textId="77777777" w:rsidR="00EB4229" w:rsidRDefault="00000000">
            <w:r>
              <w:rPr>
                <w:color w:val="1C2833"/>
                <w:sz w:val="18"/>
                <w:szCs w:val="18"/>
              </w:rPr>
              <w:t>GitHub / Jira rules</w:t>
            </w:r>
          </w:p>
        </w:tc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E5396" w14:textId="77777777" w:rsidR="00EB4229" w:rsidRDefault="00000000">
            <w:r>
              <w:rPr>
                <w:color w:val="1C2833"/>
                <w:sz w:val="18"/>
                <w:szCs w:val="18"/>
              </w:rPr>
              <w:t>Commit / move own cards same day as the work</w:t>
            </w:r>
          </w:p>
        </w:tc>
      </w:tr>
    </w:tbl>
    <w:p w14:paraId="598BB7DC" w14:textId="77777777" w:rsidR="00EB4229" w:rsidRDefault="00000000">
      <w:pPr>
        <w:pStyle w:val="Heading2"/>
        <w:spacing w:before="180" w:after="90"/>
      </w:pPr>
      <w:r>
        <w:rPr>
          <w:b/>
          <w:bCs/>
          <w:color w:val="2E4053"/>
        </w:rPr>
        <w:t>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B4229" w14:paraId="21430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956F3" w14:textId="77777777" w:rsidR="00EB4229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994EC" w14:textId="77777777" w:rsidR="00EB4229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EB4229" w14:paraId="0F04C4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7AEFD" w14:textId="77777777" w:rsidR="00EB4229" w:rsidRDefault="00000000">
            <w:r>
              <w:rPr>
                <w:color w:val="1C2833"/>
                <w:sz w:val="18"/>
                <w:szCs w:val="18"/>
              </w:rPr>
              <w:t>Amrit Dahal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0D916" w14:textId="77777777" w:rsidR="00EB4229" w:rsidRDefault="00000000">
            <w:r>
              <w:rPr>
                <w:color w:val="1C2833"/>
                <w:sz w:val="18"/>
                <w:szCs w:val="18"/>
              </w:rPr>
              <w:t>Project Manager</w:t>
            </w:r>
          </w:p>
        </w:tc>
      </w:tr>
      <w:tr w:rsidR="00EB4229" w14:paraId="74DDA7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F0C4B" w14:textId="77777777" w:rsidR="00EB4229" w:rsidRDefault="00000000">
            <w:r>
              <w:rPr>
                <w:color w:val="1C2833"/>
                <w:sz w:val="18"/>
                <w:szCs w:val="18"/>
              </w:rPr>
              <w:t>Madhab Poudel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783F3" w14:textId="77777777" w:rsidR="00EB4229" w:rsidRDefault="00000000">
            <w:r>
              <w:rPr>
                <w:color w:val="1C2833"/>
                <w:sz w:val="18"/>
                <w:szCs w:val="18"/>
              </w:rPr>
              <w:t>Business Analyst</w:t>
            </w:r>
          </w:p>
        </w:tc>
      </w:tr>
      <w:tr w:rsidR="00EB4229" w14:paraId="165A27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2388B" w14:textId="77777777" w:rsidR="00EB4229" w:rsidRDefault="00000000">
            <w:r>
              <w:rPr>
                <w:color w:val="1C2833"/>
                <w:sz w:val="18"/>
                <w:szCs w:val="18"/>
              </w:rPr>
              <w:t>Subham Giri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028CE" w14:textId="77777777" w:rsidR="00EB4229" w:rsidRDefault="00000000">
            <w:r>
              <w:rPr>
                <w:color w:val="1C2833"/>
                <w:sz w:val="18"/>
                <w:szCs w:val="18"/>
              </w:rPr>
              <w:t>Technical Lead</w:t>
            </w:r>
          </w:p>
        </w:tc>
      </w:tr>
      <w:tr w:rsidR="00EB4229" w14:paraId="5EE562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A29FA" w14:textId="77777777" w:rsidR="00EB4229" w:rsidRDefault="00000000">
            <w:r>
              <w:rPr>
                <w:color w:val="1C2833"/>
                <w:sz w:val="18"/>
                <w:szCs w:val="18"/>
              </w:rPr>
              <w:t>Sujit Budhathoki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91271" w14:textId="77777777" w:rsidR="00EB4229" w:rsidRDefault="00000000">
            <w:r>
              <w:rPr>
                <w:color w:val="1C2833"/>
                <w:sz w:val="18"/>
                <w:szCs w:val="18"/>
              </w:rPr>
              <w:t>Team Member</w:t>
            </w:r>
          </w:p>
        </w:tc>
      </w:tr>
    </w:tbl>
    <w:p w14:paraId="210E0AF5" w14:textId="77777777" w:rsidR="00EB4229" w:rsidRDefault="00000000">
      <w:pPr>
        <w:pStyle w:val="Heading1"/>
        <w:spacing w:before="260" w:after="120"/>
      </w:pPr>
      <w:r>
        <w:rPr>
          <w:b/>
          <w:bCs/>
          <w:color w:val="2E4053"/>
        </w:rPr>
        <w:t>2. Project Charter (short version)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B4229" w14:paraId="1039E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7109A" w14:textId="77777777" w:rsidR="00EB4229" w:rsidRDefault="00EB4229"/>
        </w:tc>
        <w:tc>
          <w:tcPr>
            <w:tcW w:w="7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4B53F" w14:textId="77777777" w:rsidR="00EB4229" w:rsidRDefault="00EB4229"/>
        </w:tc>
      </w:tr>
      <w:tr w:rsidR="00EB4229" w14:paraId="515F3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6CD28" w14:textId="77777777" w:rsidR="00EB4229" w:rsidRDefault="00000000">
            <w:r>
              <w:rPr>
                <w:color w:val="1C2833"/>
                <w:sz w:val="18"/>
                <w:szCs w:val="18"/>
              </w:rPr>
              <w:t>Project</w:t>
            </w:r>
          </w:p>
        </w:tc>
        <w:tc>
          <w:tcPr>
            <w:tcW w:w="7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94168" w14:textId="77777777" w:rsidR="00EB4229" w:rsidRDefault="00000000">
            <w:r>
              <w:rPr>
                <w:color w:val="1C2833"/>
                <w:sz w:val="18"/>
                <w:szCs w:val="18"/>
              </w:rPr>
              <w:t xml:space="preserve">Smart Document Scan AI — SOW Import Engine for </w:t>
            </w:r>
            <w:proofErr w:type="spellStart"/>
            <w:r>
              <w:rPr>
                <w:color w:val="1C2833"/>
                <w:sz w:val="18"/>
                <w:szCs w:val="18"/>
              </w:rPr>
              <w:t>CleanTasker</w:t>
            </w:r>
            <w:proofErr w:type="spellEnd"/>
          </w:p>
        </w:tc>
      </w:tr>
      <w:tr w:rsidR="00EB4229" w14:paraId="35C02E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378D4" w14:textId="77777777" w:rsidR="00EB4229" w:rsidRDefault="00000000">
            <w:r>
              <w:rPr>
                <w:color w:val="1C2833"/>
                <w:sz w:val="18"/>
                <w:szCs w:val="18"/>
              </w:rPr>
              <w:t>Client</w:t>
            </w:r>
          </w:p>
        </w:tc>
        <w:tc>
          <w:tcPr>
            <w:tcW w:w="7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F2F24" w14:textId="77777777" w:rsidR="00EB4229" w:rsidRDefault="00000000">
            <w:proofErr w:type="spellStart"/>
            <w:r>
              <w:rPr>
                <w:color w:val="1C2833"/>
                <w:sz w:val="18"/>
                <w:szCs w:val="18"/>
              </w:rPr>
              <w:t>Crennotech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Pty Ltd (mentor: Kiran Vilasagaram)</w:t>
            </w:r>
          </w:p>
        </w:tc>
      </w:tr>
      <w:tr w:rsidR="00EB4229" w14:paraId="1A5E0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6B317" w14:textId="77777777" w:rsidR="00EB4229" w:rsidRDefault="00000000">
            <w:r>
              <w:rPr>
                <w:color w:val="1C2833"/>
                <w:sz w:val="18"/>
                <w:szCs w:val="18"/>
              </w:rPr>
              <w:t>Supervisor</w:t>
            </w:r>
          </w:p>
        </w:tc>
        <w:tc>
          <w:tcPr>
            <w:tcW w:w="7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137FE" w14:textId="77777777" w:rsidR="00EB4229" w:rsidRDefault="00000000">
            <w:r>
              <w:rPr>
                <w:color w:val="1C2833"/>
                <w:sz w:val="18"/>
                <w:szCs w:val="18"/>
              </w:rPr>
              <w:t>Dr Ashraf Uddin</w:t>
            </w:r>
          </w:p>
        </w:tc>
      </w:tr>
    </w:tbl>
    <w:p w14:paraId="2410A2D3" w14:textId="77777777" w:rsidR="00EB4229" w:rsidRDefault="00EB4229">
      <w:pPr>
        <w:spacing w:after="80"/>
      </w:pPr>
    </w:p>
    <w:p w14:paraId="2D4331F9" w14:textId="77777777" w:rsidR="00EB4229" w:rsidRDefault="00000000">
      <w:pPr>
        <w:spacing w:after="120"/>
      </w:pPr>
      <w:r>
        <w:rPr>
          <w:color w:val="1C2833"/>
        </w:rPr>
        <w:t xml:space="preserve">Problem: </w:t>
      </w:r>
      <w:proofErr w:type="spellStart"/>
      <w:r>
        <w:rPr>
          <w:color w:val="1C2833"/>
        </w:rPr>
        <w:t>CleanTasker</w:t>
      </w:r>
      <w:proofErr w:type="spellEnd"/>
      <w:r>
        <w:rPr>
          <w:color w:val="1C2833"/>
        </w:rPr>
        <w:t xml:space="preserve"> has no structured way to read Scope of Work (SOW) documents, which come in different formats. Setting up each client by hand is slow and </w:t>
      </w:r>
      <w:proofErr w:type="gramStart"/>
      <w:r>
        <w:rPr>
          <w:color w:val="1C2833"/>
        </w:rPr>
        <w:t>error-prone</w:t>
      </w:r>
      <w:proofErr w:type="gramEnd"/>
      <w:r>
        <w:rPr>
          <w:color w:val="1C2833"/>
        </w:rPr>
        <w:t>.</w:t>
      </w:r>
    </w:p>
    <w:p w14:paraId="05E0F594" w14:textId="77777777" w:rsidR="00EB4229" w:rsidRDefault="00000000">
      <w:pPr>
        <w:pStyle w:val="Heading2"/>
        <w:spacing w:before="180" w:after="90"/>
      </w:pPr>
      <w:r>
        <w:rPr>
          <w:b/>
          <w:bCs/>
          <w:color w:val="2E4053"/>
        </w:rPr>
        <w:t>Main goals:</w:t>
      </w:r>
    </w:p>
    <w:p w14:paraId="2239D342" w14:textId="77777777" w:rsidR="00EB422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C2833"/>
        </w:rPr>
        <w:t>Analyse</w:t>
      </w:r>
      <w:proofErr w:type="spellEnd"/>
      <w:r>
        <w:rPr>
          <w:color w:val="1C2833"/>
        </w:rPr>
        <w:t xml:space="preserve"> SOW samples and document structures (Week 2)</w:t>
      </w:r>
    </w:p>
    <w:p w14:paraId="1F6A5010" w14:textId="77777777" w:rsidR="00EB422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Design extraction fields and requirements (Week 3)</w:t>
      </w:r>
    </w:p>
    <w:p w14:paraId="4C8E3B6C" w14:textId="77777777" w:rsidR="00EB422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Design system architecture and AI workflow (Week 4)</w:t>
      </w:r>
    </w:p>
    <w:p w14:paraId="078A6E43" w14:textId="77777777" w:rsidR="00EB422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Build API spec, UI prototype and final report (Week 5)</w:t>
      </w:r>
    </w:p>
    <w:p w14:paraId="64B4B384" w14:textId="77777777" w:rsidR="00EB4229" w:rsidRDefault="00000000">
      <w:pPr>
        <w:pStyle w:val="Heading1"/>
        <w:spacing w:before="260" w:after="120"/>
      </w:pPr>
      <w:r>
        <w:rPr>
          <w:b/>
          <w:bCs/>
          <w:color w:val="2E4053"/>
        </w:rPr>
        <w:t>3. Stakeholder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EB4229" w14:paraId="7428D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7AB1E" w14:textId="77777777" w:rsidR="00EB4229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C6168" w14:textId="77777777" w:rsidR="00EB4229" w:rsidRDefault="00000000">
            <w:r>
              <w:rPr>
                <w:b/>
                <w:bCs/>
                <w:color w:val="FFFFFF"/>
                <w:sz w:val="18"/>
                <w:szCs w:val="18"/>
              </w:rPr>
              <w:t>Interest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1C5DE" w14:textId="77777777" w:rsidR="00EB4229" w:rsidRDefault="00000000">
            <w:r>
              <w:rPr>
                <w:b/>
                <w:bCs/>
                <w:color w:val="FFFFFF"/>
                <w:sz w:val="18"/>
                <w:szCs w:val="18"/>
              </w:rPr>
              <w:t>Influence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0D5D9" w14:textId="77777777" w:rsidR="00EB4229" w:rsidRDefault="00000000">
            <w:r>
              <w:rPr>
                <w:b/>
                <w:bCs/>
                <w:color w:val="FFFFFF"/>
                <w:sz w:val="18"/>
                <w:szCs w:val="18"/>
              </w:rPr>
              <w:t>How we engage</w:t>
            </w:r>
          </w:p>
        </w:tc>
      </w:tr>
      <w:tr w:rsidR="00EB4229" w14:paraId="120E75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746FB" w14:textId="77777777" w:rsidR="00EB4229" w:rsidRDefault="00000000">
            <w:r>
              <w:rPr>
                <w:color w:val="1C2833"/>
                <w:sz w:val="18"/>
                <w:szCs w:val="18"/>
              </w:rPr>
              <w:t>Kiran Vilasagaram (mentor)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B02B3" w14:textId="77777777" w:rsidR="00EB4229" w:rsidRDefault="00000000"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335A4" w14:textId="77777777" w:rsidR="00EB4229" w:rsidRDefault="00000000"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D994A" w14:textId="77777777" w:rsidR="00EB4229" w:rsidRDefault="00000000">
            <w:r>
              <w:rPr>
                <w:color w:val="1C2833"/>
                <w:sz w:val="18"/>
                <w:szCs w:val="18"/>
              </w:rPr>
              <w:t>Weekly meeting</w:t>
            </w:r>
          </w:p>
        </w:tc>
      </w:tr>
      <w:tr w:rsidR="00EB4229" w14:paraId="0AAB55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BD8B8" w14:textId="77777777" w:rsidR="00EB4229" w:rsidRDefault="00000000">
            <w:proofErr w:type="spellStart"/>
            <w:r>
              <w:rPr>
                <w:color w:val="1C2833"/>
                <w:sz w:val="18"/>
                <w:szCs w:val="18"/>
              </w:rPr>
              <w:t>CleanTasker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staff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5E283" w14:textId="77777777" w:rsidR="00EB4229" w:rsidRDefault="00000000"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F8300" w14:textId="77777777" w:rsidR="00EB4229" w:rsidRDefault="00000000">
            <w:r>
              <w:rPr>
                <w:color w:val="1C2833"/>
                <w:sz w:val="18"/>
                <w:szCs w:val="18"/>
              </w:rPr>
              <w:t>Low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14E72" w14:textId="77777777" w:rsidR="00EB4229" w:rsidRDefault="00000000">
            <w:r>
              <w:rPr>
                <w:color w:val="1C2833"/>
                <w:sz w:val="18"/>
                <w:szCs w:val="18"/>
              </w:rPr>
              <w:t>Via mentor</w:t>
            </w:r>
          </w:p>
        </w:tc>
      </w:tr>
      <w:tr w:rsidR="00EB4229" w14:paraId="0CA436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E04DE" w14:textId="77777777" w:rsidR="00EB4229" w:rsidRDefault="00000000">
            <w:r>
              <w:rPr>
                <w:color w:val="1C2833"/>
                <w:sz w:val="18"/>
                <w:szCs w:val="18"/>
              </w:rPr>
              <w:t>Unit supervisor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D9ABA" w14:textId="77777777" w:rsidR="00EB4229" w:rsidRDefault="00000000"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5C8DB" w14:textId="77777777" w:rsidR="00EB4229" w:rsidRDefault="00000000"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759FE" w14:textId="77777777" w:rsidR="00EB4229" w:rsidRDefault="00000000">
            <w:r>
              <w:rPr>
                <w:color w:val="1C2833"/>
                <w:sz w:val="18"/>
                <w:szCs w:val="18"/>
              </w:rPr>
              <w:t>Teams Classroom</w:t>
            </w:r>
          </w:p>
        </w:tc>
      </w:tr>
      <w:tr w:rsidR="00EB4229" w14:paraId="5BBD1A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5BC57" w14:textId="77777777" w:rsidR="00EB4229" w:rsidRDefault="00000000">
            <w:r>
              <w:rPr>
                <w:color w:val="1C2833"/>
                <w:sz w:val="18"/>
                <w:szCs w:val="18"/>
              </w:rPr>
              <w:t>Student project team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71E70" w14:textId="77777777" w:rsidR="00EB4229" w:rsidRDefault="00000000"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77771" w14:textId="77777777" w:rsidR="00EB4229" w:rsidRDefault="00000000"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20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E1234" w14:textId="77777777" w:rsidR="00EB4229" w:rsidRDefault="00000000">
            <w:r>
              <w:rPr>
                <w:color w:val="1C2833"/>
                <w:sz w:val="18"/>
                <w:szCs w:val="18"/>
              </w:rPr>
              <w:t>Jira / Teams</w:t>
            </w:r>
          </w:p>
        </w:tc>
      </w:tr>
    </w:tbl>
    <w:p w14:paraId="00B9F003" w14:textId="77777777" w:rsidR="00EB4229" w:rsidRDefault="00000000">
      <w:pPr>
        <w:pStyle w:val="Heading1"/>
        <w:spacing w:before="260" w:after="120"/>
      </w:pPr>
      <w:r>
        <w:rPr>
          <w:b/>
          <w:bCs/>
          <w:color w:val="2E4053"/>
        </w:rPr>
        <w:t>4. GitHub &amp; Jira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B4229" w14:paraId="7D54F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945C7" w14:textId="77777777" w:rsidR="00EB4229" w:rsidRDefault="00EB4229"/>
        </w:tc>
        <w:tc>
          <w:tcPr>
            <w:tcW w:w="7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6E751" w14:textId="77777777" w:rsidR="00EB4229" w:rsidRDefault="00EB4229"/>
        </w:tc>
      </w:tr>
      <w:tr w:rsidR="00EB4229" w14:paraId="10050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4B319" w14:textId="77777777" w:rsidR="00EB4229" w:rsidRDefault="00000000">
            <w:r>
              <w:rPr>
                <w:color w:val="1C2833"/>
                <w:sz w:val="18"/>
                <w:szCs w:val="18"/>
              </w:rPr>
              <w:t>Jira project</w:t>
            </w:r>
          </w:p>
        </w:tc>
        <w:tc>
          <w:tcPr>
            <w:tcW w:w="7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792BD" w14:textId="77777777" w:rsidR="00EB4229" w:rsidRDefault="00000000">
            <w:r>
              <w:rPr>
                <w:color w:val="1C2833"/>
                <w:sz w:val="18"/>
                <w:szCs w:val="18"/>
              </w:rPr>
              <w:t>student-team-fy1l7vz1.atlassian.net/</w:t>
            </w:r>
            <w:proofErr w:type="spellStart"/>
            <w:r>
              <w:rPr>
                <w:color w:val="1C2833"/>
                <w:sz w:val="18"/>
                <w:szCs w:val="18"/>
              </w:rPr>
              <w:t>jira</w:t>
            </w:r>
            <w:proofErr w:type="spellEnd"/>
            <w:r>
              <w:rPr>
                <w:color w:val="1C2833"/>
                <w:sz w:val="18"/>
                <w:szCs w:val="18"/>
              </w:rPr>
              <w:t>/software/projects/ICSP</w:t>
            </w:r>
          </w:p>
        </w:tc>
      </w:tr>
      <w:tr w:rsidR="00EB4229" w14:paraId="5901C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D8C6A" w14:textId="77777777" w:rsidR="00EB4229" w:rsidRDefault="00000000">
            <w:r>
              <w:rPr>
                <w:color w:val="1C2833"/>
                <w:sz w:val="18"/>
                <w:szCs w:val="18"/>
              </w:rPr>
              <w:t>GitHub repo</w:t>
            </w:r>
          </w:p>
        </w:tc>
        <w:tc>
          <w:tcPr>
            <w:tcW w:w="7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09786" w14:textId="77777777" w:rsidR="00EB4229" w:rsidRDefault="00000000">
            <w:r>
              <w:rPr>
                <w:color w:val="1C2833"/>
                <w:sz w:val="18"/>
                <w:szCs w:val="18"/>
              </w:rPr>
              <w:t>github.com/AmritDahal1/MIT-ACT-</w:t>
            </w:r>
            <w:proofErr w:type="spellStart"/>
            <w:r>
              <w:rPr>
                <w:color w:val="1C2833"/>
                <w:sz w:val="18"/>
                <w:szCs w:val="18"/>
              </w:rPr>
              <w:t>Crennotech</w:t>
            </w:r>
            <w:proofErr w:type="spellEnd"/>
            <w:r>
              <w:rPr>
                <w:color w:val="1C2833"/>
                <w:sz w:val="18"/>
                <w:szCs w:val="18"/>
              </w:rPr>
              <w:t>-Smart-Document-Scan-AI</w:t>
            </w:r>
          </w:p>
        </w:tc>
      </w:tr>
      <w:tr w:rsidR="00EB4229" w14:paraId="69133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652F5" w14:textId="77777777" w:rsidR="00EB4229" w:rsidRDefault="00000000">
            <w:r>
              <w:rPr>
                <w:color w:val="1C2833"/>
                <w:sz w:val="18"/>
                <w:szCs w:val="18"/>
              </w:rPr>
              <w:t>Folders created</w:t>
            </w:r>
          </w:p>
        </w:tc>
        <w:tc>
          <w:tcPr>
            <w:tcW w:w="7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94B1B" w14:textId="77777777" w:rsidR="00EB4229" w:rsidRDefault="00000000">
            <w:r>
              <w:rPr>
                <w:color w:val="1C2833"/>
                <w:sz w:val="18"/>
                <w:szCs w:val="18"/>
              </w:rPr>
              <w:t>charter, meeting-minutes, requirements, diagrams, risk, final-report</w:t>
            </w:r>
          </w:p>
        </w:tc>
      </w:tr>
    </w:tbl>
    <w:p w14:paraId="22237B6E" w14:textId="77777777" w:rsidR="00EB4229" w:rsidRDefault="00000000">
      <w:pPr>
        <w:pStyle w:val="Heading2"/>
        <w:spacing w:before="180" w:after="90"/>
        <w:rPr>
          <w:b/>
          <w:bCs/>
          <w:color w:val="2E4053"/>
        </w:rPr>
      </w:pPr>
      <w:r>
        <w:rPr>
          <w:b/>
          <w:bCs/>
          <w:color w:val="2E4053"/>
        </w:rPr>
        <w:lastRenderedPageBreak/>
        <w:t>Jira board screenshot</w:t>
      </w:r>
    </w:p>
    <w:p w14:paraId="1FB7C1BF" w14:textId="32983FDF" w:rsidR="00DA1B57" w:rsidRDefault="00DA1B57">
      <w:pPr>
        <w:pStyle w:val="Heading2"/>
        <w:spacing w:before="180" w:after="90"/>
      </w:pPr>
      <w:r>
        <w:rPr>
          <w:noProof/>
        </w:rPr>
        <w:lastRenderedPageBreak/>
        <w:drawing>
          <wp:inline distT="0" distB="0" distL="0" distR="0" wp14:anchorId="2AFABA3D" wp14:editId="1A0B57B8">
            <wp:extent cx="6417310" cy="3554730"/>
            <wp:effectExtent l="0" t="0" r="2540" b="7620"/>
            <wp:docPr id="192588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4758" name="Picture 19258847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C2775" wp14:editId="1C8E4C21">
            <wp:extent cx="6417310" cy="3890645"/>
            <wp:effectExtent l="0" t="0" r="2540" b="0"/>
            <wp:docPr id="380353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53809" name="Picture 3803538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71E56" wp14:editId="12387FDF">
            <wp:extent cx="6417310" cy="4010660"/>
            <wp:effectExtent l="0" t="0" r="2540" b="8890"/>
            <wp:docPr id="2146180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0704" name="Picture 2146180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CCA0" w14:textId="77777777" w:rsidR="00EB4229" w:rsidRDefault="00EB4229">
      <w:pPr>
        <w:spacing w:after="160"/>
      </w:pPr>
    </w:p>
    <w:p w14:paraId="4D3EC6E7" w14:textId="77777777" w:rsidR="00EB4229" w:rsidRDefault="00000000">
      <w:pPr>
        <w:pStyle w:val="Heading2"/>
        <w:spacing w:before="180" w:after="90"/>
        <w:rPr>
          <w:b/>
          <w:bCs/>
          <w:color w:val="2E4053"/>
        </w:rPr>
      </w:pPr>
      <w:r>
        <w:rPr>
          <w:b/>
          <w:bCs/>
          <w:color w:val="2E4053"/>
        </w:rPr>
        <w:t>GitHub folders / commit history screenshot</w:t>
      </w:r>
    </w:p>
    <w:p w14:paraId="5528DC85" w14:textId="026AEED5" w:rsidR="00DA1B57" w:rsidRDefault="00DA1B57">
      <w:pPr>
        <w:pStyle w:val="Heading2"/>
        <w:spacing w:before="180" w:after="90"/>
      </w:pPr>
      <w:r>
        <w:rPr>
          <w:noProof/>
        </w:rPr>
        <w:drawing>
          <wp:inline distT="0" distB="0" distL="0" distR="0" wp14:anchorId="5B5912AE" wp14:editId="66602A02">
            <wp:extent cx="6417310" cy="3494405"/>
            <wp:effectExtent l="0" t="0" r="2540" b="0"/>
            <wp:docPr id="735050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50792" name="Picture 735050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3462" w14:textId="77777777" w:rsidR="00EB4229" w:rsidRDefault="00000000">
      <w:pPr>
        <w:pStyle w:val="Heading1"/>
        <w:spacing w:before="260" w:after="120"/>
      </w:pPr>
      <w:r>
        <w:rPr>
          <w:b/>
          <w:bCs/>
          <w:color w:val="2E4053"/>
        </w:rPr>
        <w:t>5. Meeting Minutes Summary</w:t>
      </w:r>
    </w:p>
    <w:p w14:paraId="75587202" w14:textId="77777777" w:rsidR="00EB422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Mon 20 Jul: agreed working agreement &amp; roles; discussed the SOW problem; set up Jira/GitHub.</w:t>
      </w:r>
    </w:p>
    <w:p w14:paraId="5D1AB1D5" w14:textId="77777777" w:rsidR="00EB422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 xml:space="preserve">Thu 23 Jul: reviewed &amp; </w:t>
      </w:r>
      <w:proofErr w:type="spellStart"/>
      <w:r>
        <w:rPr>
          <w:color w:val="1C2833"/>
        </w:rPr>
        <w:t>finalised</w:t>
      </w:r>
      <w:proofErr w:type="spellEnd"/>
      <w:r>
        <w:rPr>
          <w:color w:val="1C2833"/>
        </w:rPr>
        <w:t xml:space="preserve"> charter and stakeholder analysis; confirmed tasks on track.</w:t>
      </w:r>
    </w:p>
    <w:sectPr w:rsidR="00EB4229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6584F"/>
    <w:multiLevelType w:val="hybridMultilevel"/>
    <w:tmpl w:val="0F7A0168"/>
    <w:lvl w:ilvl="0" w:tplc="2BBC50F8">
      <w:start w:val="1"/>
      <w:numFmt w:val="bullet"/>
      <w:lvlText w:val="●"/>
      <w:lvlJc w:val="left"/>
      <w:pPr>
        <w:ind w:left="720" w:hanging="360"/>
      </w:pPr>
    </w:lvl>
    <w:lvl w:ilvl="1" w:tplc="B036B6F4">
      <w:start w:val="1"/>
      <w:numFmt w:val="bullet"/>
      <w:lvlText w:val="○"/>
      <w:lvlJc w:val="left"/>
      <w:pPr>
        <w:ind w:left="1440" w:hanging="360"/>
      </w:pPr>
    </w:lvl>
    <w:lvl w:ilvl="2" w:tplc="3C6204D0">
      <w:start w:val="1"/>
      <w:numFmt w:val="bullet"/>
      <w:lvlText w:val="■"/>
      <w:lvlJc w:val="left"/>
      <w:pPr>
        <w:ind w:left="2160" w:hanging="360"/>
      </w:pPr>
    </w:lvl>
    <w:lvl w:ilvl="3" w:tplc="F48EAA36">
      <w:start w:val="1"/>
      <w:numFmt w:val="bullet"/>
      <w:lvlText w:val="●"/>
      <w:lvlJc w:val="left"/>
      <w:pPr>
        <w:ind w:left="2880" w:hanging="360"/>
      </w:pPr>
    </w:lvl>
    <w:lvl w:ilvl="4" w:tplc="8904DDE2">
      <w:start w:val="1"/>
      <w:numFmt w:val="bullet"/>
      <w:lvlText w:val="○"/>
      <w:lvlJc w:val="left"/>
      <w:pPr>
        <w:ind w:left="3600" w:hanging="360"/>
      </w:pPr>
    </w:lvl>
    <w:lvl w:ilvl="5" w:tplc="B630D5A0">
      <w:start w:val="1"/>
      <w:numFmt w:val="bullet"/>
      <w:lvlText w:val="■"/>
      <w:lvlJc w:val="left"/>
      <w:pPr>
        <w:ind w:left="4320" w:hanging="360"/>
      </w:pPr>
    </w:lvl>
    <w:lvl w:ilvl="6" w:tplc="02605DAE">
      <w:start w:val="1"/>
      <w:numFmt w:val="bullet"/>
      <w:lvlText w:val="●"/>
      <w:lvlJc w:val="left"/>
      <w:pPr>
        <w:ind w:left="5040" w:hanging="360"/>
      </w:pPr>
    </w:lvl>
    <w:lvl w:ilvl="7" w:tplc="44B425E6">
      <w:start w:val="1"/>
      <w:numFmt w:val="bullet"/>
      <w:lvlText w:val="●"/>
      <w:lvlJc w:val="left"/>
      <w:pPr>
        <w:ind w:left="5760" w:hanging="360"/>
      </w:pPr>
    </w:lvl>
    <w:lvl w:ilvl="8" w:tplc="74821176">
      <w:start w:val="1"/>
      <w:numFmt w:val="bullet"/>
      <w:lvlText w:val="●"/>
      <w:lvlJc w:val="left"/>
      <w:pPr>
        <w:ind w:left="6480" w:hanging="360"/>
      </w:pPr>
    </w:lvl>
  </w:abstractNum>
  <w:num w:numId="1" w16cid:durableId="2026787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29"/>
    <w:rsid w:val="00D36710"/>
    <w:rsid w:val="00DA1B57"/>
    <w:rsid w:val="00EB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8430"/>
  <w15:docId w15:val="{8D52A97B-F413-497F-9041-DA4893B1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Amrit DAHAL</cp:lastModifiedBy>
  <cp:revision>2</cp:revision>
  <dcterms:created xsi:type="dcterms:W3CDTF">2026-07-26T23:46:00Z</dcterms:created>
  <dcterms:modified xsi:type="dcterms:W3CDTF">2026-07-26T23:47:00Z</dcterms:modified>
</cp:coreProperties>
</file>