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SCALE-Monaco-MAVRIC/DAKOTA:</w:t>
      </w:r>
      <w:r>
        <w:t xml:space="preserve"> </w:t>
      </w:r>
      <w:r>
        <w:t xml:space="preserve">Distribution</w:t>
      </w:r>
      <w:r>
        <w:t xml:space="preserve"> </w:t>
      </w:r>
      <w:r>
        <w:t xml:space="preserve">Checks</w:t>
      </w:r>
    </w:p>
    <w:p>
      <w:pPr>
        <w:pStyle w:val="Date"/>
      </w:pPr>
      <w:r>
        <w:t xml:space="preserve">2019-05-18</w:t>
      </w:r>
      <w:r>
        <w:t xml:space="preserve"> </w:t>
      </w:r>
      <w:r>
        <w:t xml:space="preserve">11:49:54</w:t>
      </w:r>
    </w:p>
    <w:p>
      <w:pPr>
        <w:pStyle w:val="Heading3"/>
      </w:pPr>
      <w:bookmarkStart w:id="20" w:name="inputs-samples-625"/>
      <w:r>
        <w:t xml:space="preserve">Input(s) (Samples = 625)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Max parallel batches of 15</w:t>
      </w:r>
    </w:p>
    <w:p>
      <w:pPr>
        <w:pStyle w:val="Compact"/>
        <w:numPr>
          <w:numId w:val="1001"/>
          <w:ilvl w:val="0"/>
        </w:numPr>
      </w:pPr>
      <w:r>
        <w:t xml:space="preserve">Total wall clock = 53039.8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2" w:name="outputs"/>
      <w:r>
        <w:t xml:space="preserve">Output(s)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correlations"/>
      <w:r>
        <w:t xml:space="preserve">Correlations</w:t>
      </w:r>
      <w:bookmarkEnd w:id="24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/>
      </w:r>
      <w:r>
        <w:rPr>
          <w:rStyle w:val="VerbatimChar"/>
        </w:rPr>
        <w:t xml:space="preserve">##   rowname       maxN</w:t>
      </w:r>
      <w:r>
        <w:br/>
      </w:r>
      <w:r>
        <w:rPr>
          <w:rStyle w:val="VerbatimChar"/>
        </w:rPr>
        <w:t xml:space="preserve">##   &lt;chr&gt;        &lt;dbl&gt;</w:t>
      </w:r>
      <w:r>
        <w:br/>
      </w:r>
      <w:r>
        <w:rPr>
          <w:rStyle w:val="VerbatimChar"/>
        </w:rPr>
        <w:t xml:space="preserve">## 1 h2oDens  -9.69e- 1</w:t>
      </w:r>
      <w:r>
        <w:br/>
      </w:r>
      <w:r>
        <w:rPr>
          <w:rStyle w:val="VerbatimChar"/>
        </w:rPr>
        <w:t xml:space="preserve">## 2 maxP      9.50e- 1</w:t>
      </w:r>
      <w:r>
        <w:br/>
      </w:r>
      <w:r>
        <w:rPr>
          <w:rStyle w:val="VerbatimChar"/>
        </w:rPr>
        <w:t xml:space="preserve">## 3 linerR    1.64e- 1</w:t>
      </w:r>
      <w:r>
        <w:br/>
      </w:r>
      <w:r>
        <w:rPr>
          <w:rStyle w:val="VerbatimChar"/>
        </w:rPr>
        <w:t xml:space="preserve">## 4 concDens -5.92e- 2</w:t>
      </w:r>
      <w:r>
        <w:br/>
      </w:r>
      <w:r>
        <w:rPr>
          <w:rStyle w:val="VerbatimChar"/>
        </w:rPr>
        <w:t xml:space="preserve">## 5 concH    -2.14e-21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/>
      </w:r>
      <w:r>
        <w:rPr>
          <w:rStyle w:val="VerbatimChar"/>
        </w:rPr>
        <w:t xml:space="preserve">##   rowname       maxP</w:t>
      </w:r>
      <w:r>
        <w:br/>
      </w:r>
      <w:r>
        <w:rPr>
          <w:rStyle w:val="VerbatimChar"/>
        </w:rPr>
        <w:t xml:space="preserve">##   &lt;chr&gt;        &lt;dbl&gt;</w:t>
      </w:r>
      <w:r>
        <w:br/>
      </w:r>
      <w:r>
        <w:rPr>
          <w:rStyle w:val="VerbatimChar"/>
        </w:rPr>
        <w:t xml:space="preserve">## 1 h2oDens  -9.57e- 1</w:t>
      </w:r>
      <w:r>
        <w:br/>
      </w:r>
      <w:r>
        <w:rPr>
          <w:rStyle w:val="VerbatimChar"/>
        </w:rPr>
        <w:t xml:space="preserve">## 2 maxN      9.50e- 1</w:t>
      </w:r>
      <w:r>
        <w:br/>
      </w:r>
      <w:r>
        <w:rPr>
          <w:rStyle w:val="VerbatimChar"/>
        </w:rPr>
        <w:t xml:space="preserve">## 3 concDens -4.95e- 2</w:t>
      </w:r>
      <w:r>
        <w:br/>
      </w:r>
      <w:r>
        <w:rPr>
          <w:rStyle w:val="VerbatimChar"/>
        </w:rPr>
        <w:t xml:space="preserve">## 4 linerR   -5.71e- 3</w:t>
      </w:r>
      <w:r>
        <w:br/>
      </w:r>
      <w:r>
        <w:rPr>
          <w:rStyle w:val="VerbatimChar"/>
        </w:rPr>
        <w:t xml:space="preserve">## 5 concH     3.72e-21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summary"/>
      <w:r>
        <w:t xml:space="preserve">Summary</w:t>
      </w:r>
      <w:bookmarkEnd w:id="27"/>
    </w:p>
    <w:p>
      <w:pPr>
        <w:pStyle w:val="SourceCode"/>
      </w:pPr>
      <w:r>
        <w:rPr>
          <w:rStyle w:val="VerbatimChar"/>
        </w:rPr>
        <w:t xml:space="preserve">## # A tibble: 10 x 5</w:t>
      </w:r>
      <w:r>
        <w:br/>
      </w:r>
      <w:r>
        <w:rPr>
          <w:rStyle w:val="VerbatimChar"/>
        </w:rPr>
        <w:t xml:space="preserve">##    key           average      sd     min      max</w:t>
      </w:r>
      <w:r>
        <w:br/>
      </w:r>
      <w:r>
        <w:rPr>
          <w:rStyle w:val="VerbatimChar"/>
        </w:rPr>
        <w:t xml:space="preserve">##    &lt;chr&gt;           &lt;dbl&gt;   &lt;dbl&gt;   &lt;dbl&gt;    &lt;dbl&gt;</w:t>
      </w:r>
      <w:r>
        <w:br/>
      </w:r>
      <w:r>
        <w:rPr>
          <w:rStyle w:val="VerbatimChar"/>
        </w:rPr>
        <w:t xml:space="preserve">##  1 concDens     2.28e+ 0 2.21e-1 1.98e+0 2.58e+ 0</w:t>
      </w:r>
      <w:r>
        <w:br/>
      </w:r>
      <w:r>
        <w:rPr>
          <w:rStyle w:val="VerbatimChar"/>
        </w:rPr>
        <w:t xml:space="preserve">##  2 concH        6.00e- 1 1.03e-1 4.55e-1 7.45e- 1</w:t>
      </w:r>
      <w:r>
        <w:br/>
      </w:r>
      <w:r>
        <w:rPr>
          <w:rStyle w:val="VerbatimChar"/>
        </w:rPr>
        <w:t xml:space="preserve">##  3 h2oDens      7.66e- 1 6.56e-2 6.73e-1 8.59e- 1</w:t>
      </w:r>
      <w:r>
        <w:br/>
      </w:r>
      <w:r>
        <w:rPr>
          <w:rStyle w:val="VerbatimChar"/>
        </w:rPr>
        <w:t xml:space="preserve">##  4 linerR       8.73e- 1 5.82e-1 9.91e-2 1.72e+ 0</w:t>
      </w:r>
      <w:r>
        <w:br/>
      </w:r>
      <w:r>
        <w:rPr>
          <w:rStyle w:val="VerbatimChar"/>
        </w:rPr>
        <w:t xml:space="preserve">##  5 maxN         1.77e+10 6.36e+9 8.83e+9 3.10e+10</w:t>
      </w:r>
      <w:r>
        <w:br/>
      </w:r>
      <w:r>
        <w:rPr>
          <w:rStyle w:val="VerbatimChar"/>
        </w:rPr>
        <w:t xml:space="preserve">##  6 maxNrelErr   2.75e- 2 6.29e-3 1.77e-2 6.47e- 2</w:t>
      </w:r>
      <w:r>
        <w:br/>
      </w:r>
      <w:r>
        <w:rPr>
          <w:rStyle w:val="VerbatimChar"/>
        </w:rPr>
        <w:t xml:space="preserve">##  7 maxP         3.15e+ 4 1.02e+4 1.61e+4 5.30e+ 4</w:t>
      </w:r>
      <w:r>
        <w:br/>
      </w:r>
      <w:r>
        <w:rPr>
          <w:rStyle w:val="VerbatimChar"/>
        </w:rPr>
        <w:t xml:space="preserve">##  8 maxPrelErr   6.74e- 2 2.83e-2 3.36e-2 2.56e- 1</w:t>
      </w:r>
      <w:r>
        <w:br/>
      </w:r>
      <w:r>
        <w:rPr>
          <w:rStyle w:val="VerbatimChar"/>
        </w:rPr>
        <w:t xml:space="preserve">##  9 statChkPassN 1.12e+ 0 3.27e-1 1.00e+0 2.00e+ 0</w:t>
      </w:r>
      <w:r>
        <w:br/>
      </w:r>
      <w:r>
        <w:rPr>
          <w:rStyle w:val="VerbatimChar"/>
        </w:rPr>
        <w:t xml:space="preserve">## 10 statChkPassP 1.04e+ 0 2.03e-1 1.00e+0 2.00e+ 0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SCALE-Monaco-MAVRIC/DAKOTA: Distribution Checks</dc:title>
  <dc:creator/>
  <cp:keywords/>
  <dcterms:created xsi:type="dcterms:W3CDTF">2019-05-18T11:50:00Z</dcterms:created>
  <dcterms:modified xsi:type="dcterms:W3CDTF">2019-05-18T11:50:00Z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2019-05-18 11:49:54</vt:lpwstr>
  </property>
  <property fmtid="{D5CDD505-2E9C-101B-9397-08002B2CF9AE}" pid="3" name="output">
    <vt:lpwstr/>
  </property>
</Properties>
</file>