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RED HERRING PROSPECTUS - CUSTOMER SUPPORT TICKET LOG</w:t>
      </w:r>
    </w:p>
    <w:p>
      <w:pPr>
        <w:jc w:val="center"/>
      </w:pPr>
      <w:r>
        <w:t>DOCUMENT REFERENCE: RHP-2026-X99 | CONFIDENTIAL PII AUDIT DATA</w:t>
      </w:r>
    </w:p>
    <w:p>
      <w:r>
        <w:rPr>
          <w:b/>
          <w:color w:val="800000"/>
          <w:sz w:val="24"/>
        </w:rPr>
        <w:t>--- Support Ticket: TICKET-94021 ---</w:t>
      </w:r>
    </w:p>
    <w:p>
      <w:pPr>
        <w:spacing w:line="276" w:lineRule="auto" w:after="200"/>
      </w:pPr>
      <w:r>
        <w:t>[2026-08-13 10:17:02] [LOG] Ticket ID: TICKET-94021 | Order #: ORD-2024-8819 | Transaction ID: TXN-99410283</w:t>
        <w:br/>
        <w:t>Customer: Rashi Patil</w:t>
        <w:br/>
        <w:t>Email: rashhi.patil@gmail.com</w:t>
        <w:br/>
        <w:t>Phone: +91 9876543210</w:t>
        <w:br/>
        <w:t>Company: TechDynamics Pvt Ltd</w:t>
        <w:br/>
        <w:t>Address: Flat 4B, Blue Ridge Heights, MG Road, Bengaluru 560001</w:t>
        <w:br/>
        <w:t>SSN: 123-45-6789</w:t>
        <w:br/>
        <w:t>Credit Card: 4532-1234-5678-9012</w:t>
        <w:br/>
        <w:t>Date of Birth: 15/08/1990</w:t>
        <w:br/>
        <w:t>IP Address: 192.168.1.45</w:t>
        <w:br/>
        <w:t>Issue Description: Customer requested clarification on Section 4.2 of the Red Herring Prospectus. The payment of $15,000,000 for equity subscription was processed under TXN-99410283.</w:t>
      </w:r>
    </w:p>
    <w:p>
      <w:r>
        <w:rPr>
          <w:b/>
          <w:color w:val="800000"/>
          <w:sz w:val="24"/>
        </w:rPr>
        <w:t>--- Support Ticket: TICKET-88120 ---</w:t>
      </w:r>
    </w:p>
    <w:p>
      <w:pPr>
        <w:spacing w:line="276" w:lineRule="auto" w:after="200"/>
      </w:pPr>
      <w:r>
        <w:t>[2026-08-13 11:04:15] [LOG] Ticket ID: TICKET-88120 | Order #: ORD-2026-9901 | Transaction ID: TXN-55410928</w:t>
        <w:br/>
        <w:t>Customer: Rohan Dey</w:t>
        <w:br/>
        <w:t>Email: rohan.dey@gmail.com</w:t>
        <w:br/>
        <w:t>Phone: +91 9123456789</w:t>
        <w:br/>
        <w:t>Company: Acme Financial Services</w:t>
        <w:br/>
        <w:t>Address: 124 Park Avenue, Suite 300, New York, NY 10001</w:t>
        <w:br/>
        <w:t>SSN: 987-65-4321</w:t>
        <w:br/>
        <w:t>Credit Card: 5412-7512-3412-3456</w:t>
        <w:br/>
        <w:t>Date of Birth: 1985-11-23</w:t>
        <w:br/>
        <w:t>IP Address: 172.16.254.1</w:t>
        <w:br/>
        <w:t>Issue Description: Customer reported HTTP 404 NOT FOUND error when submitting institutional bid via IP 172.16.254.1. Account representative Rohan Dey confirmed retry.</w:t>
      </w:r>
    </w:p>
    <w:p>
      <w:r>
        <w:rPr>
          <w:b/>
          <w:color w:val="800000"/>
          <w:sz w:val="24"/>
        </w:rPr>
        <w:t>--- Support Ticket: TICKET-10492 ---</w:t>
      </w:r>
    </w:p>
    <w:p>
      <w:pPr>
        <w:spacing w:line="276" w:lineRule="auto" w:after="200"/>
      </w:pPr>
      <w:r>
        <w:t>[2026-08-13 12:30:45] [LOG] Ticket ID: TICKET-10492 | Order #: ORD-2026-7742 | Transaction ID: TXN-33210984</w:t>
        <w:br/>
        <w:t>Customer: Sarah Jenkins</w:t>
        <w:br/>
        <w:t>Email: sarah.j@acme-corp.org</w:t>
        <w:br/>
        <w:t>Phone: +1 (555) 234-5678</w:t>
        <w:br/>
        <w:t>Company: Cyberdyne Systems India</w:t>
        <w:br/>
        <w:t>Address: Plot 15, Sector 18, Cyber City, Gurgaon 122002</w:t>
        <w:br/>
        <w:t>SSN: 456-78-1234</w:t>
        <w:br/>
        <w:t>Credit Card: 3782-822456-91001</w:t>
        <w:br/>
        <w:t>Date of Birth: March 12, 1994</w:t>
        <w:br/>
        <w:t>IP Address: 10.0.4.12</w:t>
        <w:br/>
        <w:t>Issue Description: Inquiry regarding prospectus share allocation rules. Contacted Sarah Jenkins at Cyberdyne Systems India.</w:t>
      </w:r>
    </w:p>
    <w:p>
      <w:r>
        <w:rPr>
          <w:b/>
          <w:color w:val="800000"/>
          <w:sz w:val="24"/>
        </w:rPr>
        <w:t>--- Support Ticket: TICKET-77291 ---</w:t>
      </w:r>
    </w:p>
    <w:p>
      <w:pPr>
        <w:spacing w:line="276" w:lineRule="auto" w:after="200"/>
      </w:pPr>
      <w:r>
        <w:t>[2026-08-13 14:15:10] [LOG] Ticket ID: TICKET-77291 | Order #: ORD-2026-4410 | Transaction ID: TXN-11029384</w:t>
        <w:br/>
        <w:t>Customer: Vikram Malhotra</w:t>
        <w:br/>
        <w:t>Email: v.malhotra@techdynamics.in</w:t>
        <w:br/>
        <w:t>Phone: +44 20 7946 0912</w:t>
        <w:br/>
        <w:t>Company: Global Wealth Solutions</w:t>
        <w:br/>
        <w:t>Address: 45 Oxford Street, Westminster, London W1D 2DZ</w:t>
        <w:br/>
        <w:t>SSN: 789-01-2345</w:t>
        <w:br/>
        <w:t>Credit Card: 6011-1111-2222-3333</w:t>
        <w:br/>
        <w:t>Date of Birth: 04-07-1978</w:t>
        <w:br/>
        <w:t>IP Address: 203.0.113.195</w:t>
        <w:br/>
        <w:t>Issue Description: Vikram Malhotra from Global Wealth Solutions submitted escrow deposit. Verified via email v.malhotra@techdynamics.in.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