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#import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that has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yum install -y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cd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clone https://github.com/AmritSSC/hello-nti-310.git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#install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server material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yum install -y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-servers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-clients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#copy server example to production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-servers/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DB_CONFIG.example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/DB_CONFIG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#change ownership to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from root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            #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ldap:ldap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/DB_CONFIG 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#Faster version of above indented command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.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/DB_CONFIG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#enable and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daemon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slapd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slapd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  #check status if desired: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slapd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#install apache server: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(http daemon)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#special repo of community driven project not installed in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( included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in CentOS 7)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epel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-release -y 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#install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#Let apache server to connect to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without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objecting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setsebool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httpd_can_connect_ldap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#enable and start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; start apache server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#modifies out apache server (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) so it can be accessed from external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.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#modifying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phpldapadmin.conf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server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s,Require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local,#Require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local\n  Require all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granted,g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'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phpldapadmin.conf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#remove alias for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so it doesn't question copy overrides during automation process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unalias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#make backup copy of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file before modifying it: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config.php.orig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#copy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file here from repo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/hello-nti-310/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#change ownership to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group apache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ldap:apache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#restart apache server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httpd.service</w:t>
      </w:r>
      <w:proofErr w:type="spellEnd"/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#give feedback to user that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install was successful, and continuing with configurations.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phpldapadmin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is now up and running"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echo "we are configuring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ldapadmin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"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#Generate, store, and hash new secret password securely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newsecret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slappasswd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-g)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newhash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slappasswd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-s "$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newsecret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")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#stores only in root/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ldap_admin_pass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echo -n "$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newsecret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" &gt; /root/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ldap_admin_pass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#restricts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ldap_admin_pass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to be read only by user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600 /root/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ldap_admin_pass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ldiff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file, configures root domain name, assign username, domain component name and location, and password 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echo -e "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olcDatabase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= {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2}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hdb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,cn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olcSuffix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olcSuffix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dc=nti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310,dc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=local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\n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olcDatabase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= {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2}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hdb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,cn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olcRootDN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olcRootDN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ldapadm,dc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=nti310,dc=local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\n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olcDatabase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= {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2}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hdb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,cn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olcRootPW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olcRootPW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$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newhash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" &gt;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db.ldif</w:t>
      </w:r>
      <w:proofErr w:type="spellEnd"/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#modifying root password according to domain specs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ldapmodify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-Y EXTERNAL -H ldapi:/// -f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db.ldif</w:t>
      </w:r>
      <w:proofErr w:type="spellEnd"/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restriction, giving external access to 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ldapadmin.nti310.local</w:t>
      </w:r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echo '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olcDatabase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= {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1}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monitor</w:t>
      </w:r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,cn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olcAccess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olcAccess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{0}to * by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dn.base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gidNumber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=0+uidNumber=0,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peercred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=external,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" read by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dn.base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ldapadmin,dc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=nti310,dc=local" read by * none' &gt;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monitor.ldif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#Reading </w:t>
      </w:r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 xml:space="preserve">in 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ldif</w:t>
      </w:r>
      <w:proofErr w:type="spellEnd"/>
      <w:proofErr w:type="gram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just created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ldapmodify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-Y EXTERNAL -H ldapi:/// -f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monitor.ldif</w:t>
      </w:r>
      <w:proofErr w:type="spellEnd"/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#Generate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certs, will expire in a year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-new -x509 -nodes -out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/certs/nti310ldapcert.pem -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/certs/nti310ldapkey.pem -days 365 -subj "/C=US/ST=WA/L=Seattle/O=SCC/OU=IT/CN=nti310.local"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#Change ownership to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user from root to make certs available in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.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/certs/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nti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pem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#inserting certificates generated above into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, giving it certs and key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#Note: Key file must be executed before cert file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echo -e "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olcTLSCertificateKeyFile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olcTLSCertificateKeyFile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/certs/nti310ldapkey.pem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>\n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dn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changetype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modify</w:t>
      </w: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00A">
        <w:rPr>
          <w:rFonts w:ascii="Courier New" w:eastAsia="Times New Roman" w:hAnsi="Courier New" w:cs="Courier New"/>
          <w:sz w:val="20"/>
          <w:szCs w:val="20"/>
        </w:rPr>
        <w:t xml:space="preserve">replace: 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olcTLSCertificateFile</w:t>
      </w:r>
      <w:proofErr w:type="spell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olcTLSCertificateFile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openldap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/certs/nti310ldapcert.pem" &gt;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certs.ldif</w:t>
      </w:r>
      <w:proofErr w:type="spellEnd"/>
      <w:proofErr w:type="gramEnd"/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00A" w:rsidRPr="000D200A" w:rsidRDefault="000D200A" w:rsidP="000D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200A">
        <w:rPr>
          <w:rFonts w:ascii="Courier New" w:eastAsia="Times New Roman" w:hAnsi="Courier New" w:cs="Courier New"/>
          <w:sz w:val="20"/>
          <w:szCs w:val="20"/>
        </w:rPr>
        <w:t>ldapmodify</w:t>
      </w:r>
      <w:proofErr w:type="spellEnd"/>
      <w:r w:rsidRPr="000D200A">
        <w:rPr>
          <w:rFonts w:ascii="Courier New" w:eastAsia="Times New Roman" w:hAnsi="Courier New" w:cs="Courier New"/>
          <w:sz w:val="20"/>
          <w:szCs w:val="20"/>
        </w:rPr>
        <w:t xml:space="preserve"> -Y EXTERNAL -H ldapi:/// -f </w:t>
      </w:r>
      <w:proofErr w:type="spellStart"/>
      <w:proofErr w:type="gramStart"/>
      <w:r w:rsidRPr="000D200A">
        <w:rPr>
          <w:rFonts w:ascii="Courier New" w:eastAsia="Times New Roman" w:hAnsi="Courier New" w:cs="Courier New"/>
          <w:sz w:val="20"/>
          <w:szCs w:val="20"/>
        </w:rPr>
        <w:t>certs.ldif</w:t>
      </w:r>
      <w:proofErr w:type="spellEnd"/>
      <w:proofErr w:type="gramEnd"/>
    </w:p>
    <w:p w:rsidR="00AF34F9" w:rsidRDefault="00AF34F9">
      <w:bookmarkStart w:id="0" w:name="_GoBack"/>
      <w:bookmarkEnd w:id="0"/>
    </w:p>
    <w:sectPr w:rsidR="00AF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0A"/>
    <w:rsid w:val="000D200A"/>
    <w:rsid w:val="00A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596B4-19F4-489B-A434-460DD04B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DFA89986</Template>
  <TotalTime>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Amrit</dc:creator>
  <cp:keywords/>
  <dc:description/>
  <cp:lastModifiedBy>Dahal, Amrit</cp:lastModifiedBy>
  <cp:revision>1</cp:revision>
  <dcterms:created xsi:type="dcterms:W3CDTF">2019-01-24T22:52:00Z</dcterms:created>
  <dcterms:modified xsi:type="dcterms:W3CDTF">2019-01-24T22:53:00Z</dcterms:modified>
</cp:coreProperties>
</file>