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0F20" w14:textId="77777777" w:rsidR="00E52469" w:rsidRDefault="00000000">
      <w:pPr>
        <w:pStyle w:val="Title"/>
      </w:pPr>
      <w:r>
        <w:t>Day15</w:t>
      </w:r>
    </w:p>
    <w:p w14:paraId="2FDC250E" w14:textId="77777777" w:rsidR="00E52469" w:rsidRDefault="00000000">
      <w:pPr>
        <w:pStyle w:val="Author"/>
      </w:pPr>
      <w:r>
        <w:t>Amrit Singh</w:t>
      </w:r>
    </w:p>
    <w:p w14:paraId="2B86492D" w14:textId="77777777" w:rsidR="00E52469" w:rsidRDefault="00000000">
      <w:pPr>
        <w:pStyle w:val="Date"/>
      </w:pPr>
      <w:r>
        <w:t>2025-11-10</w:t>
      </w:r>
    </w:p>
    <w:p w14:paraId="59B21AF0" w14:textId="77777777" w:rsidR="00E52469" w:rsidRDefault="00000000">
      <w:pPr>
        <w:pStyle w:val="SourceCode"/>
      </w:pPr>
      <w:r>
        <w:rPr>
          <w:rStyle w:val="FunctionTok"/>
        </w:rPr>
        <w:t>library</w:t>
      </w:r>
      <w:r>
        <w:rPr>
          <w:rStyle w:val="NormalTok"/>
        </w:rPr>
        <w:t>(dplyr)</w:t>
      </w:r>
    </w:p>
    <w:p w14:paraId="20C04FFE" w14:textId="77777777" w:rsidR="00E52469" w:rsidRDefault="00000000">
      <w:pPr>
        <w:pStyle w:val="SourceCode"/>
      </w:pPr>
      <w:r>
        <w:rPr>
          <w:rStyle w:val="VerbatimChar"/>
        </w:rPr>
        <w:t xml:space="preserve">## </w:t>
      </w:r>
      <w:r>
        <w:br/>
      </w:r>
      <w:r>
        <w:rPr>
          <w:rStyle w:val="VerbatimChar"/>
        </w:rPr>
        <w:t>## Attaching package: 'dplyr'</w:t>
      </w:r>
    </w:p>
    <w:p w14:paraId="0CC97ED8" w14:textId="77777777" w:rsidR="00E52469"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2913E775" w14:textId="77777777" w:rsidR="00E52469"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7BA335D0" w14:textId="77777777" w:rsidR="00E52469" w:rsidRDefault="00000000">
      <w:pPr>
        <w:pStyle w:val="SourceCode"/>
      </w:pPr>
      <w:r>
        <w:rPr>
          <w:rStyle w:val="FunctionTok"/>
        </w:rPr>
        <w:t>library</w:t>
      </w:r>
      <w:r>
        <w:rPr>
          <w:rStyle w:val="NormalTok"/>
        </w:rPr>
        <w:t>(ggplot2)</w:t>
      </w:r>
      <w:r>
        <w:br/>
      </w:r>
      <w:r>
        <w:rPr>
          <w:rStyle w:val="FunctionTok"/>
        </w:rPr>
        <w:t>library</w:t>
      </w:r>
      <w:r>
        <w:rPr>
          <w:rStyle w:val="NormalTok"/>
        </w:rPr>
        <w:t>(readr)</w:t>
      </w:r>
      <w:r>
        <w:br/>
      </w:r>
      <w:r>
        <w:br/>
      </w:r>
      <w:r>
        <w:rPr>
          <w:rStyle w:val="NormalTok"/>
        </w:rPr>
        <w:t xml:space="preserve">births </w:t>
      </w:r>
      <w:r>
        <w:rPr>
          <w:rStyle w:val="OtherTok"/>
        </w:rPr>
        <w:t>&lt;-</w:t>
      </w:r>
      <w:r>
        <w:rPr>
          <w:rStyle w:val="NormalTok"/>
        </w:rPr>
        <w:t xml:space="preserve"> </w:t>
      </w:r>
      <w:r>
        <w:rPr>
          <w:rStyle w:val="FunctionTok"/>
        </w:rPr>
        <w:t>read_csv</w:t>
      </w:r>
      <w:r>
        <w:rPr>
          <w:rStyle w:val="NormalTok"/>
        </w:rPr>
        <w:t>(</w:t>
      </w:r>
      <w:r>
        <w:rPr>
          <w:rStyle w:val="StringTok"/>
        </w:rPr>
        <w:t>"NCBirths.csv"</w:t>
      </w:r>
      <w:r>
        <w:rPr>
          <w:rStyle w:val="NormalTok"/>
        </w:rPr>
        <w:t>)</w:t>
      </w:r>
    </w:p>
    <w:p w14:paraId="3F546340" w14:textId="77777777" w:rsidR="00E52469" w:rsidRDefault="00000000">
      <w:pPr>
        <w:pStyle w:val="SourceCode"/>
      </w:pPr>
      <w:r>
        <w:rPr>
          <w:rStyle w:val="VerbatimChar"/>
        </w:rPr>
        <w:t>## Rows: 1450 Columns: 15</w:t>
      </w:r>
    </w:p>
    <w:p w14:paraId="23705D4D" w14:textId="77777777" w:rsidR="00E52469" w:rsidRDefault="00000000">
      <w:pPr>
        <w:pStyle w:val="SourceCode"/>
      </w:pPr>
      <w:r>
        <w:rPr>
          <w:rStyle w:val="VerbatimChar"/>
        </w:rPr>
        <w:t>## ── Column specification ────────────────────────────────────────────────────────</w:t>
      </w:r>
      <w:r>
        <w:br/>
      </w:r>
      <w:r>
        <w:rPr>
          <w:rStyle w:val="VerbatimChar"/>
        </w:rPr>
        <w:t>## Delimiter: ","</w:t>
      </w:r>
      <w:r>
        <w:br/>
      </w:r>
      <w:r>
        <w:rPr>
          <w:rStyle w:val="VerbatimChar"/>
        </w:rPr>
        <w:t>## chr  (2): HispMom, MomRace</w:t>
      </w:r>
      <w:r>
        <w:br/>
      </w:r>
      <w:r>
        <w:rPr>
          <w:rStyle w:val="VerbatimChar"/>
        </w:rPr>
        <w:t>## dbl (13): ID, Plural, Sex, MomAge, Weeks, Marital, RaceMom, Gained, Smoke, B...</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28B81EA7" w14:textId="77777777" w:rsidR="00E52469" w:rsidRDefault="00000000">
      <w:pPr>
        <w:pStyle w:val="SourceCode"/>
      </w:pPr>
      <w:r>
        <w:rPr>
          <w:rStyle w:val="NormalTok"/>
        </w:rPr>
        <w:t xml:space="preserve">mouse </w:t>
      </w:r>
      <w:r>
        <w:rPr>
          <w:rStyle w:val="OtherTok"/>
        </w:rPr>
        <w:t>&lt;-</w:t>
      </w:r>
      <w:r>
        <w:rPr>
          <w:rStyle w:val="NormalTok"/>
        </w:rPr>
        <w:t xml:space="preserve"> </w:t>
      </w:r>
      <w:r>
        <w:rPr>
          <w:rStyle w:val="FunctionTok"/>
        </w:rPr>
        <w:t>read_csv</w:t>
      </w:r>
      <w:r>
        <w:rPr>
          <w:rStyle w:val="NormalTok"/>
        </w:rPr>
        <w:t>(</w:t>
      </w:r>
      <w:r>
        <w:rPr>
          <w:rStyle w:val="StringTok"/>
        </w:rPr>
        <w:t>"MouseBrain.csv"</w:t>
      </w:r>
      <w:r>
        <w:rPr>
          <w:rStyle w:val="NormalTok"/>
        </w:rPr>
        <w:t>)</w:t>
      </w:r>
    </w:p>
    <w:p w14:paraId="3A7CB1AD" w14:textId="77777777" w:rsidR="00E52469" w:rsidRDefault="00000000">
      <w:pPr>
        <w:pStyle w:val="SourceCode"/>
      </w:pPr>
      <w:r>
        <w:rPr>
          <w:rStyle w:val="VerbatimChar"/>
        </w:rPr>
        <w:t>## Rows: 48 Columns: 3</w:t>
      </w:r>
      <w:r>
        <w:br/>
      </w:r>
      <w:r>
        <w:rPr>
          <w:rStyle w:val="VerbatimChar"/>
        </w:rPr>
        <w:t>## ── Column specification ────────────────────────────────────────────────────────</w:t>
      </w:r>
      <w:r>
        <w:br/>
      </w:r>
      <w:r>
        <w:rPr>
          <w:rStyle w:val="VerbatimChar"/>
        </w:rPr>
        <w:t>## Delimiter: ","</w:t>
      </w:r>
      <w:r>
        <w:br/>
      </w:r>
      <w:r>
        <w:rPr>
          <w:rStyle w:val="VerbatimChar"/>
        </w:rPr>
        <w:t>## chr (2): Sex, Genotype</w:t>
      </w:r>
      <w:r>
        <w:br/>
      </w:r>
      <w:r>
        <w:rPr>
          <w:rStyle w:val="VerbatimChar"/>
        </w:rPr>
        <w:t>## dbl (1): Contacts</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5CB91ED9" w14:textId="77777777" w:rsidR="00E52469" w:rsidRDefault="00000000">
      <w:pPr>
        <w:pStyle w:val="SourceCode"/>
      </w:pPr>
      <w:r>
        <w:rPr>
          <w:rStyle w:val="NormalTok"/>
        </w:rPr>
        <w:lastRenderedPageBreak/>
        <w:t xml:space="preserve">amyloid </w:t>
      </w:r>
      <w:r>
        <w:rPr>
          <w:rStyle w:val="OtherTok"/>
        </w:rPr>
        <w:t>&lt;-</w:t>
      </w:r>
      <w:r>
        <w:rPr>
          <w:rStyle w:val="NormalTok"/>
        </w:rPr>
        <w:t xml:space="preserve"> </w:t>
      </w:r>
      <w:r>
        <w:rPr>
          <w:rStyle w:val="FunctionTok"/>
        </w:rPr>
        <w:t>read_csv</w:t>
      </w:r>
      <w:r>
        <w:rPr>
          <w:rStyle w:val="NormalTok"/>
        </w:rPr>
        <w:t>(</w:t>
      </w:r>
      <w:r>
        <w:rPr>
          <w:rStyle w:val="StringTok"/>
        </w:rPr>
        <w:t>"Amyloid.csv"</w:t>
      </w:r>
      <w:r>
        <w:rPr>
          <w:rStyle w:val="NormalTok"/>
        </w:rPr>
        <w:t>)</w:t>
      </w:r>
    </w:p>
    <w:p w14:paraId="44E16557" w14:textId="77777777" w:rsidR="00E52469" w:rsidRDefault="00000000">
      <w:pPr>
        <w:pStyle w:val="SourceCode"/>
      </w:pPr>
      <w:r>
        <w:rPr>
          <w:rStyle w:val="VerbatimChar"/>
        </w:rPr>
        <w:t>## Rows: 57 Columns: 2</w:t>
      </w:r>
      <w:r>
        <w:br/>
      </w:r>
      <w:r>
        <w:rPr>
          <w:rStyle w:val="VerbatimChar"/>
        </w:rPr>
        <w:t>## ── Column specification ────────────────────────────────────────────────────────</w:t>
      </w:r>
      <w:r>
        <w:br/>
      </w:r>
      <w:r>
        <w:rPr>
          <w:rStyle w:val="VerbatimChar"/>
        </w:rPr>
        <w:t>## Delimiter: ","</w:t>
      </w:r>
      <w:r>
        <w:br/>
      </w:r>
      <w:r>
        <w:rPr>
          <w:rStyle w:val="VerbatimChar"/>
        </w:rPr>
        <w:t>## chr (1): Group</w:t>
      </w:r>
      <w:r>
        <w:br/>
      </w:r>
      <w:r>
        <w:rPr>
          <w:rStyle w:val="VerbatimChar"/>
        </w:rPr>
        <w:t>## dbl (1): Abeta</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15F993C6" w14:textId="77777777" w:rsidR="00E52469" w:rsidRDefault="00000000">
      <w:pPr>
        <w:pStyle w:val="SourceCode"/>
      </w:pPr>
      <w:r>
        <w:rPr>
          <w:rStyle w:val="NormalTok"/>
        </w:rPr>
        <w:t xml:space="preserve">meniscus </w:t>
      </w:r>
      <w:r>
        <w:rPr>
          <w:rStyle w:val="OtherTok"/>
        </w:rPr>
        <w:t>&lt;-</w:t>
      </w:r>
      <w:r>
        <w:rPr>
          <w:rStyle w:val="NormalTok"/>
        </w:rPr>
        <w:t xml:space="preserve"> </w:t>
      </w:r>
      <w:r>
        <w:rPr>
          <w:rStyle w:val="FunctionTok"/>
        </w:rPr>
        <w:t>read_csv</w:t>
      </w:r>
      <w:r>
        <w:rPr>
          <w:rStyle w:val="NormalTok"/>
        </w:rPr>
        <w:t>(</w:t>
      </w:r>
      <w:r>
        <w:rPr>
          <w:rStyle w:val="StringTok"/>
        </w:rPr>
        <w:t>"Meniscus.csv"</w:t>
      </w:r>
      <w:r>
        <w:rPr>
          <w:rStyle w:val="NormalTok"/>
        </w:rPr>
        <w:t>)</w:t>
      </w:r>
    </w:p>
    <w:p w14:paraId="22A6CC40" w14:textId="77777777" w:rsidR="00E52469" w:rsidRDefault="00000000">
      <w:pPr>
        <w:pStyle w:val="SourceCode"/>
      </w:pPr>
      <w:r>
        <w:rPr>
          <w:rStyle w:val="VerbatimChar"/>
        </w:rPr>
        <w:t>## Rows: 18 Columns: 4</w:t>
      </w:r>
      <w:r>
        <w:br/>
      </w:r>
      <w:r>
        <w:rPr>
          <w:rStyle w:val="VerbatimChar"/>
        </w:rPr>
        <w:t>## ── Column specification ────────────────────────────────────────────────────────</w:t>
      </w:r>
      <w:r>
        <w:br/>
      </w:r>
      <w:r>
        <w:rPr>
          <w:rStyle w:val="VerbatimChar"/>
        </w:rPr>
        <w:t>## Delimiter: ","</w:t>
      </w:r>
      <w:r>
        <w:br/>
      </w:r>
      <w:r>
        <w:rPr>
          <w:rStyle w:val="VerbatimChar"/>
        </w:rPr>
        <w:t>## dbl (4): Method, FailureLoad, Displacement, Stiffness</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3F68B5D" w14:textId="77777777" w:rsidR="00E52469" w:rsidRDefault="00000000">
      <w:pPr>
        <w:pStyle w:val="SourceCode"/>
      </w:pPr>
      <w:r>
        <w:rPr>
          <w:rStyle w:val="CommentTok"/>
        </w:rPr>
        <w:t>#5.6: b. The error terms aren’t all positive. ANOVA assumes that the errors are independent, roughly normally distributed, and have a common standard deviation.</w:t>
      </w:r>
      <w:r>
        <w:br/>
      </w:r>
      <w:r>
        <w:br/>
      </w:r>
      <w:r>
        <w:rPr>
          <w:rStyle w:val="CommentTok"/>
        </w:rPr>
        <w:t>#5.7: d. Check model assumptions using a normal probability plot of residuals and a residuals-versus-fits plot.</w:t>
      </w:r>
      <w:r>
        <w:br/>
      </w:r>
      <w:r>
        <w:br/>
      </w:r>
      <w:r>
        <w:rPr>
          <w:rStyle w:val="CommentTok"/>
        </w:rPr>
        <w:t>#5.11</w:t>
      </w:r>
      <w:r>
        <w:br/>
      </w:r>
      <w:r>
        <w:rPr>
          <w:rStyle w:val="CommentTok"/>
        </w:rPr>
        <w:t># a. Randomly assigning mothers to racial or ethnic groups isn’t possible, so no causal conclusion can be drawn—only correlation.</w:t>
      </w:r>
      <w:r>
        <w:br/>
      </w:r>
      <w:r>
        <w:rPr>
          <w:rStyle w:val="CommentTok"/>
        </w:rPr>
        <w:t># b. If the sample was randomly selected from 2004 North Carolina births, inferences can be made to that population, assuming ANOVA conditions are met.</w:t>
      </w:r>
      <w:r>
        <w:br/>
      </w:r>
      <w:r>
        <w:br/>
      </w:r>
      <w:r>
        <w:rPr>
          <w:rStyle w:val="CommentTok"/>
        </w:rPr>
        <w:t>#5.12</w:t>
      </w:r>
      <w:r>
        <w:br/>
      </w:r>
      <w:r>
        <w:rPr>
          <w:rStyle w:val="CommentTok"/>
        </w:rPr>
        <w:t># a. Since the study was observational rather than experimental, confounding variables couldn’t be controlled. Personality traits like risk-taking or thrill-seeking could affect both music preference and speeding behavior.</w:t>
      </w:r>
      <w:r>
        <w:br/>
      </w:r>
      <w:r>
        <w:rPr>
          <w:rStyle w:val="CommentTok"/>
        </w:rPr>
        <w:t># b. Because the participants were all from one large high school, results can only be generalized to similar student populations, not all teens or drivers.</w:t>
      </w:r>
      <w:r>
        <w:br/>
      </w:r>
      <w:r>
        <w:br/>
      </w:r>
      <w:r>
        <w:rPr>
          <w:rStyle w:val="CommentTok"/>
        </w:rPr>
        <w:t>#5.14: Incorrect, Incorrect, Incorrect, Correct</w:t>
      </w:r>
      <w:r>
        <w:br/>
      </w:r>
      <w:r>
        <w:br/>
      </w:r>
      <w:r>
        <w:rPr>
          <w:rStyle w:val="CommentTok"/>
        </w:rPr>
        <w:t>#5.22</w:t>
      </w:r>
      <w:r>
        <w:br/>
      </w:r>
      <w:r>
        <w:rPr>
          <w:rStyle w:val="CommentTok"/>
        </w:rPr>
        <w:t xml:space="preserve"># a. No. Residuals show deviations from each group’s mean, and their total </w:t>
      </w:r>
      <w:r>
        <w:rPr>
          <w:rStyle w:val="CommentTok"/>
        </w:rPr>
        <w:lastRenderedPageBreak/>
        <w:t>must be zero. If all residuals were positive, the sum would exceed zero, which is impossible.</w:t>
      </w:r>
      <w:r>
        <w:br/>
      </w:r>
      <w:r>
        <w:rPr>
          <w:rStyle w:val="CommentTok"/>
        </w:rPr>
        <w:t># b. Yes. This can occur if one residual is negative enough to offset several positive ones, keeping the total at zero.</w:t>
      </w:r>
      <w:r>
        <w:br/>
      </w:r>
      <w:r>
        <w:rPr>
          <w:rStyle w:val="CommentTok"/>
        </w:rPr>
        <w:t># c. Yes. A residual reflects distance from the group mean, not relative ranking. So one person may have a higher raw score but a smaller residual if it’s closer to the mean.</w:t>
      </w:r>
      <w:r>
        <w:br/>
      </w:r>
      <w:r>
        <w:rPr>
          <w:rStyle w:val="CommentTok"/>
        </w:rPr>
        <w:t># d. Yes. Residuals are calculated within each group’s mean. Even if one group’s average is higher, a member can still have a smaller residual relative to that mean.</w:t>
      </w:r>
      <w:r>
        <w:br/>
      </w:r>
      <w:r>
        <w:br/>
      </w:r>
      <w:r>
        <w:rPr>
          <w:rStyle w:val="CommentTok"/>
        </w:rPr>
        <w:t>#5.27: The “Mixed” genotype group has the highest average contacts, “Minus” the lowest, with similar variability across groups. ANOVA assumptions appear valid, showing average contact counts differ as Mixed &gt; Plus &gt; Minus.</w:t>
      </w:r>
      <w:r>
        <w:br/>
      </w:r>
      <w:r>
        <w:br/>
      </w:r>
      <w:r>
        <w:rPr>
          <w:rStyle w:val="CommentTok"/>
        </w:rPr>
        <w:t>#5.31</w:t>
      </w:r>
      <w:r>
        <w:br/>
      </w:r>
      <w:r>
        <w:rPr>
          <w:rStyle w:val="CommentTok"/>
        </w:rPr>
        <w:t># The three groups are: No cognitive impairment, Mild cognitive impairment, Mild-to-moderate Alzheimer’s disease</w:t>
      </w:r>
      <w:r>
        <w:br/>
      </w:r>
      <w:r>
        <w:rPr>
          <w:rStyle w:val="CommentTok"/>
        </w:rPr>
        <w:t># B-amyloid levels tend to increase with greater cognitive decline. The boxplots show higher centers and wider spreads for the Alzheimer’s group, indicating different population means. Because the variable is quantitative, groups are independent, and spreads are similar, ANOVA is appropriate.</w:t>
      </w:r>
      <w:r>
        <w:br/>
      </w:r>
      <w:r>
        <w:br/>
      </w:r>
      <w:r>
        <w:rPr>
          <w:rStyle w:val="CommentTok"/>
        </w:rPr>
        <w:t>#5.33</w:t>
      </w:r>
      <w:r>
        <w:br/>
      </w:r>
      <w:r>
        <w:rPr>
          <w:rStyle w:val="CommentTok"/>
        </w:rPr>
        <w:t># MS(Occupation) = 2749 / 4 = 687.25</w:t>
      </w:r>
      <w:r>
        <w:br/>
      </w:r>
      <w:r>
        <w:rPr>
          <w:rStyle w:val="CommentTok"/>
        </w:rPr>
        <w:t># MS(Error) = 195149 / 968 = 201.4</w:t>
      </w:r>
      <w:r>
        <w:br/>
      </w:r>
      <w:r>
        <w:rPr>
          <w:rStyle w:val="CommentTok"/>
        </w:rPr>
        <w:t># F = 687.25 / 201.4 ≈ 3.41</w:t>
      </w:r>
      <w:r>
        <w:br/>
      </w:r>
      <w:r>
        <w:br/>
      </w:r>
      <w:r>
        <w:rPr>
          <w:rStyle w:val="CommentTok"/>
        </w:rPr>
        <w:t>#5.38</w:t>
      </w:r>
      <w:r>
        <w:br/>
      </w:r>
      <w:r>
        <w:rPr>
          <w:rStyle w:val="CommentTok"/>
        </w:rPr>
        <w:t># Null: Mean stiffness is the same for all three repair methods (μVertical=μArrow=μFastFix)</w:t>
      </w:r>
      <w:r>
        <w:br/>
      </w:r>
      <w:r>
        <w:rPr>
          <w:rStyle w:val="CommentTok"/>
        </w:rPr>
        <w:t># Alternative: At least one mean stiffness differs.</w:t>
      </w:r>
      <w:r>
        <w:br/>
      </w:r>
      <w:r>
        <w:rPr>
          <w:rStyle w:val="CommentTok"/>
        </w:rPr>
        <w:t># Independence: Each knee randomly assigned, so groups are independent.</w:t>
      </w:r>
      <w:r>
        <w:br/>
      </w:r>
      <w:r>
        <w:rPr>
          <w:rStyle w:val="CommentTok"/>
        </w:rPr>
        <w:t># Normality: Residuals appear approximately normal.</w:t>
      </w:r>
      <w:r>
        <w:br/>
      </w:r>
      <w:r>
        <w:rPr>
          <w:rStyle w:val="CommentTok"/>
        </w:rPr>
        <w:t># Equal variances: Group spreads are similar.</w:t>
      </w:r>
      <w:r>
        <w:br/>
      </w:r>
      <w:r>
        <w:rPr>
          <w:rStyle w:val="CommentTok"/>
        </w:rPr>
        <w:t># Result: With p = 0.947 &gt; 0.05, there’s no evidence that average stiffness differs among the three techniques.</w:t>
      </w:r>
      <w:r>
        <w:br/>
      </w:r>
      <w:r>
        <w:br/>
      </w:r>
      <w:r>
        <w:rPr>
          <w:rStyle w:val="CommentTok"/>
        </w:rPr>
        <w:t>#5.40</w:t>
      </w:r>
      <w:r>
        <w:br/>
      </w:r>
      <w:r>
        <w:rPr>
          <w:rStyle w:val="CommentTok"/>
        </w:rPr>
        <w:t># Null: Mean displacement is equal for all three methods (μVertical=μArrow=μFastFix).</w:t>
      </w:r>
      <w:r>
        <w:br/>
      </w:r>
      <w:r>
        <w:rPr>
          <w:rStyle w:val="CommentTok"/>
        </w:rPr>
        <w:t># Alternative: At least one differs.</w:t>
      </w:r>
      <w:r>
        <w:br/>
      </w:r>
      <w:r>
        <w:rPr>
          <w:rStyle w:val="CommentTok"/>
        </w:rPr>
        <w:t># Independence: Independence ensured by random assignment.</w:t>
      </w:r>
      <w:r>
        <w:br/>
      </w:r>
      <w:r>
        <w:rPr>
          <w:rStyle w:val="CommentTok"/>
        </w:rPr>
        <w:t># Normality: Residuals roughly normal.</w:t>
      </w:r>
      <w:r>
        <w:br/>
      </w:r>
      <w:r>
        <w:rPr>
          <w:rStyle w:val="CommentTok"/>
        </w:rPr>
        <w:t># Equal variances: Variances similar across groups.</w:t>
      </w:r>
      <w:r>
        <w:br/>
      </w:r>
      <w:r>
        <w:rPr>
          <w:rStyle w:val="CommentTok"/>
        </w:rPr>
        <w:t># Result: With p-value = 0.842 is far above 0.05, so there’s no significant evidence of mean displacement differences among methods.</w:t>
      </w:r>
      <w:r>
        <w:br/>
      </w:r>
      <w:r>
        <w:br/>
      </w:r>
      <w:r>
        <w:rPr>
          <w:rStyle w:val="NormalTok"/>
        </w:rPr>
        <w:t xml:space="preserve">by_race </w:t>
      </w:r>
      <w:r>
        <w:rPr>
          <w:rStyle w:val="OtherTok"/>
        </w:rPr>
        <w:t>&lt;-</w:t>
      </w:r>
      <w:r>
        <w:rPr>
          <w:rStyle w:val="NormalTok"/>
        </w:rPr>
        <w:t xml:space="preserve"> births </w:t>
      </w:r>
      <w:r>
        <w:rPr>
          <w:rStyle w:val="SpecialCharTok"/>
        </w:rPr>
        <w:t>%&gt;%</w:t>
      </w:r>
      <w:r>
        <w:br/>
      </w:r>
      <w:r>
        <w:rPr>
          <w:rStyle w:val="FunctionTok"/>
        </w:rPr>
        <w:lastRenderedPageBreak/>
        <w:t>group_by</w:t>
      </w:r>
      <w:r>
        <w:rPr>
          <w:rStyle w:val="NormalTok"/>
        </w:rPr>
        <w:t xml:space="preserve">(MomRace) </w:t>
      </w:r>
      <w:r>
        <w:rPr>
          <w:rStyle w:val="SpecialCharTok"/>
        </w:rPr>
        <w:t>%&gt;%</w:t>
      </w:r>
      <w:r>
        <w:br/>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AttributeTok"/>
        </w:rPr>
        <w:t>mean_bw =</w:t>
      </w:r>
      <w:r>
        <w:rPr>
          <w:rStyle w:val="NormalTok"/>
        </w:rPr>
        <w:t xml:space="preserve"> </w:t>
      </w:r>
      <w:r>
        <w:rPr>
          <w:rStyle w:val="FunctionTok"/>
        </w:rPr>
        <w:t>mean</w:t>
      </w:r>
      <w:r>
        <w:rPr>
          <w:rStyle w:val="NormalTok"/>
        </w:rPr>
        <w:t xml:space="preserve">(BirthWeightGm, </w:t>
      </w:r>
      <w:r>
        <w:rPr>
          <w:rStyle w:val="AttributeTok"/>
        </w:rPr>
        <w:t>na.rm =</w:t>
      </w:r>
      <w:r>
        <w:rPr>
          <w:rStyle w:val="NormalTok"/>
        </w:rPr>
        <w:t xml:space="preserve"> </w:t>
      </w:r>
      <w:r>
        <w:rPr>
          <w:rStyle w:val="ConstantTok"/>
        </w:rPr>
        <w:t>TRUE</w:t>
      </w:r>
      <w:r>
        <w:rPr>
          <w:rStyle w:val="NormalTok"/>
        </w:rPr>
        <w:t>),</w:t>
      </w:r>
      <w:r>
        <w:br/>
      </w:r>
      <w:r>
        <w:rPr>
          <w:rStyle w:val="AttributeTok"/>
        </w:rPr>
        <w:t>sd_bw =</w:t>
      </w:r>
      <w:r>
        <w:rPr>
          <w:rStyle w:val="NormalTok"/>
        </w:rPr>
        <w:t xml:space="preserve"> </w:t>
      </w:r>
      <w:r>
        <w:rPr>
          <w:rStyle w:val="FunctionTok"/>
        </w:rPr>
        <w:t>sd</w:t>
      </w:r>
      <w:r>
        <w:rPr>
          <w:rStyle w:val="NormalTok"/>
        </w:rPr>
        <w:t xml:space="preserve">(BirthWeightGm,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FunctionTok"/>
        </w:rPr>
        <w:t>arrange</w:t>
      </w:r>
      <w:r>
        <w:rPr>
          <w:rStyle w:val="NormalTok"/>
        </w:rPr>
        <w:t>(MomRace)</w:t>
      </w:r>
      <w:r>
        <w:br/>
      </w:r>
      <w:r>
        <w:rPr>
          <w:rStyle w:val="NormalTok"/>
        </w:rPr>
        <w:t>by_race</w:t>
      </w:r>
    </w:p>
    <w:p w14:paraId="544D6000" w14:textId="77777777" w:rsidR="00E52469" w:rsidRDefault="00000000">
      <w:pPr>
        <w:pStyle w:val="SourceCode"/>
      </w:pPr>
      <w:r>
        <w:rPr>
          <w:rStyle w:val="VerbatimChar"/>
        </w:rPr>
        <w:t>## # A tibble: 4 × 4</w:t>
      </w:r>
      <w:r>
        <w:br/>
      </w:r>
      <w:r>
        <w:rPr>
          <w:rStyle w:val="VerbatimChar"/>
        </w:rPr>
        <w:t>##   MomRace      n mean_bw sd_bw</w:t>
      </w:r>
      <w:r>
        <w:br/>
      </w:r>
      <w:r>
        <w:rPr>
          <w:rStyle w:val="VerbatimChar"/>
        </w:rPr>
        <w:t>##   &lt;chr&gt;    &lt;int&gt;   &lt;dbl&gt; &lt;dbl&gt;</w:t>
      </w:r>
      <w:r>
        <w:br/>
      </w:r>
      <w:r>
        <w:rPr>
          <w:rStyle w:val="VerbatimChar"/>
        </w:rPr>
        <w:t>## 1 black      332   3134.  663.</w:t>
      </w:r>
      <w:r>
        <w:br/>
      </w:r>
      <w:r>
        <w:rPr>
          <w:rStyle w:val="VerbatimChar"/>
        </w:rPr>
        <w:t>## 2 hispanic   164   3360.  515.</w:t>
      </w:r>
      <w:r>
        <w:br/>
      </w:r>
      <w:r>
        <w:rPr>
          <w:rStyle w:val="VerbatimChar"/>
        </w:rPr>
        <w:t>## 3 other       48   3321.  499.</w:t>
      </w:r>
      <w:r>
        <w:br/>
      </w:r>
      <w:r>
        <w:rPr>
          <w:rStyle w:val="VerbatimChar"/>
        </w:rPr>
        <w:t>## 4 white      906   3342.  638.</w:t>
      </w:r>
    </w:p>
    <w:p w14:paraId="3768CB86" w14:textId="77777777" w:rsidR="00E52469" w:rsidRDefault="00000000">
      <w:pPr>
        <w:pStyle w:val="SourceCode"/>
      </w:pPr>
      <w:r>
        <w:rPr>
          <w:rStyle w:val="NormalTok"/>
        </w:rPr>
        <w:t xml:space="preserve">fit </w:t>
      </w:r>
      <w:r>
        <w:rPr>
          <w:rStyle w:val="OtherTok"/>
        </w:rPr>
        <w:t>&lt;-</w:t>
      </w:r>
      <w:r>
        <w:rPr>
          <w:rStyle w:val="NormalTok"/>
        </w:rPr>
        <w:t xml:space="preserve"> </w:t>
      </w:r>
      <w:r>
        <w:rPr>
          <w:rStyle w:val="FunctionTok"/>
        </w:rPr>
        <w:t>aov</w:t>
      </w:r>
      <w:r>
        <w:rPr>
          <w:rStyle w:val="NormalTok"/>
        </w:rPr>
        <w:t xml:space="preserve">(BirthWeightGm </w:t>
      </w:r>
      <w:r>
        <w:rPr>
          <w:rStyle w:val="SpecialCharTok"/>
        </w:rPr>
        <w:t>~</w:t>
      </w:r>
      <w:r>
        <w:rPr>
          <w:rStyle w:val="NormalTok"/>
        </w:rPr>
        <w:t xml:space="preserve"> MomRace, </w:t>
      </w:r>
      <w:r>
        <w:rPr>
          <w:rStyle w:val="AttributeTok"/>
        </w:rPr>
        <w:t>data =</w:t>
      </w:r>
      <w:r>
        <w:rPr>
          <w:rStyle w:val="NormalTok"/>
        </w:rPr>
        <w:t xml:space="preserve"> births)</w:t>
      </w:r>
      <w:r>
        <w:br/>
      </w:r>
      <w:r>
        <w:rPr>
          <w:rStyle w:val="FunctionTok"/>
        </w:rPr>
        <w:t>summary</w:t>
      </w:r>
      <w:r>
        <w:rPr>
          <w:rStyle w:val="NormalTok"/>
        </w:rPr>
        <w:t>(fit)</w:t>
      </w:r>
    </w:p>
    <w:p w14:paraId="4A54A042" w14:textId="77777777" w:rsidR="00E52469" w:rsidRDefault="00000000">
      <w:pPr>
        <w:pStyle w:val="SourceCode"/>
      </w:pPr>
      <w:r>
        <w:rPr>
          <w:rStyle w:val="VerbatimChar"/>
        </w:rPr>
        <w:t xml:space="preserve">##               Df    Sum Sq Mean Sq F value   Pr(&gt;F)    </w:t>
      </w:r>
      <w:r>
        <w:br/>
      </w:r>
      <w:r>
        <w:rPr>
          <w:rStyle w:val="VerbatimChar"/>
        </w:rPr>
        <w:t>## MomRace        3  11254022 3751341   9.528 3.12e-06 ***</w:t>
      </w:r>
      <w:r>
        <w:br/>
      </w:r>
      <w:r>
        <w:rPr>
          <w:rStyle w:val="VerbatimChar"/>
        </w:rPr>
        <w:t xml:space="preserve">## Residuals   1446 569302160  393708                     </w:t>
      </w:r>
      <w:r>
        <w:br/>
      </w:r>
      <w:r>
        <w:rPr>
          <w:rStyle w:val="VerbatimChar"/>
        </w:rPr>
        <w:t>## ---</w:t>
      </w:r>
      <w:r>
        <w:br/>
      </w:r>
      <w:r>
        <w:rPr>
          <w:rStyle w:val="VerbatimChar"/>
        </w:rPr>
        <w:t>## Signif. codes:  0 '***' 0.001 '**' 0.01 '*' 0.05 '.' 0.1 ' ' 1</w:t>
      </w:r>
    </w:p>
    <w:p w14:paraId="2B94CFE1" w14:textId="77777777" w:rsidR="00E52469" w:rsidRDefault="00000000">
      <w:pPr>
        <w:pStyle w:val="SourceCode"/>
      </w:pPr>
      <w:r>
        <w:rPr>
          <w:rStyle w:val="FunctionTok"/>
        </w:rPr>
        <w:t>plot</w:t>
      </w:r>
      <w:r>
        <w:rPr>
          <w:rStyle w:val="NormalTok"/>
        </w:rPr>
        <w:t xml:space="preserve">(fit, </w:t>
      </w:r>
      <w:r>
        <w:rPr>
          <w:rStyle w:val="AttributeTok"/>
        </w:rPr>
        <w:t>which =</w:t>
      </w:r>
      <w:r>
        <w:rPr>
          <w:rStyle w:val="NormalTok"/>
        </w:rPr>
        <w:t xml:space="preserve"> </w:t>
      </w:r>
      <w:r>
        <w:rPr>
          <w:rStyle w:val="DecValTok"/>
        </w:rPr>
        <w:t>1</w:t>
      </w:r>
      <w:r>
        <w:rPr>
          <w:rStyle w:val="NormalTok"/>
        </w:rPr>
        <w:t>)</w:t>
      </w:r>
    </w:p>
    <w:p w14:paraId="06F7C4A8" w14:textId="77777777" w:rsidR="00E52469" w:rsidRDefault="00000000">
      <w:pPr>
        <w:pStyle w:val="FirstParagraph"/>
      </w:pPr>
      <w:r>
        <w:rPr>
          <w:noProof/>
        </w:rPr>
        <w:lastRenderedPageBreak/>
        <w:drawing>
          <wp:inline distT="0" distB="0" distL="0" distR="0" wp14:anchorId="1474F284" wp14:editId="658863EE">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Day15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A40134E" w14:textId="77777777" w:rsidR="00E52469" w:rsidRDefault="00000000">
      <w:pPr>
        <w:pStyle w:val="SourceCode"/>
      </w:pPr>
      <w:r>
        <w:rPr>
          <w:rStyle w:val="FunctionTok"/>
        </w:rPr>
        <w:t>qqnorm</w:t>
      </w:r>
      <w:r>
        <w:rPr>
          <w:rStyle w:val="NormalTok"/>
        </w:rPr>
        <w:t>(</w:t>
      </w:r>
      <w:r>
        <w:rPr>
          <w:rStyle w:val="FunctionTok"/>
        </w:rPr>
        <w:t>residuals</w:t>
      </w:r>
      <w:r>
        <w:rPr>
          <w:rStyle w:val="NormalTok"/>
        </w:rPr>
        <w:t xml:space="preserve">(fit)); </w:t>
      </w:r>
      <w:r>
        <w:rPr>
          <w:rStyle w:val="FunctionTok"/>
        </w:rPr>
        <w:t>qqline</w:t>
      </w:r>
      <w:r>
        <w:rPr>
          <w:rStyle w:val="NormalTok"/>
        </w:rPr>
        <w:t>(</w:t>
      </w:r>
      <w:r>
        <w:rPr>
          <w:rStyle w:val="FunctionTok"/>
        </w:rPr>
        <w:t>residuals</w:t>
      </w:r>
      <w:r>
        <w:rPr>
          <w:rStyle w:val="NormalTok"/>
        </w:rPr>
        <w:t>(fit))</w:t>
      </w:r>
    </w:p>
    <w:p w14:paraId="373192F8" w14:textId="77777777" w:rsidR="00E52469" w:rsidRDefault="00000000">
      <w:pPr>
        <w:pStyle w:val="FirstParagraph"/>
      </w:pPr>
      <w:r>
        <w:rPr>
          <w:noProof/>
        </w:rPr>
        <w:lastRenderedPageBreak/>
        <w:drawing>
          <wp:inline distT="0" distB="0" distL="0" distR="0" wp14:anchorId="3C6E8138" wp14:editId="7660206D">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ay15_files/figure-docx/unnamed-chunk-1-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3E002B3" w14:textId="77777777" w:rsidR="00E52469" w:rsidRDefault="00000000">
      <w:pPr>
        <w:pStyle w:val="SourceCode"/>
      </w:pPr>
      <w:r>
        <w:rPr>
          <w:rStyle w:val="NormalTok"/>
        </w:rPr>
        <w:t xml:space="preserve">desc </w:t>
      </w:r>
      <w:r>
        <w:rPr>
          <w:rStyle w:val="OtherTok"/>
        </w:rPr>
        <w:t>&lt;-</w:t>
      </w:r>
      <w:r>
        <w:rPr>
          <w:rStyle w:val="NormalTok"/>
        </w:rPr>
        <w:t xml:space="preserve"> mouse </w:t>
      </w:r>
      <w:r>
        <w:rPr>
          <w:rStyle w:val="SpecialCharTok"/>
        </w:rPr>
        <w:t>%&gt;%</w:t>
      </w:r>
      <w:r>
        <w:br/>
      </w:r>
      <w:r>
        <w:rPr>
          <w:rStyle w:val="FunctionTok"/>
        </w:rPr>
        <w:t>group_by</w:t>
      </w:r>
      <w:r>
        <w:rPr>
          <w:rStyle w:val="NormalTok"/>
        </w:rPr>
        <w:t xml:space="preserve">(Genotype) </w:t>
      </w:r>
      <w:r>
        <w:rPr>
          <w:rStyle w:val="SpecialCharTok"/>
        </w:rPr>
        <w:t>%&gt;%</w:t>
      </w:r>
      <w:r>
        <w:br/>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AttributeTok"/>
        </w:rPr>
        <w:t>mean =</w:t>
      </w:r>
      <w:r>
        <w:rPr>
          <w:rStyle w:val="NormalTok"/>
        </w:rPr>
        <w:t xml:space="preserve"> </w:t>
      </w:r>
      <w:r>
        <w:rPr>
          <w:rStyle w:val="FunctionTok"/>
        </w:rPr>
        <w:t>mean</w:t>
      </w:r>
      <w:r>
        <w:rPr>
          <w:rStyle w:val="NormalTok"/>
        </w:rPr>
        <w:t>(Contacts),</w:t>
      </w:r>
      <w:r>
        <w:br/>
      </w:r>
      <w:r>
        <w:rPr>
          <w:rStyle w:val="AttributeTok"/>
        </w:rPr>
        <w:t>sd =</w:t>
      </w:r>
      <w:r>
        <w:rPr>
          <w:rStyle w:val="NormalTok"/>
        </w:rPr>
        <w:t xml:space="preserve"> </w:t>
      </w:r>
      <w:r>
        <w:rPr>
          <w:rStyle w:val="FunctionTok"/>
        </w:rPr>
        <w:t>sd</w:t>
      </w:r>
      <w:r>
        <w:rPr>
          <w:rStyle w:val="NormalTok"/>
        </w:rPr>
        <w:t>(Contacts),</w:t>
      </w:r>
      <w:r>
        <w:br/>
      </w:r>
      <w:r>
        <w:rPr>
          <w:rStyle w:val="AttributeTok"/>
        </w:rPr>
        <w:t>median =</w:t>
      </w:r>
      <w:r>
        <w:rPr>
          <w:rStyle w:val="NormalTok"/>
        </w:rPr>
        <w:t xml:space="preserve"> </w:t>
      </w:r>
      <w:r>
        <w:rPr>
          <w:rStyle w:val="FunctionTok"/>
        </w:rPr>
        <w:t>median</w:t>
      </w:r>
      <w:r>
        <w:rPr>
          <w:rStyle w:val="NormalTok"/>
        </w:rPr>
        <w:t>(Contacts),</w:t>
      </w:r>
      <w:r>
        <w:br/>
      </w:r>
      <w:r>
        <w:rPr>
          <w:rStyle w:val="AttributeTok"/>
        </w:rPr>
        <w:t>min =</w:t>
      </w:r>
      <w:r>
        <w:rPr>
          <w:rStyle w:val="NormalTok"/>
        </w:rPr>
        <w:t xml:space="preserve"> </w:t>
      </w:r>
      <w:r>
        <w:rPr>
          <w:rStyle w:val="FunctionTok"/>
        </w:rPr>
        <w:t>min</w:t>
      </w:r>
      <w:r>
        <w:rPr>
          <w:rStyle w:val="NormalTok"/>
        </w:rPr>
        <w:t>(Contacts),</w:t>
      </w:r>
      <w:r>
        <w:br/>
      </w:r>
      <w:r>
        <w:rPr>
          <w:rStyle w:val="AttributeTok"/>
        </w:rPr>
        <w:t>max =</w:t>
      </w:r>
      <w:r>
        <w:rPr>
          <w:rStyle w:val="NormalTok"/>
        </w:rPr>
        <w:t xml:space="preserve"> </w:t>
      </w:r>
      <w:r>
        <w:rPr>
          <w:rStyle w:val="FunctionTok"/>
        </w:rPr>
        <w:t>max</w:t>
      </w:r>
      <w:r>
        <w:rPr>
          <w:rStyle w:val="NormalTok"/>
        </w:rPr>
        <w:t>(Contacts),</w:t>
      </w:r>
      <w:r>
        <w:br/>
      </w:r>
      <w:r>
        <w:rPr>
          <w:rStyle w:val="AttributeTok"/>
        </w:rPr>
        <w:t>.groups =</w:t>
      </w:r>
      <w:r>
        <w:rPr>
          <w:rStyle w:val="NormalTok"/>
        </w:rPr>
        <w:t xml:space="preserve"> </w:t>
      </w:r>
      <w:r>
        <w:rPr>
          <w:rStyle w:val="StringTok"/>
        </w:rPr>
        <w:t>"drop"</w:t>
      </w:r>
      <w:r>
        <w:rPr>
          <w:rStyle w:val="NormalTok"/>
        </w:rPr>
        <w:t>)</w:t>
      </w:r>
      <w:r>
        <w:br/>
      </w:r>
      <w:r>
        <w:rPr>
          <w:rStyle w:val="NormalTok"/>
        </w:rPr>
        <w:t>desc</w:t>
      </w:r>
    </w:p>
    <w:p w14:paraId="43D42EE5" w14:textId="77777777" w:rsidR="00E52469" w:rsidRDefault="00000000">
      <w:pPr>
        <w:pStyle w:val="SourceCode"/>
      </w:pPr>
      <w:r>
        <w:rPr>
          <w:rStyle w:val="VerbatimChar"/>
        </w:rPr>
        <w:t>## # A tibble: 3 × 7</w:t>
      </w:r>
      <w:r>
        <w:br/>
      </w:r>
      <w:r>
        <w:rPr>
          <w:rStyle w:val="VerbatimChar"/>
        </w:rPr>
        <w:t>##   Genotype     n  mean    sd median   min   max</w:t>
      </w:r>
      <w:r>
        <w:br/>
      </w:r>
      <w:r>
        <w:rPr>
          <w:rStyle w:val="VerbatimChar"/>
        </w:rPr>
        <w:t>##   &lt;chr&gt;    &lt;int&gt; &lt;dbl&gt; &lt;dbl&gt;  &lt;dbl&gt; &lt;dbl&gt; &lt;dbl&gt;</w:t>
      </w:r>
      <w:r>
        <w:br/>
      </w:r>
      <w:r>
        <w:rPr>
          <w:rStyle w:val="VerbatimChar"/>
        </w:rPr>
        <w:t>## 1 Minus       10  12.7  4.52   13.5     2    18</w:t>
      </w:r>
      <w:r>
        <w:br/>
      </w:r>
      <w:r>
        <w:rPr>
          <w:rStyle w:val="VerbatimChar"/>
        </w:rPr>
        <w:t>## 2 Mixed       19  19.3  4.79   19      12    29</w:t>
      </w:r>
      <w:r>
        <w:br/>
      </w:r>
      <w:r>
        <w:rPr>
          <w:rStyle w:val="VerbatimChar"/>
        </w:rPr>
        <w:t>## 3 Plus        19  17.5  5.46   17       5    26</w:t>
      </w:r>
    </w:p>
    <w:p w14:paraId="3E17E4ED" w14:textId="77777777" w:rsidR="00E52469" w:rsidRDefault="00000000">
      <w:pPr>
        <w:pStyle w:val="SourceCode"/>
      </w:pPr>
      <w:r>
        <w:rPr>
          <w:rStyle w:val="FunctionTok"/>
        </w:rPr>
        <w:t>ggplot</w:t>
      </w:r>
      <w:r>
        <w:rPr>
          <w:rStyle w:val="NormalTok"/>
        </w:rPr>
        <w:t xml:space="preserve">(mouse, </w:t>
      </w:r>
      <w:r>
        <w:rPr>
          <w:rStyle w:val="FunctionTok"/>
        </w:rPr>
        <w:t>aes</w:t>
      </w:r>
      <w:r>
        <w:rPr>
          <w:rStyle w:val="NormalTok"/>
        </w:rPr>
        <w:t>(</w:t>
      </w:r>
      <w:r>
        <w:rPr>
          <w:rStyle w:val="AttributeTok"/>
        </w:rPr>
        <w:t>x =</w:t>
      </w:r>
      <w:r>
        <w:rPr>
          <w:rStyle w:val="NormalTok"/>
        </w:rPr>
        <w:t xml:space="preserve"> Genotype, </w:t>
      </w:r>
      <w:r>
        <w:rPr>
          <w:rStyle w:val="AttributeTok"/>
        </w:rPr>
        <w:t>y =</w:t>
      </w:r>
      <w:r>
        <w:rPr>
          <w:rStyle w:val="NormalTok"/>
        </w:rPr>
        <w:t xml:space="preserve"> Contacts, </w:t>
      </w:r>
      <w:r>
        <w:rPr>
          <w:rStyle w:val="AttributeTok"/>
        </w:rPr>
        <w:t>fill =</w:t>
      </w:r>
      <w:r>
        <w:rPr>
          <w:rStyle w:val="NormalTok"/>
        </w:rPr>
        <w:t xml:space="preserve"> Genotype)) </w:t>
      </w:r>
      <w:r>
        <w:rPr>
          <w:rStyle w:val="SpecialCharTok"/>
        </w:rPr>
        <w:t>+</w:t>
      </w:r>
      <w:r>
        <w:br/>
      </w:r>
      <w:r>
        <w:rPr>
          <w:rStyle w:val="FunctionTok"/>
        </w:rPr>
        <w:t>geom_boxplot</w:t>
      </w:r>
      <w:r>
        <w:rPr>
          <w:rStyle w:val="NormalTok"/>
        </w:rPr>
        <w:t>(</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FunctionTok"/>
        </w:rPr>
        <w:t>labs</w:t>
      </w:r>
      <w:r>
        <w:rPr>
          <w:rStyle w:val="NormalTok"/>
        </w:rPr>
        <w:t>(</w:t>
      </w:r>
      <w:r>
        <w:rPr>
          <w:rStyle w:val="AttributeTok"/>
        </w:rPr>
        <w:t>y =</w:t>
      </w:r>
      <w:r>
        <w:rPr>
          <w:rStyle w:val="NormalTok"/>
        </w:rPr>
        <w:t xml:space="preserve"> </w:t>
      </w:r>
      <w:r>
        <w:rPr>
          <w:rStyle w:val="StringTok"/>
        </w:rPr>
        <w:t>"Serotonin contacts"</w:t>
      </w:r>
      <w:r>
        <w:rPr>
          <w:rStyle w:val="NormalTok"/>
        </w:rPr>
        <w:t xml:space="preserve">, </w:t>
      </w:r>
      <w:r>
        <w:rPr>
          <w:rStyle w:val="AttributeTok"/>
        </w:rPr>
        <w:t>x =</w:t>
      </w:r>
      <w:r>
        <w:rPr>
          <w:rStyle w:val="NormalTok"/>
        </w:rPr>
        <w:t xml:space="preserve"> </w:t>
      </w:r>
      <w:r>
        <w:rPr>
          <w:rStyle w:val="StringTok"/>
        </w:rPr>
        <w:t>"Genotype"</w:t>
      </w:r>
      <w:r>
        <w:rPr>
          <w:rStyle w:val="NormalTok"/>
        </w:rPr>
        <w:t xml:space="preserve">) </w:t>
      </w:r>
      <w:r>
        <w:rPr>
          <w:rStyle w:val="SpecialCharTok"/>
        </w:rPr>
        <w:t>+</w:t>
      </w:r>
      <w:r>
        <w:br/>
      </w:r>
      <w:r>
        <w:rPr>
          <w:rStyle w:val="FunctionTok"/>
        </w:rPr>
        <w:t>theme_minimal</w:t>
      </w:r>
      <w:r>
        <w:rPr>
          <w:rStyle w:val="NormalTok"/>
        </w:rPr>
        <w:t xml:space="preserve">() </w:t>
      </w:r>
      <w:r>
        <w:rPr>
          <w:rStyle w:val="SpecialCharTok"/>
        </w:rPr>
        <w:t>+</w:t>
      </w:r>
      <w:r>
        <w:br/>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p>
    <w:p w14:paraId="35B63ADB" w14:textId="77777777" w:rsidR="00E52469" w:rsidRDefault="00000000">
      <w:pPr>
        <w:pStyle w:val="FirstParagraph"/>
      </w:pPr>
      <w:r>
        <w:rPr>
          <w:noProof/>
        </w:rPr>
        <w:lastRenderedPageBreak/>
        <w:drawing>
          <wp:inline distT="0" distB="0" distL="0" distR="0" wp14:anchorId="60C8E2B1" wp14:editId="15AD8C20">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y15_files/figure-docx/unnamed-chunk-1-3.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AFCA679" w14:textId="77777777" w:rsidR="00E52469" w:rsidRDefault="00000000">
      <w:pPr>
        <w:pStyle w:val="SourceCode"/>
      </w:pPr>
      <w:r>
        <w:rPr>
          <w:rStyle w:val="NormalTok"/>
        </w:rPr>
        <w:t xml:space="preserve">fit </w:t>
      </w:r>
      <w:r>
        <w:rPr>
          <w:rStyle w:val="OtherTok"/>
        </w:rPr>
        <w:t>&lt;-</w:t>
      </w:r>
      <w:r>
        <w:rPr>
          <w:rStyle w:val="NormalTok"/>
        </w:rPr>
        <w:t xml:space="preserve"> </w:t>
      </w:r>
      <w:r>
        <w:rPr>
          <w:rStyle w:val="FunctionTok"/>
        </w:rPr>
        <w:t>aov</w:t>
      </w:r>
      <w:r>
        <w:rPr>
          <w:rStyle w:val="NormalTok"/>
        </w:rPr>
        <w:t xml:space="preserve">(Contacts </w:t>
      </w:r>
      <w:r>
        <w:rPr>
          <w:rStyle w:val="SpecialCharTok"/>
        </w:rPr>
        <w:t>~</w:t>
      </w:r>
      <w:r>
        <w:rPr>
          <w:rStyle w:val="NormalTok"/>
        </w:rPr>
        <w:t xml:space="preserve"> Genotype, </w:t>
      </w:r>
      <w:r>
        <w:rPr>
          <w:rStyle w:val="AttributeTok"/>
        </w:rPr>
        <w:t>data =</w:t>
      </w:r>
      <w:r>
        <w:rPr>
          <w:rStyle w:val="NormalTok"/>
        </w:rPr>
        <w:t xml:space="preserve"> mouse)</w:t>
      </w:r>
      <w:r>
        <w:br/>
      </w:r>
      <w:r>
        <w:rPr>
          <w:rStyle w:val="FunctionTok"/>
        </w:rPr>
        <w:t>summary</w:t>
      </w:r>
      <w:r>
        <w:rPr>
          <w:rStyle w:val="NormalTok"/>
        </w:rPr>
        <w:t>(fit)</w:t>
      </w:r>
    </w:p>
    <w:p w14:paraId="398B2B4D" w14:textId="77777777" w:rsidR="00E52469" w:rsidRDefault="00000000">
      <w:pPr>
        <w:pStyle w:val="SourceCode"/>
      </w:pPr>
      <w:r>
        <w:rPr>
          <w:rStyle w:val="VerbatimChar"/>
        </w:rPr>
        <w:t xml:space="preserve">##             Df Sum Sq Mean Sq F value  Pr(&gt;F)   </w:t>
      </w:r>
      <w:r>
        <w:br/>
      </w:r>
      <w:r>
        <w:rPr>
          <w:rStyle w:val="VerbatimChar"/>
        </w:rPr>
        <w:t>## Genotype     2  285.4  142.70    5.66 0.00642 **</w:t>
      </w:r>
      <w:r>
        <w:br/>
      </w:r>
      <w:r>
        <w:rPr>
          <w:rStyle w:val="VerbatimChar"/>
        </w:rPr>
        <w:t xml:space="preserve">## Residuals   45 1134.5   25.21                   </w:t>
      </w:r>
      <w:r>
        <w:br/>
      </w:r>
      <w:r>
        <w:rPr>
          <w:rStyle w:val="VerbatimChar"/>
        </w:rPr>
        <w:t>## ---</w:t>
      </w:r>
      <w:r>
        <w:br/>
      </w:r>
      <w:r>
        <w:rPr>
          <w:rStyle w:val="VerbatimChar"/>
        </w:rPr>
        <w:t>## Signif. codes:  0 '***' 0.001 '**' 0.01 '*' 0.05 '.' 0.1 ' ' 1</w:t>
      </w:r>
    </w:p>
    <w:p w14:paraId="2B08FD6B" w14:textId="77777777" w:rsidR="00E52469"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 xml:space="preserve">(fit, </w:t>
      </w:r>
      <w:r>
        <w:rPr>
          <w:rStyle w:val="AttributeTok"/>
        </w:rPr>
        <w:t>which =</w:t>
      </w:r>
      <w:r>
        <w:rPr>
          <w:rStyle w:val="NormalTok"/>
        </w:rPr>
        <w:t xml:space="preserve"> </w:t>
      </w:r>
      <w:r>
        <w:rPr>
          <w:rStyle w:val="DecValTok"/>
        </w:rPr>
        <w:t>1</w:t>
      </w:r>
      <w:r>
        <w:rPr>
          <w:rStyle w:val="NormalTok"/>
        </w:rPr>
        <w:t>)</w:t>
      </w:r>
      <w:r>
        <w:br/>
      </w:r>
      <w:r>
        <w:rPr>
          <w:rStyle w:val="FunctionTok"/>
        </w:rPr>
        <w:t>qqnorm</w:t>
      </w:r>
      <w:r>
        <w:rPr>
          <w:rStyle w:val="NormalTok"/>
        </w:rPr>
        <w:t>(</w:t>
      </w:r>
      <w:r>
        <w:rPr>
          <w:rStyle w:val="FunctionTok"/>
        </w:rPr>
        <w:t>residuals</w:t>
      </w:r>
      <w:r>
        <w:rPr>
          <w:rStyle w:val="NormalTok"/>
        </w:rPr>
        <w:t xml:space="preserve">(fit)); </w:t>
      </w:r>
      <w:r>
        <w:rPr>
          <w:rStyle w:val="FunctionTok"/>
        </w:rPr>
        <w:t>qqline</w:t>
      </w:r>
      <w:r>
        <w:rPr>
          <w:rStyle w:val="NormalTok"/>
        </w:rPr>
        <w:t>(</w:t>
      </w:r>
      <w:r>
        <w:rPr>
          <w:rStyle w:val="FunctionTok"/>
        </w:rPr>
        <w:t>residuals</w:t>
      </w:r>
      <w:r>
        <w:rPr>
          <w:rStyle w:val="NormalTok"/>
        </w:rPr>
        <w:t>(fit))</w:t>
      </w:r>
    </w:p>
    <w:p w14:paraId="12EEC08D" w14:textId="77777777" w:rsidR="00E52469" w:rsidRDefault="00000000">
      <w:pPr>
        <w:pStyle w:val="FirstParagraph"/>
      </w:pPr>
      <w:r>
        <w:rPr>
          <w:noProof/>
        </w:rPr>
        <w:lastRenderedPageBreak/>
        <w:drawing>
          <wp:inline distT="0" distB="0" distL="0" distR="0" wp14:anchorId="3DE569B6" wp14:editId="25154CE7">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y15_files/figure-docx/unnamed-chunk-1-4.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6C5D8A0E" w14:textId="77777777" w:rsidR="00E52469" w:rsidRDefault="00000000">
      <w:pPr>
        <w:pStyle w:val="SourceCode"/>
      </w:pPr>
      <w:r>
        <w:rPr>
          <w:rStyle w:val="NormalTok"/>
        </w:rPr>
        <w:t xml:space="preserve">amyloid </w:t>
      </w:r>
      <w:r>
        <w:rPr>
          <w:rStyle w:val="SpecialCharTok"/>
        </w:rPr>
        <w:t>%&gt;%</w:t>
      </w:r>
      <w:r>
        <w:br/>
      </w:r>
      <w:r>
        <w:rPr>
          <w:rStyle w:val="FunctionTok"/>
        </w:rPr>
        <w:t>group_by</w:t>
      </w:r>
      <w:r>
        <w:rPr>
          <w:rStyle w:val="NormalTok"/>
        </w:rPr>
        <w:t xml:space="preserve">(Group) </w:t>
      </w:r>
      <w:r>
        <w:rPr>
          <w:rStyle w:val="SpecialCharTok"/>
        </w:rPr>
        <w:t>%&gt;%</w:t>
      </w:r>
      <w:r>
        <w:br/>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AttributeTok"/>
        </w:rPr>
        <w:t>mean_Abeta =</w:t>
      </w:r>
      <w:r>
        <w:rPr>
          <w:rStyle w:val="NormalTok"/>
        </w:rPr>
        <w:t xml:space="preserve"> </w:t>
      </w:r>
      <w:r>
        <w:rPr>
          <w:rStyle w:val="FunctionTok"/>
        </w:rPr>
        <w:t>mean</w:t>
      </w:r>
      <w:r>
        <w:rPr>
          <w:rStyle w:val="NormalTok"/>
        </w:rPr>
        <w:t xml:space="preserve">(Abeta, </w:t>
      </w:r>
      <w:r>
        <w:rPr>
          <w:rStyle w:val="AttributeTok"/>
        </w:rPr>
        <w:t>na.rm =</w:t>
      </w:r>
      <w:r>
        <w:rPr>
          <w:rStyle w:val="NormalTok"/>
        </w:rPr>
        <w:t xml:space="preserve"> </w:t>
      </w:r>
      <w:r>
        <w:rPr>
          <w:rStyle w:val="ConstantTok"/>
        </w:rPr>
        <w:t>TRUE</w:t>
      </w:r>
      <w:r>
        <w:rPr>
          <w:rStyle w:val="NormalTok"/>
        </w:rPr>
        <w:t>),</w:t>
      </w:r>
      <w:r>
        <w:br/>
      </w:r>
      <w:r>
        <w:rPr>
          <w:rStyle w:val="AttributeTok"/>
        </w:rPr>
        <w:t>sd_Abeta =</w:t>
      </w:r>
      <w:r>
        <w:rPr>
          <w:rStyle w:val="NormalTok"/>
        </w:rPr>
        <w:t xml:space="preserve"> </w:t>
      </w:r>
      <w:r>
        <w:rPr>
          <w:rStyle w:val="FunctionTok"/>
        </w:rPr>
        <w:t>sd</w:t>
      </w:r>
      <w:r>
        <w:rPr>
          <w:rStyle w:val="NormalTok"/>
        </w:rPr>
        <w:t xml:space="preserve">(Abeta, </w:t>
      </w:r>
      <w:r>
        <w:rPr>
          <w:rStyle w:val="AttributeTok"/>
        </w:rPr>
        <w:t>na.rm =</w:t>
      </w:r>
      <w:r>
        <w:rPr>
          <w:rStyle w:val="NormalTok"/>
        </w:rPr>
        <w:t xml:space="preserve"> </w:t>
      </w:r>
      <w:r>
        <w:rPr>
          <w:rStyle w:val="ConstantTok"/>
        </w:rPr>
        <w:t>TRUE</w:t>
      </w:r>
      <w:r>
        <w:rPr>
          <w:rStyle w:val="NormalTok"/>
        </w:rPr>
        <w:t>))</w:t>
      </w:r>
    </w:p>
    <w:p w14:paraId="5B863B10" w14:textId="77777777" w:rsidR="00E52469" w:rsidRDefault="00000000">
      <w:pPr>
        <w:pStyle w:val="SourceCode"/>
      </w:pPr>
      <w:r>
        <w:rPr>
          <w:rStyle w:val="VerbatimChar"/>
        </w:rPr>
        <w:t>## # A tibble: 3 × 4</w:t>
      </w:r>
      <w:r>
        <w:br/>
      </w:r>
      <w:r>
        <w:rPr>
          <w:rStyle w:val="VerbatimChar"/>
        </w:rPr>
        <w:t>##   Group     n mean_Abeta sd_Abeta</w:t>
      </w:r>
      <w:r>
        <w:br/>
      </w:r>
      <w:r>
        <w:rPr>
          <w:rStyle w:val="VerbatimChar"/>
        </w:rPr>
        <w:t>##   &lt;chr&gt; &lt;int&gt;      &lt;dbl&gt;    &lt;dbl&gt;</w:t>
      </w:r>
      <w:r>
        <w:br/>
      </w:r>
      <w:r>
        <w:rPr>
          <w:rStyle w:val="VerbatimChar"/>
        </w:rPr>
        <w:t>## 1 MCI      21       341.     406.</w:t>
      </w:r>
      <w:r>
        <w:br/>
      </w:r>
      <w:r>
        <w:rPr>
          <w:rStyle w:val="VerbatimChar"/>
        </w:rPr>
        <w:t>## 2 NCI      19       336.     436.</w:t>
      </w:r>
      <w:r>
        <w:br/>
      </w:r>
      <w:r>
        <w:rPr>
          <w:rStyle w:val="VerbatimChar"/>
        </w:rPr>
        <w:t>## 3 mAD      17       761.     427.</w:t>
      </w:r>
    </w:p>
    <w:p w14:paraId="4794B7F1" w14:textId="77777777" w:rsidR="00E52469" w:rsidRDefault="00000000">
      <w:pPr>
        <w:pStyle w:val="SourceCode"/>
      </w:pPr>
      <w:r>
        <w:rPr>
          <w:rStyle w:val="FunctionTok"/>
        </w:rPr>
        <w:t>ggplot</w:t>
      </w:r>
      <w:r>
        <w:rPr>
          <w:rStyle w:val="NormalTok"/>
        </w:rPr>
        <w:t xml:space="preserve">(amyloid, </w:t>
      </w:r>
      <w:r>
        <w:rPr>
          <w:rStyle w:val="FunctionTok"/>
        </w:rPr>
        <w:t>aes</w:t>
      </w:r>
      <w:r>
        <w:rPr>
          <w:rStyle w:val="NormalTok"/>
        </w:rPr>
        <w:t>(</w:t>
      </w:r>
      <w:r>
        <w:rPr>
          <w:rStyle w:val="AttributeTok"/>
        </w:rPr>
        <w:t>x =</w:t>
      </w:r>
      <w:r>
        <w:rPr>
          <w:rStyle w:val="NormalTok"/>
        </w:rPr>
        <w:t xml:space="preserve"> Group, </w:t>
      </w:r>
      <w:r>
        <w:rPr>
          <w:rStyle w:val="AttributeTok"/>
        </w:rPr>
        <w:t>y =</w:t>
      </w:r>
      <w:r>
        <w:rPr>
          <w:rStyle w:val="NormalTok"/>
        </w:rPr>
        <w:t xml:space="preserve"> Abeta, </w:t>
      </w:r>
      <w:r>
        <w:rPr>
          <w:rStyle w:val="AttributeTok"/>
        </w:rPr>
        <w:t>fill =</w:t>
      </w:r>
      <w:r>
        <w:rPr>
          <w:rStyle w:val="NormalTok"/>
        </w:rPr>
        <w:t xml:space="preserve"> Group)) </w:t>
      </w:r>
      <w:r>
        <w:rPr>
          <w:rStyle w:val="SpecialCharTok"/>
        </w:rPr>
        <w:t>+</w:t>
      </w:r>
      <w:r>
        <w:br/>
      </w:r>
      <w:r>
        <w:rPr>
          <w:rStyle w:val="FunctionTok"/>
        </w:rPr>
        <w:t>geom_boxplot</w:t>
      </w:r>
      <w:r>
        <w:rPr>
          <w:rStyle w:val="NormalTok"/>
        </w:rPr>
        <w:t xml:space="preserve">() </w:t>
      </w:r>
      <w:r>
        <w:rPr>
          <w:rStyle w:val="SpecialCharTok"/>
        </w:rPr>
        <w:t>+</w:t>
      </w:r>
      <w:r>
        <w:br/>
      </w:r>
      <w:r>
        <w:rPr>
          <w:rStyle w:val="FunctionTok"/>
        </w:rPr>
        <w:t>labs</w:t>
      </w:r>
      <w:r>
        <w:rPr>
          <w:rStyle w:val="NormalTok"/>
        </w:rPr>
        <w:t>(</w:t>
      </w:r>
      <w:r>
        <w:rPr>
          <w:rStyle w:val="AttributeTok"/>
        </w:rPr>
        <w:t>x =</w:t>
      </w:r>
      <w:r>
        <w:rPr>
          <w:rStyle w:val="NormalTok"/>
        </w:rPr>
        <w:t xml:space="preserve"> </w:t>
      </w:r>
      <w:r>
        <w:rPr>
          <w:rStyle w:val="StringTok"/>
        </w:rPr>
        <w:t>"Cognitive Group"</w:t>
      </w:r>
      <w:r>
        <w:rPr>
          <w:rStyle w:val="NormalTok"/>
        </w:rPr>
        <w:t xml:space="preserve">, </w:t>
      </w:r>
      <w:r>
        <w:rPr>
          <w:rStyle w:val="AttributeTok"/>
        </w:rPr>
        <w:t>y =</w:t>
      </w:r>
      <w:r>
        <w:rPr>
          <w:rStyle w:val="NormalTok"/>
        </w:rPr>
        <w:t xml:space="preserve"> </w:t>
      </w:r>
      <w:r>
        <w:rPr>
          <w:rStyle w:val="StringTok"/>
        </w:rPr>
        <w:t>"Abeta (pmol/g)"</w:t>
      </w:r>
      <w:r>
        <w:rPr>
          <w:rStyle w:val="NormalTok"/>
        </w:rPr>
        <w:t xml:space="preserve">) </w:t>
      </w:r>
      <w:r>
        <w:rPr>
          <w:rStyle w:val="SpecialCharTok"/>
        </w:rPr>
        <w:t>+</w:t>
      </w:r>
      <w:r>
        <w:br/>
      </w:r>
      <w:r>
        <w:rPr>
          <w:rStyle w:val="FunctionTok"/>
        </w:rPr>
        <w:t>theme_minimal</w:t>
      </w:r>
      <w:r>
        <w:rPr>
          <w:rStyle w:val="NormalTok"/>
        </w:rPr>
        <w:t>()</w:t>
      </w:r>
    </w:p>
    <w:p w14:paraId="2F617E4E" w14:textId="77777777" w:rsidR="00E52469" w:rsidRDefault="00000000">
      <w:pPr>
        <w:pStyle w:val="FirstParagraph"/>
      </w:pPr>
      <w:r>
        <w:rPr>
          <w:noProof/>
        </w:rPr>
        <w:lastRenderedPageBreak/>
        <w:drawing>
          <wp:inline distT="0" distB="0" distL="0" distR="0" wp14:anchorId="3D33EEF8" wp14:editId="0C636AA7">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y15_files/figure-docx/unnamed-chunk-1-5.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4A374370" w14:textId="77777777" w:rsidR="00E52469" w:rsidRDefault="00000000">
      <w:pPr>
        <w:pStyle w:val="SourceCode"/>
      </w:pPr>
      <w:r>
        <w:rPr>
          <w:rStyle w:val="FunctionTok"/>
        </w:rPr>
        <w:t>glimpse</w:t>
      </w:r>
      <w:r>
        <w:rPr>
          <w:rStyle w:val="NormalTok"/>
        </w:rPr>
        <w:t>(meniscus)</w:t>
      </w:r>
    </w:p>
    <w:p w14:paraId="4522F601" w14:textId="77777777" w:rsidR="00E52469" w:rsidRDefault="00000000">
      <w:pPr>
        <w:pStyle w:val="SourceCode"/>
      </w:pPr>
      <w:r>
        <w:rPr>
          <w:rStyle w:val="VerbatimChar"/>
        </w:rPr>
        <w:t>## Rows: 18</w:t>
      </w:r>
      <w:r>
        <w:br/>
      </w:r>
      <w:r>
        <w:rPr>
          <w:rStyle w:val="VerbatimChar"/>
        </w:rPr>
        <w:t>## Columns: 4</w:t>
      </w:r>
      <w:r>
        <w:br/>
      </w:r>
      <w:r>
        <w:rPr>
          <w:rStyle w:val="VerbatimChar"/>
        </w:rPr>
        <w:t>## $ Method       &lt;dbl&gt; 1, 1, 1, 1, 1, 1, 2, 2, 2, 2, 2, 2, 3, 3, 3, 3, 3, 3</w:t>
      </w:r>
      <w:r>
        <w:br/>
      </w:r>
      <w:r>
        <w:rPr>
          <w:rStyle w:val="VerbatimChar"/>
        </w:rPr>
        <w:t>## $ FailureLoad  &lt;dbl&gt; 97.3, 106.4, 118.2, 99.7, 106.5, 84.2, 44.9, 46.1, 59.3, …</w:t>
      </w:r>
      <w:r>
        <w:br/>
      </w:r>
      <w:r>
        <w:rPr>
          <w:rStyle w:val="VerbatimChar"/>
        </w:rPr>
        <w:t>## $ Displacement &lt;dbl&gt; 16.9, 20.2, 20.1, 15.7, 13.9, 14.9, 7.9, 12.5, 15.5, 10.2…</w:t>
      </w:r>
      <w:r>
        <w:br/>
      </w:r>
      <w:r>
        <w:rPr>
          <w:rStyle w:val="VerbatimChar"/>
        </w:rPr>
        <w:t>## $ Stiffness    &lt;dbl&gt; 8.3, 7.2, 6.3, 7.3, 8.7, 8.7, 4.7, 6.1, 5.0, 5.8, 6.6, 8.…</w:t>
      </w:r>
    </w:p>
    <w:p w14:paraId="694467CA" w14:textId="77777777" w:rsidR="00E52469" w:rsidRDefault="00000000">
      <w:pPr>
        <w:pStyle w:val="SourceCode"/>
      </w:pPr>
      <w:r>
        <w:rPr>
          <w:rStyle w:val="NormalTok"/>
        </w:rPr>
        <w:t xml:space="preserve">meniscus </w:t>
      </w:r>
      <w:r>
        <w:rPr>
          <w:rStyle w:val="SpecialCharTok"/>
        </w:rPr>
        <w:t>%&gt;%</w:t>
      </w:r>
      <w:r>
        <w:br/>
      </w:r>
      <w:r>
        <w:rPr>
          <w:rStyle w:val="FunctionTok"/>
        </w:rPr>
        <w:t>group_by</w:t>
      </w:r>
      <w:r>
        <w:rPr>
          <w:rStyle w:val="NormalTok"/>
        </w:rPr>
        <w:t xml:space="preserve">(Method) </w:t>
      </w:r>
      <w:r>
        <w:rPr>
          <w:rStyle w:val="SpecialCharTok"/>
        </w:rPr>
        <w:t>%&gt;%</w:t>
      </w:r>
      <w:r>
        <w:br/>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AttributeTok"/>
        </w:rPr>
        <w:t>mean_stiff =</w:t>
      </w:r>
      <w:r>
        <w:rPr>
          <w:rStyle w:val="NormalTok"/>
        </w:rPr>
        <w:t xml:space="preserve"> </w:t>
      </w:r>
      <w:r>
        <w:rPr>
          <w:rStyle w:val="FunctionTok"/>
        </w:rPr>
        <w:t>mean</w:t>
      </w:r>
      <w:r>
        <w:rPr>
          <w:rStyle w:val="NormalTok"/>
        </w:rPr>
        <w:t xml:space="preserve">(Stiffness, </w:t>
      </w:r>
      <w:r>
        <w:rPr>
          <w:rStyle w:val="AttributeTok"/>
        </w:rPr>
        <w:t>na.rm =</w:t>
      </w:r>
      <w:r>
        <w:rPr>
          <w:rStyle w:val="NormalTok"/>
        </w:rPr>
        <w:t xml:space="preserve"> </w:t>
      </w:r>
      <w:r>
        <w:rPr>
          <w:rStyle w:val="ConstantTok"/>
        </w:rPr>
        <w:t>TRUE</w:t>
      </w:r>
      <w:r>
        <w:rPr>
          <w:rStyle w:val="NormalTok"/>
        </w:rPr>
        <w:t>),</w:t>
      </w:r>
      <w:r>
        <w:br/>
      </w:r>
      <w:r>
        <w:rPr>
          <w:rStyle w:val="AttributeTok"/>
        </w:rPr>
        <w:t>sd_stiff =</w:t>
      </w:r>
      <w:r>
        <w:rPr>
          <w:rStyle w:val="NormalTok"/>
        </w:rPr>
        <w:t xml:space="preserve"> </w:t>
      </w:r>
      <w:r>
        <w:rPr>
          <w:rStyle w:val="FunctionTok"/>
        </w:rPr>
        <w:t>sd</w:t>
      </w:r>
      <w:r>
        <w:rPr>
          <w:rStyle w:val="NormalTok"/>
        </w:rPr>
        <w:t xml:space="preserve">(Stiffness, </w:t>
      </w:r>
      <w:r>
        <w:rPr>
          <w:rStyle w:val="AttributeTok"/>
        </w:rPr>
        <w:t>na.rm =</w:t>
      </w:r>
      <w:r>
        <w:rPr>
          <w:rStyle w:val="NormalTok"/>
        </w:rPr>
        <w:t xml:space="preserve"> </w:t>
      </w:r>
      <w:r>
        <w:rPr>
          <w:rStyle w:val="ConstantTok"/>
        </w:rPr>
        <w:t>TRUE</w:t>
      </w:r>
      <w:r>
        <w:rPr>
          <w:rStyle w:val="NormalTok"/>
        </w:rPr>
        <w:t>))</w:t>
      </w:r>
    </w:p>
    <w:p w14:paraId="004EB203" w14:textId="77777777" w:rsidR="00E52469" w:rsidRDefault="00000000">
      <w:pPr>
        <w:pStyle w:val="SourceCode"/>
      </w:pPr>
      <w:r>
        <w:rPr>
          <w:rStyle w:val="VerbatimChar"/>
        </w:rPr>
        <w:t>## # A tibble: 3 × 4</w:t>
      </w:r>
      <w:r>
        <w:br/>
      </w:r>
      <w:r>
        <w:rPr>
          <w:rStyle w:val="VerbatimChar"/>
        </w:rPr>
        <w:t>##   Method     n mean_stiff sd_stiff</w:t>
      </w:r>
      <w:r>
        <w:br/>
      </w:r>
      <w:r>
        <w:rPr>
          <w:rStyle w:val="VerbatimChar"/>
        </w:rPr>
        <w:t>##    &lt;dbl&gt; &lt;int&gt;      &lt;dbl&gt;    &lt;dbl&gt;</w:t>
      </w:r>
      <w:r>
        <w:br/>
      </w:r>
      <w:r>
        <w:rPr>
          <w:rStyle w:val="VerbatimChar"/>
        </w:rPr>
        <w:t>## 1      1     6       7.75    0.971</w:t>
      </w:r>
      <w:r>
        <w:br/>
      </w:r>
      <w:r>
        <w:rPr>
          <w:rStyle w:val="VerbatimChar"/>
        </w:rPr>
        <w:t xml:space="preserve">## 2      2     6       6.1     1.33 </w:t>
      </w:r>
      <w:r>
        <w:br/>
      </w:r>
      <w:r>
        <w:rPr>
          <w:rStyle w:val="VerbatimChar"/>
        </w:rPr>
        <w:t>## 3      3     6       7.7     0.693</w:t>
      </w:r>
    </w:p>
    <w:p w14:paraId="660FD9B4" w14:textId="77777777" w:rsidR="00E52469" w:rsidRDefault="00000000">
      <w:pPr>
        <w:pStyle w:val="SourceCode"/>
      </w:pPr>
      <w:r>
        <w:rPr>
          <w:rStyle w:val="FunctionTok"/>
        </w:rPr>
        <w:lastRenderedPageBreak/>
        <w:t>ggplot</w:t>
      </w:r>
      <w:r>
        <w:rPr>
          <w:rStyle w:val="NormalTok"/>
        </w:rPr>
        <w:t xml:space="preserve">(meniscus, </w:t>
      </w:r>
      <w:r>
        <w:rPr>
          <w:rStyle w:val="FunctionTok"/>
        </w:rPr>
        <w:t>aes</w:t>
      </w:r>
      <w:r>
        <w:rPr>
          <w:rStyle w:val="NormalTok"/>
        </w:rPr>
        <w:t>(</w:t>
      </w:r>
      <w:r>
        <w:rPr>
          <w:rStyle w:val="AttributeTok"/>
        </w:rPr>
        <w:t>x =</w:t>
      </w:r>
      <w:r>
        <w:rPr>
          <w:rStyle w:val="NormalTok"/>
        </w:rPr>
        <w:t xml:space="preserve"> Method, </w:t>
      </w:r>
      <w:r>
        <w:rPr>
          <w:rStyle w:val="AttributeTok"/>
        </w:rPr>
        <w:t>y =</w:t>
      </w:r>
      <w:r>
        <w:rPr>
          <w:rStyle w:val="NormalTok"/>
        </w:rPr>
        <w:t xml:space="preserve"> Stiffness, </w:t>
      </w:r>
      <w:r>
        <w:rPr>
          <w:rStyle w:val="AttributeTok"/>
        </w:rPr>
        <w:t>fill =</w:t>
      </w:r>
      <w:r>
        <w:rPr>
          <w:rStyle w:val="NormalTok"/>
        </w:rPr>
        <w:t xml:space="preserve"> Method))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091FCC93" w14:textId="77777777" w:rsidR="00E52469" w:rsidRDefault="00000000">
      <w:pPr>
        <w:pStyle w:val="SourceCode"/>
      </w:pPr>
      <w:r>
        <w:rPr>
          <w:rStyle w:val="VerbatimChar"/>
        </w:rPr>
        <w:t>## Warning: Continuous x aesthetic</w:t>
      </w:r>
      <w:r>
        <w:br/>
      </w:r>
      <w:r>
        <w:rPr>
          <w:rStyle w:val="VerbatimChar"/>
        </w:rPr>
        <w:t>## ℹ did you forget `aes(group = ...)`?</w:t>
      </w:r>
    </w:p>
    <w:p w14:paraId="23F7E0C5" w14:textId="77777777" w:rsidR="00E52469" w:rsidRDefault="00000000">
      <w:pPr>
        <w:pStyle w:val="SourceCode"/>
      </w:pPr>
      <w:r>
        <w:rPr>
          <w:rStyle w:val="VerbatimChar"/>
        </w:rPr>
        <w:t>## Warning: The following aesthetics were dropped during statistical transformation: fill.</w:t>
      </w:r>
      <w:r>
        <w:br/>
      </w:r>
      <w:r>
        <w:rPr>
          <w:rStyle w:val="VerbatimChar"/>
        </w:rPr>
        <w:t>## ℹ This can happen when ggplot fails to infer the correct grouping structure in</w:t>
      </w:r>
      <w:r>
        <w:br/>
      </w:r>
      <w:r>
        <w:rPr>
          <w:rStyle w:val="VerbatimChar"/>
        </w:rPr>
        <w:t>##   the data.</w:t>
      </w:r>
      <w:r>
        <w:br/>
      </w:r>
      <w:r>
        <w:rPr>
          <w:rStyle w:val="VerbatimChar"/>
        </w:rPr>
        <w:t>## ℹ Did you forget to specify a `group` aesthetic or to convert a numerical</w:t>
      </w:r>
      <w:r>
        <w:br/>
      </w:r>
      <w:r>
        <w:rPr>
          <w:rStyle w:val="VerbatimChar"/>
        </w:rPr>
        <w:t>##   variable into a factor?</w:t>
      </w:r>
    </w:p>
    <w:p w14:paraId="7776B656" w14:textId="77777777" w:rsidR="00E52469" w:rsidRDefault="00000000">
      <w:pPr>
        <w:pStyle w:val="FirstParagraph"/>
      </w:pPr>
      <w:r>
        <w:rPr>
          <w:noProof/>
        </w:rPr>
        <w:drawing>
          <wp:inline distT="0" distB="0" distL="0" distR="0" wp14:anchorId="5CFF31E1" wp14:editId="45295AD5">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y15_files/figure-docx/unnamed-chunk-1-6.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203DFA1B" w14:textId="77777777" w:rsidR="00E52469" w:rsidRDefault="00000000">
      <w:pPr>
        <w:pStyle w:val="SourceCode"/>
      </w:pPr>
      <w:r>
        <w:rPr>
          <w:rStyle w:val="NormalTok"/>
        </w:rPr>
        <w:t xml:space="preserve">fit_stiff </w:t>
      </w:r>
      <w:r>
        <w:rPr>
          <w:rStyle w:val="OtherTok"/>
        </w:rPr>
        <w:t>&lt;-</w:t>
      </w:r>
      <w:r>
        <w:rPr>
          <w:rStyle w:val="NormalTok"/>
        </w:rPr>
        <w:t xml:space="preserve"> </w:t>
      </w:r>
      <w:r>
        <w:rPr>
          <w:rStyle w:val="FunctionTok"/>
        </w:rPr>
        <w:t>aov</w:t>
      </w:r>
      <w:r>
        <w:rPr>
          <w:rStyle w:val="NormalTok"/>
        </w:rPr>
        <w:t xml:space="preserve">(Stiffness </w:t>
      </w:r>
      <w:r>
        <w:rPr>
          <w:rStyle w:val="SpecialCharTok"/>
        </w:rPr>
        <w:t>~</w:t>
      </w:r>
      <w:r>
        <w:rPr>
          <w:rStyle w:val="NormalTok"/>
        </w:rPr>
        <w:t xml:space="preserve"> Method, </w:t>
      </w:r>
      <w:r>
        <w:rPr>
          <w:rStyle w:val="AttributeTok"/>
        </w:rPr>
        <w:t>data =</w:t>
      </w:r>
      <w:r>
        <w:rPr>
          <w:rStyle w:val="NormalTok"/>
        </w:rPr>
        <w:t xml:space="preserve"> meniscus)</w:t>
      </w:r>
      <w:r>
        <w:br/>
      </w:r>
      <w:r>
        <w:rPr>
          <w:rStyle w:val="FunctionTok"/>
        </w:rPr>
        <w:t>summary</w:t>
      </w:r>
      <w:r>
        <w:rPr>
          <w:rStyle w:val="NormalTok"/>
        </w:rPr>
        <w:t>(fit_stiff)</w:t>
      </w:r>
    </w:p>
    <w:p w14:paraId="04B090D7" w14:textId="77777777" w:rsidR="00E52469" w:rsidRDefault="00000000">
      <w:pPr>
        <w:pStyle w:val="SourceCode"/>
      </w:pPr>
      <w:r>
        <w:rPr>
          <w:rStyle w:val="VerbatimChar"/>
        </w:rPr>
        <w:t>##             Df Sum Sq Mean Sq F value Pr(&gt;F)</w:t>
      </w:r>
      <w:r>
        <w:br/>
      </w:r>
      <w:r>
        <w:rPr>
          <w:rStyle w:val="VerbatimChar"/>
        </w:rPr>
        <w:t>## Method       1  0.008  0.0075   0.005  0.947</w:t>
      </w:r>
      <w:r>
        <w:br/>
      </w:r>
      <w:r>
        <w:rPr>
          <w:rStyle w:val="VerbatimChar"/>
        </w:rPr>
        <w:t>## Residuals   16 26.478  1.6548</w:t>
      </w:r>
    </w:p>
    <w:p w14:paraId="04B12FF9" w14:textId="77777777" w:rsidR="00E52469" w:rsidRDefault="00000000">
      <w:pPr>
        <w:pStyle w:val="SourceCode"/>
      </w:pPr>
      <w:r>
        <w:rPr>
          <w:rStyle w:val="NormalTok"/>
        </w:rPr>
        <w:t xml:space="preserve">meniscus </w:t>
      </w:r>
      <w:r>
        <w:rPr>
          <w:rStyle w:val="SpecialCharTok"/>
        </w:rPr>
        <w:t>%&gt;%</w:t>
      </w:r>
      <w:r>
        <w:br/>
      </w:r>
      <w:r>
        <w:rPr>
          <w:rStyle w:val="FunctionTok"/>
        </w:rPr>
        <w:t>group_by</w:t>
      </w:r>
      <w:r>
        <w:rPr>
          <w:rStyle w:val="NormalTok"/>
        </w:rPr>
        <w:t xml:space="preserve">(Method) </w:t>
      </w:r>
      <w:r>
        <w:rPr>
          <w:rStyle w:val="SpecialCharTok"/>
        </w:rPr>
        <w:t>%&gt;%</w:t>
      </w:r>
      <w:r>
        <w:br/>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AttributeTok"/>
        </w:rPr>
        <w:lastRenderedPageBreak/>
        <w:t>mean_disp =</w:t>
      </w:r>
      <w:r>
        <w:rPr>
          <w:rStyle w:val="NormalTok"/>
        </w:rPr>
        <w:t xml:space="preserve"> </w:t>
      </w:r>
      <w:r>
        <w:rPr>
          <w:rStyle w:val="FunctionTok"/>
        </w:rPr>
        <w:t>mean</w:t>
      </w:r>
      <w:r>
        <w:rPr>
          <w:rStyle w:val="NormalTok"/>
        </w:rPr>
        <w:t xml:space="preserve">(Displacement, </w:t>
      </w:r>
      <w:r>
        <w:rPr>
          <w:rStyle w:val="AttributeTok"/>
        </w:rPr>
        <w:t>na.rm =</w:t>
      </w:r>
      <w:r>
        <w:rPr>
          <w:rStyle w:val="NormalTok"/>
        </w:rPr>
        <w:t xml:space="preserve"> </w:t>
      </w:r>
      <w:r>
        <w:rPr>
          <w:rStyle w:val="ConstantTok"/>
        </w:rPr>
        <w:t>TRUE</w:t>
      </w:r>
      <w:r>
        <w:rPr>
          <w:rStyle w:val="NormalTok"/>
        </w:rPr>
        <w:t>),</w:t>
      </w:r>
      <w:r>
        <w:br/>
      </w:r>
      <w:r>
        <w:rPr>
          <w:rStyle w:val="AttributeTok"/>
        </w:rPr>
        <w:t>sd_disp =</w:t>
      </w:r>
      <w:r>
        <w:rPr>
          <w:rStyle w:val="NormalTok"/>
        </w:rPr>
        <w:t xml:space="preserve"> </w:t>
      </w:r>
      <w:r>
        <w:rPr>
          <w:rStyle w:val="FunctionTok"/>
        </w:rPr>
        <w:t>sd</w:t>
      </w:r>
      <w:r>
        <w:rPr>
          <w:rStyle w:val="NormalTok"/>
        </w:rPr>
        <w:t xml:space="preserve">(Displacement, </w:t>
      </w:r>
      <w:r>
        <w:rPr>
          <w:rStyle w:val="AttributeTok"/>
        </w:rPr>
        <w:t>na.rm =</w:t>
      </w:r>
      <w:r>
        <w:rPr>
          <w:rStyle w:val="NormalTok"/>
        </w:rPr>
        <w:t xml:space="preserve"> </w:t>
      </w:r>
      <w:r>
        <w:rPr>
          <w:rStyle w:val="ConstantTok"/>
        </w:rPr>
        <w:t>TRUE</w:t>
      </w:r>
      <w:r>
        <w:rPr>
          <w:rStyle w:val="NormalTok"/>
        </w:rPr>
        <w:t>))</w:t>
      </w:r>
    </w:p>
    <w:p w14:paraId="1C8A08D9" w14:textId="77777777" w:rsidR="00E52469" w:rsidRDefault="00000000">
      <w:pPr>
        <w:pStyle w:val="SourceCode"/>
      </w:pPr>
      <w:r>
        <w:rPr>
          <w:rStyle w:val="VerbatimChar"/>
        </w:rPr>
        <w:t>## # A tibble: 3 × 4</w:t>
      </w:r>
      <w:r>
        <w:br/>
      </w:r>
      <w:r>
        <w:rPr>
          <w:rStyle w:val="VerbatimChar"/>
        </w:rPr>
        <w:t>##   Method     n mean_disp sd_disp</w:t>
      </w:r>
      <w:r>
        <w:br/>
      </w:r>
      <w:r>
        <w:rPr>
          <w:rStyle w:val="VerbatimChar"/>
        </w:rPr>
        <w:t>##    &lt;dbl&gt; &lt;int&gt;     &lt;dbl&gt;   &lt;dbl&gt;</w:t>
      </w:r>
      <w:r>
        <w:br/>
      </w:r>
      <w:r>
        <w:rPr>
          <w:rStyle w:val="VerbatimChar"/>
        </w:rPr>
        <w:t>## 1      1     6      17.0    2.67</w:t>
      </w:r>
      <w:r>
        <w:br/>
      </w:r>
      <w:r>
        <w:rPr>
          <w:rStyle w:val="VerbatimChar"/>
        </w:rPr>
        <w:t>## 2      2     6      11.4    2.88</w:t>
      </w:r>
      <w:r>
        <w:br/>
      </w:r>
      <w:r>
        <w:rPr>
          <w:rStyle w:val="VerbatimChar"/>
        </w:rPr>
        <w:t>## 3      3     6      17.5    4.47</w:t>
      </w:r>
    </w:p>
    <w:p w14:paraId="768238CE" w14:textId="77777777" w:rsidR="00E52469" w:rsidRDefault="00000000">
      <w:pPr>
        <w:pStyle w:val="SourceCode"/>
      </w:pPr>
      <w:r>
        <w:rPr>
          <w:rStyle w:val="FunctionTok"/>
        </w:rPr>
        <w:t>ggplot</w:t>
      </w:r>
      <w:r>
        <w:rPr>
          <w:rStyle w:val="NormalTok"/>
        </w:rPr>
        <w:t xml:space="preserve">(meniscus, </w:t>
      </w:r>
      <w:r>
        <w:rPr>
          <w:rStyle w:val="FunctionTok"/>
        </w:rPr>
        <w:t>aes</w:t>
      </w:r>
      <w:r>
        <w:rPr>
          <w:rStyle w:val="NormalTok"/>
        </w:rPr>
        <w:t>(</w:t>
      </w:r>
      <w:r>
        <w:rPr>
          <w:rStyle w:val="AttributeTok"/>
        </w:rPr>
        <w:t>x =</w:t>
      </w:r>
      <w:r>
        <w:rPr>
          <w:rStyle w:val="NormalTok"/>
        </w:rPr>
        <w:t xml:space="preserve"> Method, </w:t>
      </w:r>
      <w:r>
        <w:rPr>
          <w:rStyle w:val="AttributeTok"/>
        </w:rPr>
        <w:t>y =</w:t>
      </w:r>
      <w:r>
        <w:rPr>
          <w:rStyle w:val="NormalTok"/>
        </w:rPr>
        <w:t xml:space="preserve"> Displacement, </w:t>
      </w:r>
      <w:r>
        <w:rPr>
          <w:rStyle w:val="AttributeTok"/>
        </w:rPr>
        <w:t>fill =</w:t>
      </w:r>
      <w:r>
        <w:rPr>
          <w:rStyle w:val="NormalTok"/>
        </w:rPr>
        <w:t xml:space="preserve"> Method)) </w:t>
      </w:r>
      <w:r>
        <w:rPr>
          <w:rStyle w:val="SpecialCharTok"/>
        </w:rPr>
        <w:t>+</w:t>
      </w:r>
      <w:r>
        <w:br/>
      </w:r>
      <w:r>
        <w:rPr>
          <w:rStyle w:val="FunctionTok"/>
        </w:rPr>
        <w:t>geom_boxplot</w:t>
      </w:r>
      <w:r>
        <w:rPr>
          <w:rStyle w:val="NormalTok"/>
        </w:rPr>
        <w:t xml:space="preserve">() </w:t>
      </w:r>
      <w:r>
        <w:rPr>
          <w:rStyle w:val="SpecialCharTok"/>
        </w:rPr>
        <w:t>+</w:t>
      </w:r>
      <w:r>
        <w:br/>
      </w:r>
      <w:r>
        <w:rPr>
          <w:rStyle w:val="FunctionTok"/>
        </w:rPr>
        <w:t>labs</w:t>
      </w:r>
      <w:r>
        <w:rPr>
          <w:rStyle w:val="NormalTok"/>
        </w:rPr>
        <w:t>(</w:t>
      </w:r>
      <w:r>
        <w:rPr>
          <w:rStyle w:val="AttributeTok"/>
        </w:rPr>
        <w:t>x =</w:t>
      </w:r>
      <w:r>
        <w:rPr>
          <w:rStyle w:val="NormalTok"/>
        </w:rPr>
        <w:t xml:space="preserve"> </w:t>
      </w:r>
      <w:r>
        <w:rPr>
          <w:rStyle w:val="StringTok"/>
        </w:rPr>
        <w:t>"Repair method"</w:t>
      </w:r>
      <w:r>
        <w:rPr>
          <w:rStyle w:val="NormalTok"/>
        </w:rPr>
        <w:t xml:space="preserve">, </w:t>
      </w:r>
      <w:r>
        <w:rPr>
          <w:rStyle w:val="AttributeTok"/>
        </w:rPr>
        <w:t>y =</w:t>
      </w:r>
      <w:r>
        <w:rPr>
          <w:rStyle w:val="NormalTok"/>
        </w:rPr>
        <w:t xml:space="preserve"> </w:t>
      </w:r>
      <w:r>
        <w:rPr>
          <w:rStyle w:val="StringTok"/>
        </w:rPr>
        <w:t>"Displacement"</w:t>
      </w:r>
      <w:r>
        <w:rPr>
          <w:rStyle w:val="NormalTok"/>
        </w:rPr>
        <w:t xml:space="preserve">) </w:t>
      </w:r>
      <w:r>
        <w:rPr>
          <w:rStyle w:val="SpecialCharTok"/>
        </w:rPr>
        <w:t>+</w:t>
      </w:r>
      <w:r>
        <w:br/>
      </w:r>
      <w:r>
        <w:rPr>
          <w:rStyle w:val="FunctionTok"/>
        </w:rPr>
        <w:t>theme_minimal</w:t>
      </w:r>
      <w:r>
        <w:rPr>
          <w:rStyle w:val="NormalTok"/>
        </w:rPr>
        <w:t xml:space="preserve">() </w:t>
      </w:r>
      <w:r>
        <w:rPr>
          <w:rStyle w:val="SpecialCharTok"/>
        </w:rPr>
        <w:t>+</w:t>
      </w:r>
      <w:r>
        <w:br/>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p>
    <w:p w14:paraId="7CCA3E14" w14:textId="77777777" w:rsidR="00E52469" w:rsidRDefault="00000000">
      <w:pPr>
        <w:pStyle w:val="SourceCode"/>
      </w:pPr>
      <w:r>
        <w:rPr>
          <w:rStyle w:val="VerbatimChar"/>
        </w:rPr>
        <w:t>## Warning: Continuous x aesthetic</w:t>
      </w:r>
      <w:r>
        <w:br/>
      </w:r>
      <w:r>
        <w:rPr>
          <w:rStyle w:val="VerbatimChar"/>
        </w:rPr>
        <w:t>## ℹ did you forget `aes(group = ...)`?</w:t>
      </w:r>
      <w:r>
        <w:br/>
      </w:r>
      <w:r>
        <w:rPr>
          <w:rStyle w:val="VerbatimChar"/>
        </w:rPr>
        <w:t>## The following aesthetics were dropped during statistical transformation: fill.</w:t>
      </w:r>
      <w:r>
        <w:br/>
      </w:r>
      <w:r>
        <w:rPr>
          <w:rStyle w:val="VerbatimChar"/>
        </w:rPr>
        <w:t>## ℹ This can happen when ggplot fails to infer the correct grouping structure in</w:t>
      </w:r>
      <w:r>
        <w:br/>
      </w:r>
      <w:r>
        <w:rPr>
          <w:rStyle w:val="VerbatimChar"/>
        </w:rPr>
        <w:t>##   the data.</w:t>
      </w:r>
      <w:r>
        <w:br/>
      </w:r>
      <w:r>
        <w:rPr>
          <w:rStyle w:val="VerbatimChar"/>
        </w:rPr>
        <w:t>## ℹ Did you forget to specify a `group` aesthetic or to convert a numerical</w:t>
      </w:r>
      <w:r>
        <w:br/>
      </w:r>
      <w:r>
        <w:rPr>
          <w:rStyle w:val="VerbatimChar"/>
        </w:rPr>
        <w:t>##   variable into a factor?</w:t>
      </w:r>
    </w:p>
    <w:p w14:paraId="75BC8038" w14:textId="77777777" w:rsidR="00E52469" w:rsidRDefault="00000000">
      <w:pPr>
        <w:pStyle w:val="FirstParagraph"/>
      </w:pPr>
      <w:r>
        <w:rPr>
          <w:noProof/>
        </w:rPr>
        <w:lastRenderedPageBreak/>
        <w:drawing>
          <wp:inline distT="0" distB="0" distL="0" distR="0" wp14:anchorId="5E8E6BE7" wp14:editId="18CE648C">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y15_files/figure-docx/unnamed-chunk-1-7.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5B8FE764" w14:textId="77777777" w:rsidR="00E52469" w:rsidRDefault="00000000">
      <w:pPr>
        <w:pStyle w:val="SourceCode"/>
      </w:pPr>
      <w:r>
        <w:rPr>
          <w:rStyle w:val="NormalTok"/>
        </w:rPr>
        <w:t xml:space="preserve">fit_disp </w:t>
      </w:r>
      <w:r>
        <w:rPr>
          <w:rStyle w:val="OtherTok"/>
        </w:rPr>
        <w:t>&lt;-</w:t>
      </w:r>
      <w:r>
        <w:rPr>
          <w:rStyle w:val="NormalTok"/>
        </w:rPr>
        <w:t xml:space="preserve"> </w:t>
      </w:r>
      <w:r>
        <w:rPr>
          <w:rStyle w:val="FunctionTok"/>
        </w:rPr>
        <w:t>aov</w:t>
      </w:r>
      <w:r>
        <w:rPr>
          <w:rStyle w:val="NormalTok"/>
        </w:rPr>
        <w:t xml:space="preserve">(Displacement </w:t>
      </w:r>
      <w:r>
        <w:rPr>
          <w:rStyle w:val="SpecialCharTok"/>
        </w:rPr>
        <w:t>~</w:t>
      </w:r>
      <w:r>
        <w:rPr>
          <w:rStyle w:val="NormalTok"/>
        </w:rPr>
        <w:t xml:space="preserve"> Method, </w:t>
      </w:r>
      <w:r>
        <w:rPr>
          <w:rStyle w:val="AttributeTok"/>
        </w:rPr>
        <w:t>data =</w:t>
      </w:r>
      <w:r>
        <w:rPr>
          <w:rStyle w:val="NormalTok"/>
        </w:rPr>
        <w:t xml:space="preserve"> meniscus)</w:t>
      </w:r>
      <w:r>
        <w:br/>
      </w:r>
      <w:r>
        <w:rPr>
          <w:rStyle w:val="FunctionTok"/>
        </w:rPr>
        <w:t>summary</w:t>
      </w:r>
      <w:r>
        <w:rPr>
          <w:rStyle w:val="NormalTok"/>
        </w:rPr>
        <w:t>(fit_disp)</w:t>
      </w:r>
    </w:p>
    <w:p w14:paraId="3AACDBB1" w14:textId="77777777" w:rsidR="00E52469" w:rsidRDefault="00000000">
      <w:pPr>
        <w:pStyle w:val="SourceCode"/>
      </w:pPr>
      <w:r>
        <w:rPr>
          <w:rStyle w:val="VerbatimChar"/>
        </w:rPr>
        <w:t>##             Df Sum Sq Mean Sq F value Pr(&gt;F)</w:t>
      </w:r>
      <w:r>
        <w:br/>
      </w:r>
      <w:r>
        <w:rPr>
          <w:rStyle w:val="VerbatimChar"/>
        </w:rPr>
        <w:t>## Method       1    0.8   0.801   0.041  0.842</w:t>
      </w:r>
      <w:r>
        <w:br/>
      </w:r>
      <w:r>
        <w:rPr>
          <w:rStyle w:val="VerbatimChar"/>
        </w:rPr>
        <w:t>## Residuals   16  312.8  19.547</w:t>
      </w:r>
    </w:p>
    <w:sectPr w:rsidR="00E524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A2C4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0406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469"/>
    <w:rsid w:val="004859EA"/>
    <w:rsid w:val="00A215C8"/>
    <w:rsid w:val="00C22949"/>
    <w:rsid w:val="00E5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8BFCFB"/>
  <w15:docId w15:val="{54030B6C-C075-9147-BEAD-7E785EB6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1473</Words>
  <Characters>8399</Characters>
  <Application>Microsoft Office Word</Application>
  <DocSecurity>0</DocSecurity>
  <Lines>69</Lines>
  <Paragraphs>19</Paragraphs>
  <ScaleCrop>false</ScaleCrop>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Day15</dc:title>
  <dc:creator>Amrit Singh</dc:creator>
  <cp:keywords/>
  <cp:lastModifiedBy>mic816129</cp:lastModifiedBy>
  <cp:revision>2</cp:revision>
  <dcterms:created xsi:type="dcterms:W3CDTF">2025-11-10T01:49:00Z</dcterms:created>
  <dcterms:modified xsi:type="dcterms:W3CDTF">2025-11-10T01:49:00Z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2025-11-10</vt:lpwstr>
  </property>
  <property fmtid="{D5CDD505-2E9C-101B-9397-08002B2CF9AE}" pid="3" name="output">
    <vt:lpwstr/>
  </property>
</Properties>
</file>