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508A2" w14:textId="77777777" w:rsidR="002F1583" w:rsidRDefault="00000000">
      <w:pPr>
        <w:pStyle w:val="Title"/>
      </w:pPr>
      <w:r>
        <w:t>PS 3</w:t>
      </w:r>
    </w:p>
    <w:p w14:paraId="4F28DEA8" w14:textId="77777777" w:rsidR="002F1583" w:rsidRDefault="00000000">
      <w:pPr>
        <w:pStyle w:val="Subtitle"/>
      </w:pPr>
      <w:r>
        <w:t>Problem 5</w:t>
      </w:r>
    </w:p>
    <w:p w14:paraId="6DF2A886" w14:textId="77777777" w:rsidR="002F1583" w:rsidRDefault="00000000">
      <w:pPr>
        <w:pStyle w:val="Author"/>
      </w:pPr>
      <w:r>
        <w:t>Amrita Nath</w:t>
      </w:r>
    </w:p>
    <w:p w14:paraId="11380030" w14:textId="77777777" w:rsidR="002F1583" w:rsidRDefault="00000000">
      <w:pPr>
        <w:pStyle w:val="Date"/>
      </w:pPr>
      <w:r>
        <w:t>2026-02-19</w:t>
      </w:r>
    </w:p>
    <w:p w14:paraId="2C6BED4F" w14:textId="77777777" w:rsidR="002F1583" w:rsidRDefault="00000000">
      <w:pPr>
        <w:pStyle w:val="Heading2"/>
      </w:pPr>
      <w:bookmarkStart w:id="0" w:name="X0359978e4230fa836fc9fd75c906f59d392a83f"/>
      <w:r>
        <w:t>Problem to demonstrate the utility of non-linear regression over linear regression</w:t>
      </w:r>
    </w:p>
    <w:p w14:paraId="437BA832" w14:textId="77777777" w:rsidR="002F1583" w:rsidRDefault="00000000">
      <w:pPr>
        <w:pStyle w:val="FirstParagraph"/>
      </w:pPr>
      <w:r>
        <w:t>Get the fgl data set from “MASS” library.</w:t>
      </w:r>
    </w:p>
    <w:p w14:paraId="79F05E5A" w14:textId="77777777" w:rsidR="002F1583" w:rsidRDefault="00000000">
      <w:pPr>
        <w:pStyle w:val="SourceCode"/>
      </w:pPr>
      <w:r>
        <w:rPr>
          <w:rStyle w:val="CommentTok"/>
        </w:rPr>
        <w:t>#Loading the data</w:t>
      </w:r>
      <w:r>
        <w:br/>
      </w:r>
      <w:r>
        <w:rPr>
          <w:rStyle w:val="FunctionTok"/>
        </w:rPr>
        <w:t>rm</w:t>
      </w:r>
      <w:r>
        <w:rPr>
          <w:rStyle w:val="NormalTok"/>
        </w:rPr>
        <w:t>(</w:t>
      </w:r>
      <w:r>
        <w:rPr>
          <w:rStyle w:val="AttributeTok"/>
        </w:rPr>
        <w:t>list=</w:t>
      </w:r>
      <w:r>
        <w:rPr>
          <w:rStyle w:val="FunctionTok"/>
        </w:rPr>
        <w:t>ls</w:t>
      </w:r>
      <w:r>
        <w:rPr>
          <w:rStyle w:val="NormalTok"/>
        </w:rPr>
        <w:t>())</w:t>
      </w:r>
      <w:r>
        <w:br/>
      </w:r>
      <w:r>
        <w:rPr>
          <w:rStyle w:val="FunctionTok"/>
        </w:rPr>
        <w:t>library</w:t>
      </w:r>
      <w:r>
        <w:rPr>
          <w:rStyle w:val="NormalTok"/>
        </w:rPr>
        <w:t>(MASS)</w:t>
      </w:r>
      <w:r>
        <w:br/>
      </w:r>
      <w:r>
        <w:rPr>
          <w:rStyle w:val="FunctionTok"/>
        </w:rPr>
        <w:t>attach</w:t>
      </w:r>
      <w:r>
        <w:rPr>
          <w:rStyle w:val="NormalTok"/>
        </w:rPr>
        <w:t>(fgl)</w:t>
      </w:r>
      <w:r>
        <w:br/>
      </w:r>
      <w:r>
        <w:rPr>
          <w:rStyle w:val="FunctionTok"/>
        </w:rPr>
        <w:t>head</w:t>
      </w:r>
      <w:r>
        <w:rPr>
          <w:rStyle w:val="NormalTok"/>
        </w:rPr>
        <w:t>(fgl)</w:t>
      </w:r>
    </w:p>
    <w:p w14:paraId="15609AE2" w14:textId="77777777" w:rsidR="002F1583" w:rsidRDefault="00000000">
      <w:pPr>
        <w:pStyle w:val="SourceCode"/>
      </w:pPr>
      <w:r>
        <w:rPr>
          <w:rStyle w:val="VerbatimChar"/>
        </w:rPr>
        <w:t>##      RI    Na   Mg   Al    Si    K   Ca Ba   Fe type</w:t>
      </w:r>
      <w:r>
        <w:br/>
      </w:r>
      <w:r>
        <w:rPr>
          <w:rStyle w:val="VerbatimChar"/>
        </w:rPr>
        <w:t>## 1  3.01 13.64 4.49 1.10 71.78 0.06 8.75  0 0.00 WinF</w:t>
      </w:r>
      <w:r>
        <w:br/>
      </w:r>
      <w:r>
        <w:rPr>
          <w:rStyle w:val="VerbatimChar"/>
        </w:rPr>
        <w:t>## 2 -0.39 13.89 3.60 1.36 72.73 0.48 7.83  0 0.00 WinF</w:t>
      </w:r>
      <w:r>
        <w:br/>
      </w:r>
      <w:r>
        <w:rPr>
          <w:rStyle w:val="VerbatimChar"/>
        </w:rPr>
        <w:t>## 3 -1.82 13.53 3.55 1.54 72.99 0.39 7.78  0 0.00 WinF</w:t>
      </w:r>
      <w:r>
        <w:br/>
      </w:r>
      <w:r>
        <w:rPr>
          <w:rStyle w:val="VerbatimChar"/>
        </w:rPr>
        <w:t>## 4 -0.34 13.21 3.69 1.29 72.61 0.57 8.22  0 0.00 WinF</w:t>
      </w:r>
      <w:r>
        <w:br/>
      </w:r>
      <w:r>
        <w:rPr>
          <w:rStyle w:val="VerbatimChar"/>
        </w:rPr>
        <w:t>## 5 -0.58 13.27 3.62 1.24 73.08 0.55 8.07  0 0.00 WinF</w:t>
      </w:r>
      <w:r>
        <w:br/>
      </w:r>
      <w:r>
        <w:rPr>
          <w:rStyle w:val="VerbatimChar"/>
        </w:rPr>
        <w:t>## 6 -2.04 12.79 3.61 1.62 72.97 0.64 8.07  0 0.26 WinF</w:t>
      </w:r>
    </w:p>
    <w:p w14:paraId="36229111" w14:textId="77777777" w:rsidR="002F1583" w:rsidRDefault="00000000">
      <w:pPr>
        <w:pStyle w:val="Compact"/>
        <w:numPr>
          <w:ilvl w:val="0"/>
          <w:numId w:val="2"/>
        </w:numPr>
      </w:pPr>
      <w:r>
        <w:t>Considering the refractive index (RI) of “Vehicle Window glass” as the variable of interest and assuming linearity of regression, run multiple linear regression of RI on different metallic oxides. From the p value, report which metallic oxide best explains the refractive index.</w:t>
      </w:r>
    </w:p>
    <w:p w14:paraId="6723FF28" w14:textId="77777777" w:rsidR="002F1583" w:rsidRDefault="00000000">
      <w:pPr>
        <w:pStyle w:val="SourceCode"/>
      </w:pPr>
      <w:r>
        <w:rPr>
          <w:rStyle w:val="CommentTok"/>
        </w:rPr>
        <w:t>#Separating the continuous variables</w:t>
      </w:r>
      <w:r>
        <w:br/>
      </w:r>
      <w:r>
        <w:rPr>
          <w:rStyle w:val="NormalTok"/>
        </w:rPr>
        <w:t>df</w:t>
      </w:r>
      <w:r>
        <w:rPr>
          <w:rStyle w:val="OtherTok"/>
        </w:rPr>
        <w:t>=</w:t>
      </w:r>
      <w:r>
        <w:rPr>
          <w:rStyle w:val="NormalTok"/>
        </w:rPr>
        <w:t>fgl[fgl</w:t>
      </w:r>
      <w:r>
        <w:rPr>
          <w:rStyle w:val="SpecialCharTok"/>
        </w:rPr>
        <w:t>$</w:t>
      </w:r>
      <w:r>
        <w:rPr>
          <w:rStyle w:val="NormalTok"/>
        </w:rPr>
        <w:t>type</w:t>
      </w:r>
      <w:r>
        <w:rPr>
          <w:rStyle w:val="SpecialCharTok"/>
        </w:rPr>
        <w:t>==</w:t>
      </w:r>
      <w:r>
        <w:rPr>
          <w:rStyle w:val="StringTok"/>
        </w:rPr>
        <w:t>"Veh"</w:t>
      </w:r>
      <w:r>
        <w:rPr>
          <w:rStyle w:val="NormalTok"/>
        </w:rPr>
        <w:t>,]</w:t>
      </w:r>
      <w:r>
        <w:br/>
      </w:r>
      <w:r>
        <w:rPr>
          <w:rStyle w:val="NormalTok"/>
        </w:rPr>
        <w:t>df</w:t>
      </w:r>
      <w:r>
        <w:rPr>
          <w:rStyle w:val="SpecialCharTok"/>
        </w:rPr>
        <w:t>$</w:t>
      </w:r>
      <w:r>
        <w:rPr>
          <w:rStyle w:val="NormalTok"/>
        </w:rPr>
        <w:t xml:space="preserve">type </w:t>
      </w:r>
      <w:r>
        <w:rPr>
          <w:rStyle w:val="OtherTok"/>
        </w:rPr>
        <w:t>=</w:t>
      </w:r>
      <w:r>
        <w:rPr>
          <w:rStyle w:val="NormalTok"/>
        </w:rPr>
        <w:t xml:space="preserve"> </w:t>
      </w:r>
      <w:r>
        <w:rPr>
          <w:rStyle w:val="ConstantTok"/>
        </w:rPr>
        <w:t>NULL</w:t>
      </w:r>
      <w:r>
        <w:br/>
      </w:r>
      <w:r>
        <w:rPr>
          <w:rStyle w:val="FunctionTok"/>
        </w:rPr>
        <w:t>head</w:t>
      </w:r>
      <w:r>
        <w:rPr>
          <w:rStyle w:val="NormalTok"/>
        </w:rPr>
        <w:t>(df)</w:t>
      </w:r>
    </w:p>
    <w:p w14:paraId="6B009465" w14:textId="77777777" w:rsidR="002F1583" w:rsidRDefault="00000000">
      <w:pPr>
        <w:pStyle w:val="SourceCode"/>
      </w:pPr>
      <w:r>
        <w:rPr>
          <w:rStyle w:val="VerbatimChar"/>
        </w:rPr>
        <w:t>##        RI    Na   Mg   Al    Si    K   Ca Ba   Fe</w:t>
      </w:r>
      <w:r>
        <w:br/>
      </w:r>
      <w:r>
        <w:rPr>
          <w:rStyle w:val="VerbatimChar"/>
        </w:rPr>
        <w:t>## 147 -0.31 13.65 3.66 1.11 72.77 0.11 8.60  0 0.00</w:t>
      </w:r>
      <w:r>
        <w:br/>
      </w:r>
      <w:r>
        <w:rPr>
          <w:rStyle w:val="VerbatimChar"/>
        </w:rPr>
        <w:t>## 148 -1.90 13.33 3.53 1.34 72.67 0.56 8.33  0 0.00</w:t>
      </w:r>
      <w:r>
        <w:br/>
      </w:r>
      <w:r>
        <w:rPr>
          <w:rStyle w:val="VerbatimChar"/>
        </w:rPr>
        <w:t>## 149 -1.30 13.24 3.57 1.38 72.70 0.56 8.44  0 0.10</w:t>
      </w:r>
      <w:r>
        <w:br/>
      </w:r>
      <w:r>
        <w:rPr>
          <w:rStyle w:val="VerbatimChar"/>
        </w:rPr>
        <w:t>## 150 -1.57 12.16 3.52 1.35 72.89 0.57 8.53  0 0.00</w:t>
      </w:r>
      <w:r>
        <w:br/>
      </w:r>
      <w:r>
        <w:rPr>
          <w:rStyle w:val="VerbatimChar"/>
        </w:rPr>
        <w:t>## 151 -1.35 13.14 3.45 1.76 72.48 0.60 8.38  0 0.17</w:t>
      </w:r>
      <w:r>
        <w:br/>
      </w:r>
      <w:r>
        <w:rPr>
          <w:rStyle w:val="VerbatimChar"/>
        </w:rPr>
        <w:t>## 152  3.27 14.32 3.90 0.83 71.50 0.00 9.49  0 0.00</w:t>
      </w:r>
    </w:p>
    <w:p w14:paraId="1049D1FE" w14:textId="77777777" w:rsidR="002F1583" w:rsidRDefault="00000000">
      <w:pPr>
        <w:pStyle w:val="SourceCode"/>
      </w:pPr>
      <w:r>
        <w:rPr>
          <w:rStyle w:val="CommentTok"/>
        </w:rPr>
        <w:t>#(a)</w:t>
      </w:r>
      <w:r>
        <w:br/>
      </w:r>
      <w:r>
        <w:rPr>
          <w:rStyle w:val="NormalTok"/>
        </w:rPr>
        <w:t>fit1</w:t>
      </w:r>
      <w:r>
        <w:rPr>
          <w:rStyle w:val="OtherTok"/>
        </w:rPr>
        <w:t>=</w:t>
      </w:r>
      <w:r>
        <w:rPr>
          <w:rStyle w:val="FunctionTok"/>
        </w:rPr>
        <w:t>lm</w:t>
      </w:r>
      <w:r>
        <w:rPr>
          <w:rStyle w:val="NormalTok"/>
        </w:rPr>
        <w:t>(RI</w:t>
      </w:r>
      <w:r>
        <w:rPr>
          <w:rStyle w:val="SpecialCharTok"/>
        </w:rPr>
        <w:t>~</w:t>
      </w:r>
      <w:r>
        <w:rPr>
          <w:rStyle w:val="NormalTok"/>
        </w:rPr>
        <w:t>.,</w:t>
      </w:r>
      <w:r>
        <w:rPr>
          <w:rStyle w:val="AttributeTok"/>
        </w:rPr>
        <w:t>data=</w:t>
      </w:r>
      <w:r>
        <w:rPr>
          <w:rStyle w:val="NormalTok"/>
        </w:rPr>
        <w:t>df)</w:t>
      </w:r>
      <w:r>
        <w:br/>
      </w:r>
      <w:r>
        <w:rPr>
          <w:rStyle w:val="FunctionTok"/>
        </w:rPr>
        <w:t>summary</w:t>
      </w:r>
      <w:r>
        <w:rPr>
          <w:rStyle w:val="NormalTok"/>
        </w:rPr>
        <w:t>(fit1)</w:t>
      </w:r>
    </w:p>
    <w:p w14:paraId="7B09B4F1" w14:textId="77777777" w:rsidR="002F1583" w:rsidRDefault="00000000">
      <w:pPr>
        <w:pStyle w:val="SourceCode"/>
      </w:pPr>
      <w:r>
        <w:rPr>
          <w:rStyle w:val="VerbatimChar"/>
        </w:rPr>
        <w:t xml:space="preserve">## </w:t>
      </w:r>
      <w:r>
        <w:br/>
      </w:r>
      <w:r>
        <w:rPr>
          <w:rStyle w:val="VerbatimChar"/>
        </w:rPr>
        <w:t>## Call:</w:t>
      </w:r>
      <w:r>
        <w:br/>
      </w:r>
      <w:r>
        <w:rPr>
          <w:rStyle w:val="VerbatimChar"/>
        </w:rPr>
        <w:lastRenderedPageBreak/>
        <w:t>## lm(formula = RI ~ ., data = df)</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-0.29194 -0.08582  0.00072  0.10740  0.33524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xml:space="preserve">## (Intercept) 131.4641    47.2669   2.781  0.02388 * </w:t>
      </w:r>
      <w:r>
        <w:br/>
      </w:r>
      <w:r>
        <w:rPr>
          <w:rStyle w:val="VerbatimChar"/>
        </w:rPr>
        <w:t xml:space="preserve">## Na           -0.4333     0.3509  -1.235  0.25190   </w:t>
      </w:r>
      <w:r>
        <w:br/>
      </w:r>
      <w:r>
        <w:rPr>
          <w:rStyle w:val="VerbatimChar"/>
        </w:rPr>
        <w:t xml:space="preserve">## Mg           -0.2866     1.0075  -0.285  0.78325   </w:t>
      </w:r>
      <w:r>
        <w:br/>
      </w:r>
      <w:r>
        <w:rPr>
          <w:rStyle w:val="VerbatimChar"/>
        </w:rPr>
        <w:t xml:space="preserve">## Al           -0.8909     0.5550  -1.605  0.14713   </w:t>
      </w:r>
      <w:r>
        <w:br/>
      </w:r>
      <w:r>
        <w:rPr>
          <w:rStyle w:val="VerbatimChar"/>
        </w:rPr>
        <w:t>## Si           -1.8824     0.4993  -3.770  0.00547 **</w:t>
      </w:r>
      <w:r>
        <w:br/>
      </w:r>
      <w:r>
        <w:rPr>
          <w:rStyle w:val="VerbatimChar"/>
        </w:rPr>
        <w:t xml:space="preserve">## K            -2.4232     0.9725  -2.492  0.03743 * </w:t>
      </w:r>
      <w:r>
        <w:br/>
      </w:r>
      <w:r>
        <w:rPr>
          <w:rStyle w:val="VerbatimChar"/>
        </w:rPr>
        <w:t xml:space="preserve">## Ca            1.5326     0.5818   2.634  0.02998 * </w:t>
      </w:r>
      <w:r>
        <w:br/>
      </w:r>
      <w:r>
        <w:rPr>
          <w:rStyle w:val="VerbatimChar"/>
        </w:rPr>
        <w:t xml:space="preserve">## Ba            0.3517     2.6904   0.131  0.89922   </w:t>
      </w:r>
      <w:r>
        <w:br/>
      </w:r>
      <w:r>
        <w:rPr>
          <w:rStyle w:val="VerbatimChar"/>
        </w:rPr>
        <w:t>## Fe            3.8931     0.9581   4.063  0.00362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0.2621 on 8 degrees of freedom</w:t>
      </w:r>
      <w:r>
        <w:br/>
      </w:r>
      <w:r>
        <w:rPr>
          <w:rStyle w:val="VerbatimChar"/>
        </w:rPr>
        <w:t xml:space="preserve">## Multiple R-squared:  0.9906, Adjusted R-squared:  0.9813 </w:t>
      </w:r>
      <w:r>
        <w:br/>
      </w:r>
      <w:r>
        <w:rPr>
          <w:rStyle w:val="VerbatimChar"/>
        </w:rPr>
        <w:t>## F-statistic: 105.9 on 8 and 8 DF,  p-value: 2.622e-07</w:t>
      </w:r>
    </w:p>
    <w:p w14:paraId="3E6F802E" w14:textId="77777777" w:rsidR="002F1583" w:rsidRDefault="00000000">
      <w:pPr>
        <w:pStyle w:val="FirstParagraph"/>
      </w:pPr>
      <w:r>
        <w:t>Fitted Model:</w:t>
      </w:r>
    </w:p>
    <w:p w14:paraId="56953DA6" w14:textId="77777777" w:rsidR="002F1583" w:rsidRDefault="00000000">
      <w:pPr>
        <w:pStyle w:val="BodyText"/>
      </w:pPr>
      <m:oMathPara>
        <m:oMathParaPr>
          <m:jc m:val="center"/>
        </m:oMathParaPr>
        <m:oMath>
          <m:acc>
            <m:accPr>
              <m:ctrlPr>
                <w:rPr>
                  <w:rFonts w:ascii="Cambria Math" w:hAnsi="Cambria Math"/>
                </w:rPr>
              </m:ctrlPr>
            </m:accPr>
            <m:e>
              <m:r>
                <w:rPr>
                  <w:rFonts w:ascii="Cambria Math" w:hAnsi="Cambria Math"/>
                </w:rPr>
                <m:t>RI</m:t>
              </m:r>
            </m:e>
          </m:acc>
          <m:r>
            <m:rPr>
              <m:sty m:val="p"/>
            </m:rPr>
            <w:rPr>
              <w:rFonts w:ascii="Cambria Math" w:hAnsi="Cambria Math"/>
            </w:rPr>
            <m:t>=</m:t>
          </m:r>
          <m:r>
            <w:rPr>
              <w:rFonts w:ascii="Cambria Math" w:hAnsi="Cambria Math"/>
            </w:rPr>
            <m:t>131.4641</m:t>
          </m:r>
          <m:r>
            <m:rPr>
              <m:sty m:val="p"/>
            </m:rPr>
            <w:rPr>
              <w:rFonts w:ascii="Cambria Math" w:hAnsi="Cambria Math"/>
            </w:rPr>
            <m:t>-</m:t>
          </m:r>
          <m:r>
            <w:rPr>
              <w:rFonts w:ascii="Cambria Math" w:hAnsi="Cambria Math"/>
            </w:rPr>
            <m:t>0.4333 Na</m:t>
          </m:r>
          <m:r>
            <m:rPr>
              <m:sty m:val="p"/>
            </m:rPr>
            <w:rPr>
              <w:rFonts w:ascii="Cambria Math" w:hAnsi="Cambria Math"/>
            </w:rPr>
            <m:t>-</m:t>
          </m:r>
          <m:r>
            <w:rPr>
              <w:rFonts w:ascii="Cambria Math" w:hAnsi="Cambria Math"/>
            </w:rPr>
            <m:t>0.2866 Mg</m:t>
          </m:r>
          <m:r>
            <m:rPr>
              <m:sty m:val="p"/>
            </m:rPr>
            <w:rPr>
              <w:rFonts w:ascii="Cambria Math" w:hAnsi="Cambria Math"/>
            </w:rPr>
            <m:t>-</m:t>
          </m:r>
          <m:r>
            <w:rPr>
              <w:rFonts w:ascii="Cambria Math" w:hAnsi="Cambria Math"/>
            </w:rPr>
            <m:t>0.8909 Al</m:t>
          </m:r>
          <m:r>
            <m:rPr>
              <m:sty m:val="p"/>
            </m:rPr>
            <w:rPr>
              <w:rFonts w:ascii="Cambria Math" w:hAnsi="Cambria Math"/>
            </w:rPr>
            <m:t>-</m:t>
          </m:r>
          <m:r>
            <w:rPr>
              <w:rFonts w:ascii="Cambria Math" w:hAnsi="Cambria Math"/>
            </w:rPr>
            <m:t>1.8824 Si</m:t>
          </m:r>
          <m:r>
            <m:rPr>
              <m:sty m:val="p"/>
            </m:rPr>
            <w:rPr>
              <w:rFonts w:ascii="Cambria Math" w:hAnsi="Cambria Math"/>
            </w:rPr>
            <m:t>-</m:t>
          </m:r>
          <m:r>
            <w:rPr>
              <w:rFonts w:ascii="Cambria Math" w:hAnsi="Cambria Math"/>
            </w:rPr>
            <m:t>2.4232 K</m:t>
          </m:r>
          <m:r>
            <m:rPr>
              <m:sty m:val="p"/>
            </m:rPr>
            <w:rPr>
              <w:rFonts w:ascii="Cambria Math" w:hAnsi="Cambria Math"/>
            </w:rPr>
            <m:t>+</m:t>
          </m:r>
          <m:r>
            <w:rPr>
              <w:rFonts w:ascii="Cambria Math" w:hAnsi="Cambria Math"/>
            </w:rPr>
            <m:t>1.5326 Ca</m:t>
          </m:r>
          <m:r>
            <m:rPr>
              <m:sty m:val="p"/>
            </m:rPr>
            <w:rPr>
              <w:rFonts w:ascii="Cambria Math" w:hAnsi="Cambria Math"/>
            </w:rPr>
            <m:t>+</m:t>
          </m:r>
          <m:r>
            <w:rPr>
              <w:rFonts w:ascii="Cambria Math" w:hAnsi="Cambria Math"/>
            </w:rPr>
            <m:t>0.3517 Ba</m:t>
          </m:r>
          <m:r>
            <m:rPr>
              <m:sty m:val="p"/>
            </m:rPr>
            <w:rPr>
              <w:rFonts w:ascii="Cambria Math" w:hAnsi="Cambria Math"/>
            </w:rPr>
            <m:t>+</m:t>
          </m:r>
          <m:r>
            <w:rPr>
              <w:rFonts w:ascii="Cambria Math" w:hAnsi="Cambria Math"/>
            </w:rPr>
            <m:t>3.8931 Fe</m:t>
          </m:r>
        </m:oMath>
      </m:oMathPara>
    </w:p>
    <w:p w14:paraId="366AFA73" w14:textId="77777777" w:rsidR="002F1583" w:rsidRDefault="00000000">
      <w:pPr>
        <w:pStyle w:val="FirstParagraph"/>
      </w:pPr>
      <w:r>
        <w:t>R squared = 0.9906. The fit seems to be very good.</w:t>
      </w:r>
    </w:p>
    <w:p w14:paraId="4116CBE5" w14:textId="77777777" w:rsidR="002F1583" w:rsidRDefault="00000000">
      <w:pPr>
        <w:pStyle w:val="BodyText"/>
      </w:pPr>
      <w:r>
        <w:t>From the p values we can see Fe is the most significant predictor in the multiple linear regression of RI on all the continuous predictors as the p-value corresponding to Fe = 0.00362 is the least among all the other p-values.</w:t>
      </w:r>
    </w:p>
    <w:p w14:paraId="2298D9EC" w14:textId="77777777" w:rsidR="002F1583" w:rsidRDefault="00000000">
      <w:pPr>
        <w:pStyle w:val="Compact"/>
        <w:numPr>
          <w:ilvl w:val="0"/>
          <w:numId w:val="3"/>
        </w:numPr>
      </w:pPr>
      <w:r>
        <w:t>Run a simple linear regression of RI on the best predictor chosen in (a).</w:t>
      </w:r>
    </w:p>
    <w:p w14:paraId="5CED0262" w14:textId="77777777" w:rsidR="002F1583" w:rsidRDefault="00000000">
      <w:pPr>
        <w:pStyle w:val="SourceCode"/>
      </w:pPr>
      <w:r>
        <w:rPr>
          <w:rStyle w:val="NormalTok"/>
        </w:rPr>
        <w:t>fit2</w:t>
      </w:r>
      <w:r>
        <w:rPr>
          <w:rStyle w:val="OtherTok"/>
        </w:rPr>
        <w:t>=</w:t>
      </w:r>
      <w:r>
        <w:rPr>
          <w:rStyle w:val="FunctionTok"/>
        </w:rPr>
        <w:t>lm</w:t>
      </w:r>
      <w:r>
        <w:rPr>
          <w:rStyle w:val="NormalTok"/>
        </w:rPr>
        <w:t>(RI</w:t>
      </w:r>
      <w:r>
        <w:rPr>
          <w:rStyle w:val="SpecialCharTok"/>
        </w:rPr>
        <w:t>~</w:t>
      </w:r>
      <w:r>
        <w:rPr>
          <w:rStyle w:val="NormalTok"/>
        </w:rPr>
        <w:t>Fe,</w:t>
      </w:r>
      <w:r>
        <w:rPr>
          <w:rStyle w:val="AttributeTok"/>
        </w:rPr>
        <w:t>data=</w:t>
      </w:r>
      <w:r>
        <w:rPr>
          <w:rStyle w:val="NormalTok"/>
        </w:rPr>
        <w:t>df)</w:t>
      </w:r>
      <w:r>
        <w:br/>
      </w:r>
      <w:r>
        <w:rPr>
          <w:rStyle w:val="FunctionTok"/>
        </w:rPr>
        <w:t>summary</w:t>
      </w:r>
      <w:r>
        <w:rPr>
          <w:rStyle w:val="NormalTok"/>
        </w:rPr>
        <w:t>(fit2)</w:t>
      </w:r>
    </w:p>
    <w:p w14:paraId="0B8146AB" w14:textId="77777777" w:rsidR="002F1583" w:rsidRDefault="00000000">
      <w:pPr>
        <w:pStyle w:val="SourceCode"/>
      </w:pPr>
      <w:r>
        <w:rPr>
          <w:rStyle w:val="VerbatimChar"/>
        </w:rPr>
        <w:t xml:space="preserve">## </w:t>
      </w:r>
      <w:r>
        <w:br/>
      </w:r>
      <w:r>
        <w:rPr>
          <w:rStyle w:val="VerbatimChar"/>
        </w:rPr>
        <w:t>## Call:</w:t>
      </w:r>
      <w:r>
        <w:br/>
      </w:r>
      <w:r>
        <w:rPr>
          <w:rStyle w:val="VerbatimChar"/>
        </w:rPr>
        <w:t>## lm(formula = RI ~ Fe, data = df)</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-2.2324 -1.0693 -0.2715  0.2907  3.7707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xml:space="preserve">## (Intercept)  -0.5007     0.4861  -1.030   0.3193  </w:t>
      </w:r>
      <w:r>
        <w:br/>
      </w:r>
      <w:r>
        <w:rPr>
          <w:rStyle w:val="VerbatimChar"/>
        </w:rPr>
        <w:lastRenderedPageBreak/>
        <w:t>## Fe            8.1362     4.0780   1.995   0.0645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1.759 on 15 degrees of freedom</w:t>
      </w:r>
      <w:r>
        <w:br/>
      </w:r>
      <w:r>
        <w:rPr>
          <w:rStyle w:val="VerbatimChar"/>
        </w:rPr>
        <w:t xml:space="preserve">## Multiple R-squared:  0.2097, Adjusted R-squared:  0.157 </w:t>
      </w:r>
      <w:r>
        <w:br/>
      </w:r>
      <w:r>
        <w:rPr>
          <w:rStyle w:val="VerbatimChar"/>
        </w:rPr>
        <w:t>## F-statistic: 3.981 on 1 and 15 DF,  p-value: 0.06452</w:t>
      </w:r>
    </w:p>
    <w:p w14:paraId="7980B229" w14:textId="77777777" w:rsidR="002F1583" w:rsidRDefault="00000000">
      <w:pPr>
        <w:pStyle w:val="FirstParagraph"/>
      </w:pPr>
      <w:r>
        <w:t>Fitted Model:</w:t>
      </w:r>
    </w:p>
    <w:p w14:paraId="593FB6E5" w14:textId="77777777" w:rsidR="002F1583" w:rsidRDefault="00000000">
      <w:pPr>
        <w:pStyle w:val="BodyText"/>
      </w:pPr>
      <m:oMathPara>
        <m:oMathParaPr>
          <m:jc m:val="center"/>
        </m:oMathParaPr>
        <m:oMath>
          <m:acc>
            <m:accPr>
              <m:ctrlPr>
                <w:rPr>
                  <w:rFonts w:ascii="Cambria Math" w:hAnsi="Cambria Math"/>
                </w:rPr>
              </m:ctrlPr>
            </m:accPr>
            <m:e>
              <m:r>
                <w:rPr>
                  <w:rFonts w:ascii="Cambria Math" w:hAnsi="Cambria Math"/>
                </w:rPr>
                <m:t>RI</m:t>
              </m:r>
            </m:e>
          </m:acc>
          <m:r>
            <m:rPr>
              <m:sty m:val="p"/>
            </m:rPr>
            <w:rPr>
              <w:rFonts w:ascii="Cambria Math" w:hAnsi="Cambria Math"/>
            </w:rPr>
            <m:t>=-</m:t>
          </m:r>
          <m:r>
            <w:rPr>
              <w:rFonts w:ascii="Cambria Math" w:hAnsi="Cambria Math"/>
            </w:rPr>
            <m:t>0.5007</m:t>
          </m:r>
          <m:r>
            <m:rPr>
              <m:sty m:val="p"/>
            </m:rPr>
            <w:rPr>
              <w:rFonts w:ascii="Cambria Math" w:hAnsi="Cambria Math"/>
            </w:rPr>
            <m:t>+</m:t>
          </m:r>
          <m:r>
            <w:rPr>
              <w:rFonts w:ascii="Cambria Math" w:hAnsi="Cambria Math"/>
            </w:rPr>
            <m:t>8.1362 Fe</m:t>
          </m:r>
        </m:oMath>
      </m:oMathPara>
    </w:p>
    <w:p w14:paraId="7C584D86" w14:textId="77777777" w:rsidR="002F1583" w:rsidRDefault="00000000">
      <w:pPr>
        <w:pStyle w:val="FirstParagraph"/>
      </w:pPr>
      <w:r>
        <w:t>multiple R square = 0.2097 . The fit is not good.</w:t>
      </w:r>
    </w:p>
    <w:p w14:paraId="62A301D1" w14:textId="77777777" w:rsidR="002F1583" w:rsidRDefault="00000000">
      <w:pPr>
        <w:pStyle w:val="Compact"/>
        <w:numPr>
          <w:ilvl w:val="0"/>
          <w:numId w:val="4"/>
        </w:numPr>
      </w:pPr>
      <w:r>
        <w:t>Can you further improve the regression of the refractive index of “Vehicle Window glass” on the predictor chosen by you in part (a)? Give the new fitted model and compare its performance with the model in (b).</w:t>
      </w:r>
    </w:p>
    <w:p w14:paraId="22899DBF" w14:textId="77777777" w:rsidR="002F1583" w:rsidRDefault="00000000">
      <w:pPr>
        <w:pStyle w:val="SourceCode"/>
      </w:pPr>
      <w:r>
        <w:rPr>
          <w:rStyle w:val="CommentTok"/>
        </w:rPr>
        <w:t>#Quadratic model</w:t>
      </w:r>
      <w:r>
        <w:br/>
      </w:r>
      <w:r>
        <w:rPr>
          <w:rStyle w:val="NormalTok"/>
        </w:rPr>
        <w:t>fit3</w:t>
      </w:r>
      <w:r>
        <w:rPr>
          <w:rStyle w:val="OtherTok"/>
        </w:rPr>
        <w:t>=</w:t>
      </w:r>
      <w:r>
        <w:rPr>
          <w:rStyle w:val="FunctionTok"/>
        </w:rPr>
        <w:t>lm</w:t>
      </w:r>
      <w:r>
        <w:rPr>
          <w:rStyle w:val="NormalTok"/>
        </w:rPr>
        <w:t>(RI</w:t>
      </w:r>
      <w:r>
        <w:rPr>
          <w:rStyle w:val="SpecialCharTok"/>
        </w:rPr>
        <w:t>~</w:t>
      </w:r>
      <w:r>
        <w:rPr>
          <w:rStyle w:val="NormalTok"/>
        </w:rPr>
        <w:t>Fe</w:t>
      </w:r>
      <w:r>
        <w:rPr>
          <w:rStyle w:val="SpecialCharTok"/>
        </w:rPr>
        <w:t>+</w:t>
      </w:r>
      <w:r>
        <w:rPr>
          <w:rStyle w:val="FunctionTok"/>
        </w:rPr>
        <w:t>I</w:t>
      </w:r>
      <w:r>
        <w:rPr>
          <w:rStyle w:val="NormalTok"/>
        </w:rPr>
        <w:t>(Fe</w:t>
      </w:r>
      <w:r>
        <w:rPr>
          <w:rStyle w:val="SpecialCharTok"/>
        </w:rPr>
        <w:t>^</w:t>
      </w:r>
      <w:r>
        <w:rPr>
          <w:rStyle w:val="DecValTok"/>
        </w:rPr>
        <w:t>2</w:t>
      </w:r>
      <w:r>
        <w:rPr>
          <w:rStyle w:val="NormalTok"/>
        </w:rPr>
        <w:t>),</w:t>
      </w:r>
      <w:r>
        <w:rPr>
          <w:rStyle w:val="AttributeTok"/>
        </w:rPr>
        <w:t>data=</w:t>
      </w:r>
      <w:r>
        <w:rPr>
          <w:rStyle w:val="NormalTok"/>
        </w:rPr>
        <w:t>df)</w:t>
      </w:r>
      <w:r>
        <w:br/>
      </w:r>
      <w:r>
        <w:rPr>
          <w:rStyle w:val="FunctionTok"/>
        </w:rPr>
        <w:t>summary</w:t>
      </w:r>
      <w:r>
        <w:rPr>
          <w:rStyle w:val="NormalTok"/>
        </w:rPr>
        <w:t>(fit3)</w:t>
      </w:r>
    </w:p>
    <w:p w14:paraId="147574AB" w14:textId="77777777" w:rsidR="002F1583" w:rsidRDefault="00000000">
      <w:pPr>
        <w:pStyle w:val="SourceCode"/>
      </w:pPr>
      <w:r>
        <w:rPr>
          <w:rStyle w:val="VerbatimChar"/>
        </w:rPr>
        <w:t xml:space="preserve">## </w:t>
      </w:r>
      <w:r>
        <w:br/>
      </w:r>
      <w:r>
        <w:rPr>
          <w:rStyle w:val="VerbatimChar"/>
        </w:rPr>
        <w:t>## Call:</w:t>
      </w:r>
      <w:r>
        <w:br/>
      </w:r>
      <w:r>
        <w:rPr>
          <w:rStyle w:val="VerbatimChar"/>
        </w:rPr>
        <w:t>## lm(formula = RI ~ Fe + I(Fe^2), data = df)</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-1.6215 -1.1715 -0.1345  0.5985  3.5485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xml:space="preserve">## (Intercept)  -0.2785     0.4712  -0.591    0.564  </w:t>
      </w:r>
      <w:r>
        <w:br/>
      </w:r>
      <w:r>
        <w:rPr>
          <w:rStyle w:val="VerbatimChar"/>
        </w:rPr>
        <w:t xml:space="preserve">## Fe          -12.1810    12.0408  -1.012    0.329  </w:t>
      </w:r>
      <w:r>
        <w:br/>
      </w:r>
      <w:r>
        <w:rPr>
          <w:rStyle w:val="VerbatimChar"/>
        </w:rPr>
        <w:t>## I(Fe^2)      65.9600    37.0798   1.779    0.097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1.645 on 14 degrees of freedom</w:t>
      </w:r>
      <w:r>
        <w:br/>
      </w:r>
      <w:r>
        <w:rPr>
          <w:rStyle w:val="VerbatimChar"/>
        </w:rPr>
        <w:t xml:space="preserve">## Multiple R-squared:  0.3554, Adjusted R-squared:  0.2633 </w:t>
      </w:r>
      <w:r>
        <w:br/>
      </w:r>
      <w:r>
        <w:rPr>
          <w:rStyle w:val="VerbatimChar"/>
        </w:rPr>
        <w:t>## F-statistic:  3.86 on 2 and 14 DF,  p-value: 0.04623</w:t>
      </w:r>
    </w:p>
    <w:p w14:paraId="79097426" w14:textId="77777777" w:rsidR="002F1583" w:rsidRDefault="00000000">
      <w:pPr>
        <w:pStyle w:val="FirstParagraph"/>
      </w:pPr>
      <w:r>
        <w:t>Fitted Model:</w:t>
      </w:r>
    </w:p>
    <w:p w14:paraId="7AB9C033" w14:textId="77777777" w:rsidR="002F1583" w:rsidRDefault="00000000">
      <w:pPr>
        <w:pStyle w:val="BodyText"/>
      </w:pPr>
      <m:oMathPara>
        <m:oMathParaPr>
          <m:jc m:val="center"/>
        </m:oMathParaPr>
        <m:oMath>
          <m:acc>
            <m:accPr>
              <m:ctrlPr>
                <w:rPr>
                  <w:rFonts w:ascii="Cambria Math" w:hAnsi="Cambria Math"/>
                </w:rPr>
              </m:ctrlPr>
            </m:accPr>
            <m:e>
              <m:r>
                <w:rPr>
                  <w:rFonts w:ascii="Cambria Math" w:hAnsi="Cambria Math"/>
                </w:rPr>
                <m:t>RI</m:t>
              </m:r>
            </m:e>
          </m:acc>
          <m:r>
            <m:rPr>
              <m:sty m:val="p"/>
            </m:rPr>
            <w:rPr>
              <w:rFonts w:ascii="Cambria Math" w:hAnsi="Cambria Math"/>
            </w:rPr>
            <m:t>=-</m:t>
          </m:r>
          <m:r>
            <w:rPr>
              <w:rFonts w:ascii="Cambria Math" w:hAnsi="Cambria Math"/>
            </w:rPr>
            <m:t>0.2785</m:t>
          </m:r>
          <m:r>
            <m:rPr>
              <m:sty m:val="p"/>
            </m:rPr>
            <w:rPr>
              <w:rFonts w:ascii="Cambria Math" w:hAnsi="Cambria Math"/>
            </w:rPr>
            <m:t>-</m:t>
          </m:r>
          <m:r>
            <w:rPr>
              <w:rFonts w:ascii="Cambria Math" w:hAnsi="Cambria Math"/>
            </w:rPr>
            <m:t>12.1810 Fe</m:t>
          </m:r>
          <m:r>
            <m:rPr>
              <m:sty m:val="p"/>
            </m:rPr>
            <w:rPr>
              <w:rFonts w:ascii="Cambria Math" w:hAnsi="Cambria Math"/>
            </w:rPr>
            <m:t>+</m:t>
          </m:r>
          <m:r>
            <w:rPr>
              <w:rFonts w:ascii="Cambria Math" w:hAnsi="Cambria Math"/>
            </w:rPr>
            <m:t>65.9600 F</m:t>
          </m:r>
          <m:sSup>
            <m:sSupPr>
              <m:ctrlPr>
                <w:rPr>
                  <w:rFonts w:ascii="Cambria Math" w:hAnsi="Cambria Math"/>
                </w:rPr>
              </m:ctrlPr>
            </m:sSupPr>
            <m:e>
              <m:r>
                <w:rPr>
                  <w:rFonts w:ascii="Cambria Math" w:hAnsi="Cambria Math"/>
                </w:rPr>
                <m:t>e</m:t>
              </m:r>
            </m:e>
            <m:sup>
              <m:r>
                <w:rPr>
                  <w:rFonts w:ascii="Cambria Math" w:hAnsi="Cambria Math"/>
                </w:rPr>
                <m:t>2</m:t>
              </m:r>
            </m:sup>
          </m:sSup>
        </m:oMath>
      </m:oMathPara>
    </w:p>
    <w:p w14:paraId="430F6208" w14:textId="77777777" w:rsidR="002F1583" w:rsidRDefault="00000000">
      <w:pPr>
        <w:pStyle w:val="FirstParagraph"/>
      </w:pPr>
      <w:r>
        <w:t>with R squared = 0.3554, the fit is not good but shows clear improvement over linear regression.</w:t>
      </w:r>
    </w:p>
    <w:p w14:paraId="4030B056" w14:textId="77777777" w:rsidR="002F1583" w:rsidRDefault="00000000">
      <w:pPr>
        <w:pStyle w:val="SourceCode"/>
      </w:pPr>
      <w:r>
        <w:rPr>
          <w:rStyle w:val="CommentTok"/>
        </w:rPr>
        <w:t>#Cubic Model</w:t>
      </w:r>
      <w:r>
        <w:br/>
      </w:r>
      <w:r>
        <w:rPr>
          <w:rStyle w:val="NormalTok"/>
        </w:rPr>
        <w:t>fit4</w:t>
      </w:r>
      <w:r>
        <w:rPr>
          <w:rStyle w:val="OtherTok"/>
        </w:rPr>
        <w:t>=</w:t>
      </w:r>
      <w:r>
        <w:rPr>
          <w:rStyle w:val="FunctionTok"/>
        </w:rPr>
        <w:t>lm</w:t>
      </w:r>
      <w:r>
        <w:rPr>
          <w:rStyle w:val="NormalTok"/>
        </w:rPr>
        <w:t>(RI</w:t>
      </w:r>
      <w:r>
        <w:rPr>
          <w:rStyle w:val="SpecialCharTok"/>
        </w:rPr>
        <w:t>~</w:t>
      </w:r>
      <w:r>
        <w:rPr>
          <w:rStyle w:val="NormalTok"/>
        </w:rPr>
        <w:t>Fe</w:t>
      </w:r>
      <w:r>
        <w:rPr>
          <w:rStyle w:val="SpecialCharTok"/>
        </w:rPr>
        <w:t>+</w:t>
      </w:r>
      <w:r>
        <w:rPr>
          <w:rStyle w:val="FunctionTok"/>
        </w:rPr>
        <w:t>I</w:t>
      </w:r>
      <w:r>
        <w:rPr>
          <w:rStyle w:val="NormalTok"/>
        </w:rPr>
        <w:t>(Fe</w:t>
      </w:r>
      <w:r>
        <w:rPr>
          <w:rStyle w:val="SpecialCharTok"/>
        </w:rPr>
        <w:t>^</w:t>
      </w:r>
      <w:r>
        <w:rPr>
          <w:rStyle w:val="DecValTok"/>
        </w:rPr>
        <w:t>2</w:t>
      </w:r>
      <w:r>
        <w:rPr>
          <w:rStyle w:val="NormalTok"/>
        </w:rPr>
        <w:t>)</w:t>
      </w:r>
      <w:r>
        <w:rPr>
          <w:rStyle w:val="SpecialCharTok"/>
        </w:rPr>
        <w:t>+</w:t>
      </w:r>
      <w:r>
        <w:rPr>
          <w:rStyle w:val="FunctionTok"/>
        </w:rPr>
        <w:t>I</w:t>
      </w:r>
      <w:r>
        <w:rPr>
          <w:rStyle w:val="NormalTok"/>
        </w:rPr>
        <w:t>(Fe</w:t>
      </w:r>
      <w:r>
        <w:rPr>
          <w:rStyle w:val="SpecialCharTok"/>
        </w:rPr>
        <w:t>^</w:t>
      </w:r>
      <w:r>
        <w:rPr>
          <w:rStyle w:val="DecValTok"/>
        </w:rPr>
        <w:t>3</w:t>
      </w:r>
      <w:r>
        <w:rPr>
          <w:rStyle w:val="NormalTok"/>
        </w:rPr>
        <w:t>),</w:t>
      </w:r>
      <w:r>
        <w:rPr>
          <w:rStyle w:val="AttributeTok"/>
        </w:rPr>
        <w:t>data=</w:t>
      </w:r>
      <w:r>
        <w:rPr>
          <w:rStyle w:val="NormalTok"/>
        </w:rPr>
        <w:t>df)</w:t>
      </w:r>
      <w:r>
        <w:br/>
      </w:r>
      <w:r>
        <w:rPr>
          <w:rStyle w:val="FunctionTok"/>
        </w:rPr>
        <w:t>summary</w:t>
      </w:r>
      <w:r>
        <w:rPr>
          <w:rStyle w:val="NormalTok"/>
        </w:rPr>
        <w:t>(fit4)</w:t>
      </w:r>
    </w:p>
    <w:p w14:paraId="26E9AE82" w14:textId="77777777" w:rsidR="002F1583" w:rsidRDefault="00000000">
      <w:pPr>
        <w:pStyle w:val="SourceCode"/>
      </w:pPr>
      <w:r>
        <w:rPr>
          <w:rStyle w:val="VerbatimChar"/>
        </w:rPr>
        <w:lastRenderedPageBreak/>
        <w:t xml:space="preserve">## </w:t>
      </w:r>
      <w:r>
        <w:br/>
      </w:r>
      <w:r>
        <w:rPr>
          <w:rStyle w:val="VerbatimChar"/>
        </w:rPr>
        <w:t>## Call:</w:t>
      </w:r>
      <w:r>
        <w:br/>
      </w:r>
      <w:r>
        <w:rPr>
          <w:rStyle w:val="VerbatimChar"/>
        </w:rPr>
        <w:t>## lm(formula = RI ~ Fe + I(Fe^2) + I(Fe^3), data = df)</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-1.6306 -1.1806 -0.0695  0.5621  3.5394 </w:t>
      </w:r>
      <w:r>
        <w:br/>
      </w:r>
      <w:r>
        <w:rPr>
          <w:rStyle w:val="VerbatimChar"/>
        </w:rPr>
        <w:t xml:space="preserve">## </w:t>
      </w:r>
      <w:r>
        <w:br/>
      </w:r>
      <w:r>
        <w:rPr>
          <w:rStyle w:val="VerbatimChar"/>
        </w:rPr>
        <w:t>## Coefficients:</w:t>
      </w:r>
      <w:r>
        <w:br/>
      </w:r>
      <w:r>
        <w:rPr>
          <w:rStyle w:val="VerbatimChar"/>
        </w:rPr>
        <w:t>##             Estimate Std. Error t value Pr(&gt;|t|)</w:t>
      </w:r>
      <w:r>
        <w:br/>
      </w:r>
      <w:r>
        <w:rPr>
          <w:rStyle w:val="VerbatimChar"/>
        </w:rPr>
        <w:t>## (Intercept)  -0.2694     0.4921  -0.548    0.593</w:t>
      </w:r>
      <w:r>
        <w:br/>
      </w:r>
      <w:r>
        <w:rPr>
          <w:rStyle w:val="VerbatimChar"/>
        </w:rPr>
        <w:t>## Fe          -16.7947    32.2946  -0.520    0.612</w:t>
      </w:r>
      <w:r>
        <w:br/>
      </w:r>
      <w:r>
        <w:rPr>
          <w:rStyle w:val="VerbatimChar"/>
        </w:rPr>
        <w:t>## I(Fe^2)     107.1214   268.4871   0.399    0.696</w:t>
      </w:r>
      <w:r>
        <w:br/>
      </w:r>
      <w:r>
        <w:rPr>
          <w:rStyle w:val="VerbatimChar"/>
        </w:rPr>
        <w:t>## I(Fe^3)     -79.0070   510.0359  -0.155    0.879</w:t>
      </w:r>
      <w:r>
        <w:br/>
      </w:r>
      <w:r>
        <w:rPr>
          <w:rStyle w:val="VerbatimChar"/>
        </w:rPr>
        <w:t xml:space="preserve">## </w:t>
      </w:r>
      <w:r>
        <w:br/>
      </w:r>
      <w:r>
        <w:rPr>
          <w:rStyle w:val="VerbatimChar"/>
        </w:rPr>
        <w:t>## Residual standard error: 1.705 on 13 degrees of freedom</w:t>
      </w:r>
      <w:r>
        <w:br/>
      </w:r>
      <w:r>
        <w:rPr>
          <w:rStyle w:val="VerbatimChar"/>
        </w:rPr>
        <w:t xml:space="preserve">## Multiple R-squared:  0.3566, Adjusted R-squared:  0.2081 </w:t>
      </w:r>
      <w:r>
        <w:br/>
      </w:r>
      <w:r>
        <w:rPr>
          <w:rStyle w:val="VerbatimChar"/>
        </w:rPr>
        <w:t>## F-statistic: 2.402 on 3 and 13 DF,  p-value: 0.1146</w:t>
      </w:r>
    </w:p>
    <w:p w14:paraId="6DD86DD7" w14:textId="77777777" w:rsidR="002F1583" w:rsidRDefault="00000000">
      <w:pPr>
        <w:pStyle w:val="FirstParagraph"/>
      </w:pPr>
      <w:r>
        <w:t>Fitted Model:</w:t>
      </w:r>
    </w:p>
    <w:p w14:paraId="22FACF49" w14:textId="77777777" w:rsidR="002F1583" w:rsidRDefault="00000000">
      <w:pPr>
        <w:pStyle w:val="BodyText"/>
      </w:pPr>
      <m:oMathPara>
        <m:oMathParaPr>
          <m:jc m:val="center"/>
        </m:oMathParaPr>
        <m:oMath>
          <m:acc>
            <m:accPr>
              <m:ctrlPr>
                <w:rPr>
                  <w:rFonts w:ascii="Cambria Math" w:hAnsi="Cambria Math"/>
                </w:rPr>
              </m:ctrlPr>
            </m:accPr>
            <m:e>
              <m:r>
                <w:rPr>
                  <w:rFonts w:ascii="Cambria Math" w:hAnsi="Cambria Math"/>
                </w:rPr>
                <m:t>RI</m:t>
              </m:r>
            </m:e>
          </m:acc>
          <m:r>
            <m:rPr>
              <m:sty m:val="p"/>
            </m:rPr>
            <w:rPr>
              <w:rFonts w:ascii="Cambria Math" w:hAnsi="Cambria Math"/>
            </w:rPr>
            <m:t>=-</m:t>
          </m:r>
          <m:r>
            <w:rPr>
              <w:rFonts w:ascii="Cambria Math" w:hAnsi="Cambria Math"/>
            </w:rPr>
            <m:t>0.2694</m:t>
          </m:r>
          <m:r>
            <m:rPr>
              <m:sty m:val="p"/>
            </m:rPr>
            <w:rPr>
              <w:rFonts w:ascii="Cambria Math" w:hAnsi="Cambria Math"/>
            </w:rPr>
            <m:t>-</m:t>
          </m:r>
          <m:r>
            <w:rPr>
              <w:rFonts w:ascii="Cambria Math" w:hAnsi="Cambria Math"/>
            </w:rPr>
            <m:t>16.7947 Fe</m:t>
          </m:r>
          <m:r>
            <m:rPr>
              <m:sty m:val="p"/>
            </m:rPr>
            <w:rPr>
              <w:rFonts w:ascii="Cambria Math" w:hAnsi="Cambria Math"/>
            </w:rPr>
            <m:t>+</m:t>
          </m:r>
          <m:r>
            <w:rPr>
              <w:rFonts w:ascii="Cambria Math" w:hAnsi="Cambria Math"/>
            </w:rPr>
            <m:t>107.1214 F</m:t>
          </m:r>
          <m:sSup>
            <m:sSupPr>
              <m:ctrlPr>
                <w:rPr>
                  <w:rFonts w:ascii="Cambria Math" w:hAnsi="Cambria Math"/>
                </w:rPr>
              </m:ctrlPr>
            </m:sSupPr>
            <m:e>
              <m:r>
                <w:rPr>
                  <w:rFonts w:ascii="Cambria Math" w:hAnsi="Cambria Math"/>
                </w:rPr>
                <m:t>e</m:t>
              </m:r>
            </m:e>
            <m:sup>
              <m:r>
                <w:rPr>
                  <w:rFonts w:ascii="Cambria Math" w:hAnsi="Cambria Math"/>
                </w:rPr>
                <m:t>2</m:t>
              </m:r>
            </m:sup>
          </m:sSup>
          <m:r>
            <m:rPr>
              <m:sty m:val="p"/>
            </m:rPr>
            <w:rPr>
              <w:rFonts w:ascii="Cambria Math" w:hAnsi="Cambria Math"/>
            </w:rPr>
            <m:t>-</m:t>
          </m:r>
          <m:r>
            <w:rPr>
              <w:rFonts w:ascii="Cambria Math" w:hAnsi="Cambria Math"/>
            </w:rPr>
            <m:t>79.0070 F</m:t>
          </m:r>
          <m:sSup>
            <m:sSupPr>
              <m:ctrlPr>
                <w:rPr>
                  <w:rFonts w:ascii="Cambria Math" w:hAnsi="Cambria Math"/>
                </w:rPr>
              </m:ctrlPr>
            </m:sSupPr>
            <m:e>
              <m:r>
                <w:rPr>
                  <w:rFonts w:ascii="Cambria Math" w:hAnsi="Cambria Math"/>
                </w:rPr>
                <m:t>e</m:t>
              </m:r>
            </m:e>
            <m:sup>
              <m:r>
                <w:rPr>
                  <w:rFonts w:ascii="Cambria Math" w:hAnsi="Cambria Math"/>
                </w:rPr>
                <m:t>3</m:t>
              </m:r>
            </m:sup>
          </m:sSup>
        </m:oMath>
      </m:oMathPara>
    </w:p>
    <w:p w14:paraId="0AEEF8DE" w14:textId="77777777" w:rsidR="002F1583" w:rsidRDefault="00000000">
      <w:pPr>
        <w:pStyle w:val="FirstParagraph"/>
      </w:pPr>
      <w:r>
        <w:t>R square = 0.3566</w:t>
      </w:r>
    </w:p>
    <w:p w14:paraId="0CCE0BDB" w14:textId="77777777" w:rsidR="002F1583" w:rsidRDefault="00000000">
      <w:pPr>
        <w:pStyle w:val="BodyText"/>
      </w:pPr>
      <w:r>
        <w:t>Conclusion:</w:t>
      </w:r>
    </w:p>
    <w:p w14:paraId="57A994AB" w14:textId="77777777" w:rsidR="002F1583" w:rsidRDefault="00000000">
      <w:pPr>
        <w:pStyle w:val="BodyText"/>
      </w:pPr>
      <w:r>
        <w:t>Quadratic is giving substantial improvement over linear regression but Cubic is slight improvement over quadratic so we choose quadratic regression as improvement over liner regression model.</w:t>
      </w:r>
      <w:bookmarkEnd w:id="0"/>
    </w:p>
    <w:sectPr w:rsidR="002F158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A80EC7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731"/>
    <w:multiLevelType w:val="multilevel"/>
    <w:tmpl w:val="6512BAA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2" w15:restartNumberingAfterBreak="0">
    <w:nsid w:val="00A99732"/>
    <w:multiLevelType w:val="multilevel"/>
    <w:tmpl w:val="7F789358"/>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3" w15:restartNumberingAfterBreak="0">
    <w:nsid w:val="00A99733"/>
    <w:multiLevelType w:val="multilevel"/>
    <w:tmpl w:val="B6D0D482"/>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 w16cid:durableId="1905333386">
    <w:abstractNumId w:val="0"/>
  </w:num>
  <w:num w:numId="2" w16cid:durableId="19971015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18465923">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16cid:durableId="1210344426">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583"/>
    <w:rsid w:val="000D23E5"/>
    <w:rsid w:val="002F1583"/>
    <w:rsid w:val="00AF49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37CF7"/>
  <w15:docId w15:val="{530674CA-3960-48C6-A987-420F8EF26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845</Words>
  <Characters>4821</Characters>
  <Application>Microsoft Office Word</Application>
  <DocSecurity>0</DocSecurity>
  <Lines>40</Lines>
  <Paragraphs>11</Paragraphs>
  <ScaleCrop>false</ScaleCrop>
  <Company/>
  <LinksUpToDate>false</LinksUpToDate>
  <CharactersWithSpaces>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 3</dc:title>
  <dc:creator>Amrita Nath</dc:creator>
  <cp:keywords/>
  <cp:lastModifiedBy>amritanath2506@outlook.com</cp:lastModifiedBy>
  <cp:revision>2</cp:revision>
  <dcterms:created xsi:type="dcterms:W3CDTF">2026-02-19T18:47:00Z</dcterms:created>
  <dcterms:modified xsi:type="dcterms:W3CDTF">2026-02-19T18:47:00Z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2026-02-19</vt:lpwstr>
  </property>
  <property fmtid="{D5CDD505-2E9C-101B-9397-08002B2CF9AE}" pid="3" name="output">
    <vt:lpwstr>word_document</vt:lpwstr>
  </property>
  <property fmtid="{D5CDD505-2E9C-101B-9397-08002B2CF9AE}" pid="4" name="subtitle">
    <vt:lpwstr>Problem 5</vt:lpwstr>
  </property>
</Properties>
</file>