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FB2B" w14:textId="09F66C0A" w:rsidR="008065EB" w:rsidRPr="008065EB" w:rsidRDefault="008065EB" w:rsidP="008065EB">
      <w:pPr>
        <w:rPr>
          <w:b/>
          <w:bCs/>
        </w:rPr>
      </w:pPr>
      <w:r w:rsidRPr="008065EB">
        <w:rPr>
          <w:b/>
          <w:bCs/>
        </w:rPr>
        <w:t xml:space="preserve">Problem Statement </w:t>
      </w:r>
    </w:p>
    <w:p w14:paraId="6B238A58" w14:textId="77777777" w:rsidR="008065EB" w:rsidRPr="008065EB" w:rsidRDefault="008065EB" w:rsidP="008065EB">
      <w:r w:rsidRPr="008065EB">
        <w:rPr>
          <w:b/>
          <w:bCs/>
        </w:rPr>
        <w:t>Problem Definition:</w:t>
      </w:r>
      <w:r w:rsidRPr="008065EB">
        <w:br/>
        <w:t xml:space="preserve">Class 9 Biology introduces </w:t>
      </w:r>
      <w:r w:rsidRPr="008065EB">
        <w:rPr>
          <w:b/>
          <w:bCs/>
        </w:rPr>
        <w:t>abstract and microscopic concepts</w:t>
      </w:r>
      <w:r w:rsidRPr="008065EB">
        <w:t xml:space="preserve"> such as </w:t>
      </w:r>
      <w:r w:rsidRPr="008065EB">
        <w:rPr>
          <w:i/>
          <w:iCs/>
        </w:rPr>
        <w:t>cell structure, tissues, diversity in living organisms, and life processes</w:t>
      </w:r>
      <w:r w:rsidRPr="008065EB">
        <w:t xml:space="preserve">. Students often struggle to </w:t>
      </w:r>
      <w:r w:rsidRPr="008065EB">
        <w:rPr>
          <w:b/>
          <w:bCs/>
        </w:rPr>
        <w:t>visualize and conceptually connect</w:t>
      </w:r>
      <w:r w:rsidRPr="008065EB">
        <w:t xml:space="preserve"> these ideas, which results in </w:t>
      </w:r>
      <w:r w:rsidRPr="008065EB">
        <w:rPr>
          <w:b/>
          <w:bCs/>
        </w:rPr>
        <w:t>misconceptions, surface learning, and rote memorization</w:t>
      </w:r>
      <w:r w:rsidRPr="008065EB">
        <w:t xml:space="preserve"> instead of deep understanding.</w:t>
      </w:r>
    </w:p>
    <w:p w14:paraId="4D7F371F" w14:textId="77777777" w:rsidR="008065EB" w:rsidRPr="008065EB" w:rsidRDefault="00510CE7" w:rsidP="008065EB">
      <w:r>
        <w:pict w14:anchorId="6188AC14">
          <v:rect id="_x0000_i1025" style="width:0;height:1.5pt" o:hralign="center" o:hrstd="t" o:hr="t" fillcolor="#a0a0a0" stroked="f"/>
        </w:pict>
      </w:r>
    </w:p>
    <w:p w14:paraId="2472827F" w14:textId="77777777" w:rsidR="008065EB" w:rsidRPr="008065EB" w:rsidRDefault="008065EB" w:rsidP="008065EB">
      <w:pPr>
        <w:rPr>
          <w:b/>
          <w:bCs/>
        </w:rPr>
      </w:pPr>
      <w:r w:rsidRPr="008065EB">
        <w:rPr>
          <w:b/>
          <w:bCs/>
        </w:rPr>
        <w:t>Stakeholder-wise Impact Analysis</w:t>
      </w:r>
    </w:p>
    <w:p w14:paraId="5804FAA2" w14:textId="77777777" w:rsidR="008065EB" w:rsidRPr="008065EB" w:rsidRDefault="008065EB" w:rsidP="008065EB">
      <w:pPr>
        <w:rPr>
          <w:b/>
          <w:bCs/>
        </w:rPr>
      </w:pPr>
      <w:r w:rsidRPr="008065EB">
        <w:rPr>
          <w:b/>
          <w:bCs/>
        </w:rPr>
        <w:t>1. Biology Teacher</w:t>
      </w:r>
    </w:p>
    <w:p w14:paraId="520FF10B" w14:textId="77777777" w:rsidR="008065EB" w:rsidRPr="008065EB" w:rsidRDefault="008065EB" w:rsidP="008065EB">
      <w:r w:rsidRPr="008065EB">
        <w:rPr>
          <w:b/>
          <w:bCs/>
        </w:rPr>
        <w:t>Impact:</w:t>
      </w:r>
    </w:p>
    <w:p w14:paraId="489F04D1" w14:textId="77777777" w:rsidR="008065EB" w:rsidRPr="008065EB" w:rsidRDefault="008065EB" w:rsidP="008065EB">
      <w:pPr>
        <w:numPr>
          <w:ilvl w:val="0"/>
          <w:numId w:val="12"/>
        </w:numPr>
      </w:pPr>
      <w:r w:rsidRPr="008065EB">
        <w:t xml:space="preserve">Faces difficulty in </w:t>
      </w:r>
      <w:r w:rsidRPr="008065EB">
        <w:rPr>
          <w:b/>
          <w:bCs/>
        </w:rPr>
        <w:t>explaining invisible or microscopic concepts</w:t>
      </w:r>
      <w:r w:rsidRPr="008065EB">
        <w:t xml:space="preserve"> without sufficient visual or experiential tools.</w:t>
      </w:r>
    </w:p>
    <w:p w14:paraId="1788AD41" w14:textId="77777777" w:rsidR="008065EB" w:rsidRPr="008065EB" w:rsidRDefault="008065EB" w:rsidP="008065EB">
      <w:pPr>
        <w:numPr>
          <w:ilvl w:val="0"/>
          <w:numId w:val="12"/>
        </w:numPr>
      </w:pPr>
      <w:r w:rsidRPr="008065EB">
        <w:t xml:space="preserve">Needs to spend </w:t>
      </w:r>
      <w:r w:rsidRPr="008065EB">
        <w:rPr>
          <w:b/>
          <w:bCs/>
        </w:rPr>
        <w:t>extra instructional time</w:t>
      </w:r>
      <w:r w:rsidRPr="008065EB">
        <w:t xml:space="preserve"> on concept clarification and misconception correction.</w:t>
      </w:r>
    </w:p>
    <w:p w14:paraId="716B5C98" w14:textId="77777777" w:rsidR="008065EB" w:rsidRPr="008065EB" w:rsidRDefault="008065EB" w:rsidP="008065EB">
      <w:pPr>
        <w:numPr>
          <w:ilvl w:val="0"/>
          <w:numId w:val="12"/>
        </w:numPr>
      </w:pPr>
      <w:r w:rsidRPr="008065EB">
        <w:t xml:space="preserve">Increased pressure to balance </w:t>
      </w:r>
      <w:r w:rsidRPr="008065EB">
        <w:rPr>
          <w:b/>
          <w:bCs/>
        </w:rPr>
        <w:t>conceptual teaching with syllabus completion and exam preparation</w:t>
      </w:r>
      <w:r w:rsidRPr="008065EB">
        <w:t>.</w:t>
      </w:r>
    </w:p>
    <w:p w14:paraId="3ECC2616" w14:textId="77777777" w:rsidR="008065EB" w:rsidRPr="008065EB" w:rsidRDefault="008065EB" w:rsidP="008065EB">
      <w:pPr>
        <w:numPr>
          <w:ilvl w:val="0"/>
          <w:numId w:val="12"/>
        </w:numPr>
      </w:pPr>
      <w:r w:rsidRPr="008065EB">
        <w:t xml:space="preserve">May experience </w:t>
      </w:r>
      <w:r w:rsidRPr="008065EB">
        <w:rPr>
          <w:b/>
          <w:bCs/>
        </w:rPr>
        <w:t>teaching fatigue or frustration</w:t>
      </w:r>
      <w:r w:rsidRPr="008065EB">
        <w:t xml:space="preserve"> if learning outcomes are not achieved despite effort.</w:t>
      </w:r>
    </w:p>
    <w:p w14:paraId="38DDDF00" w14:textId="77777777" w:rsidR="008065EB" w:rsidRPr="008065EB" w:rsidRDefault="008065EB" w:rsidP="008065EB">
      <w:r w:rsidRPr="008065EB">
        <w:rPr>
          <w:b/>
          <w:bCs/>
        </w:rPr>
        <w:t>Nature of Impact:</w:t>
      </w:r>
      <w:r w:rsidRPr="008065EB">
        <w:br/>
        <w:t>High impact – direct responsibility for addressing the learning challenge.</w:t>
      </w:r>
    </w:p>
    <w:p w14:paraId="32C0E801" w14:textId="5DAD69D0" w:rsidR="008065EB" w:rsidRPr="008065EB" w:rsidRDefault="008065EB" w:rsidP="008065EB"/>
    <w:p w14:paraId="2D914282" w14:textId="77777777" w:rsidR="008065EB" w:rsidRPr="008065EB" w:rsidRDefault="008065EB" w:rsidP="008065EB">
      <w:pPr>
        <w:rPr>
          <w:b/>
          <w:bCs/>
        </w:rPr>
      </w:pPr>
      <w:r w:rsidRPr="008065EB">
        <w:rPr>
          <w:b/>
          <w:bCs/>
        </w:rPr>
        <w:t>2. Students</w:t>
      </w:r>
    </w:p>
    <w:p w14:paraId="38B14E64" w14:textId="77777777" w:rsidR="008065EB" w:rsidRPr="008065EB" w:rsidRDefault="008065EB" w:rsidP="008065EB">
      <w:r w:rsidRPr="008065EB">
        <w:rPr>
          <w:b/>
          <w:bCs/>
        </w:rPr>
        <w:t>Impact:</w:t>
      </w:r>
    </w:p>
    <w:p w14:paraId="05193204" w14:textId="77777777" w:rsidR="008065EB" w:rsidRPr="008065EB" w:rsidRDefault="008065EB" w:rsidP="008065EB">
      <w:pPr>
        <w:numPr>
          <w:ilvl w:val="0"/>
          <w:numId w:val="13"/>
        </w:numPr>
      </w:pPr>
      <w:r w:rsidRPr="008065EB">
        <w:t xml:space="preserve">Difficulty in </w:t>
      </w:r>
      <w:r w:rsidRPr="008065EB">
        <w:rPr>
          <w:b/>
          <w:bCs/>
        </w:rPr>
        <w:t>visualizing and understanding abstract biological processes</w:t>
      </w:r>
      <w:r w:rsidRPr="008065EB">
        <w:t>.</w:t>
      </w:r>
    </w:p>
    <w:p w14:paraId="32A07535" w14:textId="77777777" w:rsidR="008065EB" w:rsidRPr="008065EB" w:rsidRDefault="008065EB" w:rsidP="008065EB">
      <w:pPr>
        <w:numPr>
          <w:ilvl w:val="0"/>
          <w:numId w:val="13"/>
        </w:numPr>
      </w:pPr>
      <w:r w:rsidRPr="008065EB">
        <w:t xml:space="preserve">Development of </w:t>
      </w:r>
      <w:r w:rsidRPr="008065EB">
        <w:rPr>
          <w:b/>
          <w:bCs/>
        </w:rPr>
        <w:t>misconceptions</w:t>
      </w:r>
      <w:r w:rsidRPr="008065EB">
        <w:t xml:space="preserve"> (e.g., confusing cell organelle functions, tissue types).</w:t>
      </w:r>
    </w:p>
    <w:p w14:paraId="50BD3D1B" w14:textId="77777777" w:rsidR="008065EB" w:rsidRPr="008065EB" w:rsidRDefault="008065EB" w:rsidP="008065EB">
      <w:pPr>
        <w:numPr>
          <w:ilvl w:val="0"/>
          <w:numId w:val="13"/>
        </w:numPr>
      </w:pPr>
      <w:r w:rsidRPr="008065EB">
        <w:t xml:space="preserve">Dependence on </w:t>
      </w:r>
      <w:r w:rsidRPr="008065EB">
        <w:rPr>
          <w:b/>
          <w:bCs/>
        </w:rPr>
        <w:t>rote learning</w:t>
      </w:r>
      <w:r w:rsidRPr="008065EB">
        <w:t>, leading to poor retention and application.</w:t>
      </w:r>
    </w:p>
    <w:p w14:paraId="06DE2042" w14:textId="77777777" w:rsidR="008065EB" w:rsidRPr="008065EB" w:rsidRDefault="008065EB" w:rsidP="008065EB">
      <w:pPr>
        <w:numPr>
          <w:ilvl w:val="0"/>
          <w:numId w:val="13"/>
        </w:numPr>
      </w:pPr>
      <w:r w:rsidRPr="008065EB">
        <w:t xml:space="preserve">Reduced </w:t>
      </w:r>
      <w:r w:rsidRPr="008065EB">
        <w:rPr>
          <w:b/>
          <w:bCs/>
        </w:rPr>
        <w:t>interest, confidence, and performance</w:t>
      </w:r>
      <w:r w:rsidRPr="008065EB">
        <w:t xml:space="preserve"> in Biology and Science overall.</w:t>
      </w:r>
    </w:p>
    <w:p w14:paraId="12884997" w14:textId="77777777" w:rsidR="008065EB" w:rsidRPr="008065EB" w:rsidRDefault="008065EB" w:rsidP="008065EB">
      <w:r w:rsidRPr="008065EB">
        <w:rPr>
          <w:b/>
          <w:bCs/>
        </w:rPr>
        <w:t>Nature of Impact:</w:t>
      </w:r>
      <w:r w:rsidRPr="008065EB">
        <w:br/>
        <w:t>Very high impact – primary affected group.</w:t>
      </w:r>
    </w:p>
    <w:p w14:paraId="117BCF85" w14:textId="77777777" w:rsidR="008065EB" w:rsidRPr="008065EB" w:rsidRDefault="00510CE7" w:rsidP="008065EB">
      <w:r>
        <w:pict w14:anchorId="1DC60B45">
          <v:rect id="_x0000_i1026" style="width:0;height:1.5pt" o:hralign="center" o:hrstd="t" o:hr="t" fillcolor="#a0a0a0" stroked="f"/>
        </w:pict>
      </w:r>
    </w:p>
    <w:p w14:paraId="55D4D47E" w14:textId="77777777" w:rsidR="008065EB" w:rsidRPr="008065EB" w:rsidRDefault="008065EB" w:rsidP="008065EB">
      <w:pPr>
        <w:rPr>
          <w:b/>
          <w:bCs/>
        </w:rPr>
      </w:pPr>
      <w:r w:rsidRPr="008065EB">
        <w:rPr>
          <w:b/>
          <w:bCs/>
        </w:rPr>
        <w:lastRenderedPageBreak/>
        <w:t>3. Curriculum Developers (CBSE / NCERT)</w:t>
      </w:r>
    </w:p>
    <w:p w14:paraId="60E8C1EF" w14:textId="77777777" w:rsidR="008065EB" w:rsidRPr="008065EB" w:rsidRDefault="008065EB" w:rsidP="008065EB">
      <w:r w:rsidRPr="008065EB">
        <w:rPr>
          <w:b/>
          <w:bCs/>
        </w:rPr>
        <w:t>Impact:</w:t>
      </w:r>
    </w:p>
    <w:p w14:paraId="5C64D7B2" w14:textId="77777777" w:rsidR="008065EB" w:rsidRPr="008065EB" w:rsidRDefault="008065EB" w:rsidP="008065EB">
      <w:pPr>
        <w:numPr>
          <w:ilvl w:val="0"/>
          <w:numId w:val="14"/>
        </w:numPr>
      </w:pPr>
      <w:r w:rsidRPr="008065EB">
        <w:t xml:space="preserve">Curriculum may be perceived as </w:t>
      </w:r>
      <w:r w:rsidRPr="008065EB">
        <w:rPr>
          <w:b/>
          <w:bCs/>
        </w:rPr>
        <w:t>conceptually dense</w:t>
      </w:r>
      <w:r w:rsidRPr="008065EB">
        <w:t xml:space="preserve"> or </w:t>
      </w:r>
      <w:r w:rsidRPr="008065EB">
        <w:rPr>
          <w:b/>
          <w:bCs/>
        </w:rPr>
        <w:t>age-inappropriate</w:t>
      </w:r>
      <w:r w:rsidRPr="008065EB">
        <w:t xml:space="preserve"> for some learners.</w:t>
      </w:r>
    </w:p>
    <w:p w14:paraId="23B3BAC2" w14:textId="77777777" w:rsidR="008065EB" w:rsidRPr="008065EB" w:rsidRDefault="008065EB" w:rsidP="008065EB">
      <w:pPr>
        <w:numPr>
          <w:ilvl w:val="0"/>
          <w:numId w:val="14"/>
        </w:numPr>
      </w:pPr>
      <w:r w:rsidRPr="008065EB">
        <w:t>Learning outcomes may not be uniformly achieved across diverse classrooms.</w:t>
      </w:r>
    </w:p>
    <w:p w14:paraId="411057F4" w14:textId="77777777" w:rsidR="008065EB" w:rsidRPr="008065EB" w:rsidRDefault="008065EB" w:rsidP="008065EB">
      <w:pPr>
        <w:numPr>
          <w:ilvl w:val="0"/>
          <w:numId w:val="14"/>
        </w:numPr>
      </w:pPr>
      <w:r w:rsidRPr="008065EB">
        <w:t xml:space="preserve">Feedback from schools may require </w:t>
      </w:r>
      <w:r w:rsidRPr="008065EB">
        <w:rPr>
          <w:b/>
          <w:bCs/>
        </w:rPr>
        <w:t>revision of content sequencing, illustrations, or pedagogy guidelines</w:t>
      </w:r>
      <w:r w:rsidRPr="008065EB">
        <w:t>.</w:t>
      </w:r>
    </w:p>
    <w:p w14:paraId="2B0AFD50" w14:textId="77777777" w:rsidR="008065EB" w:rsidRPr="008065EB" w:rsidRDefault="008065EB" w:rsidP="008065EB">
      <w:pPr>
        <w:numPr>
          <w:ilvl w:val="0"/>
          <w:numId w:val="14"/>
        </w:numPr>
      </w:pPr>
      <w:r w:rsidRPr="008065EB">
        <w:t xml:space="preserve">Necessitates alignment with </w:t>
      </w:r>
      <w:r w:rsidRPr="008065EB">
        <w:rPr>
          <w:b/>
          <w:bCs/>
        </w:rPr>
        <w:t>competency-based education and NEP 2020 goals</w:t>
      </w:r>
      <w:r w:rsidRPr="008065EB">
        <w:t>.</w:t>
      </w:r>
    </w:p>
    <w:p w14:paraId="5FA4BF73" w14:textId="77777777" w:rsidR="008065EB" w:rsidRPr="008065EB" w:rsidRDefault="008065EB" w:rsidP="008065EB">
      <w:r w:rsidRPr="008065EB">
        <w:rPr>
          <w:b/>
          <w:bCs/>
        </w:rPr>
        <w:t>Nature of Impact:</w:t>
      </w:r>
      <w:r w:rsidRPr="008065EB">
        <w:br/>
        <w:t>Moderate impact – indirect but systemic responsibility.</w:t>
      </w:r>
    </w:p>
    <w:p w14:paraId="4E51935D" w14:textId="77777777" w:rsidR="008065EB" w:rsidRPr="008065EB" w:rsidRDefault="00510CE7" w:rsidP="008065EB">
      <w:r>
        <w:pict w14:anchorId="51AB1AC6">
          <v:rect id="_x0000_i1027" style="width:0;height:1.5pt" o:hralign="center" o:hrstd="t" o:hr="t" fillcolor="#a0a0a0" stroked="f"/>
        </w:pict>
      </w:r>
    </w:p>
    <w:p w14:paraId="2A8F48E7" w14:textId="77777777" w:rsidR="008065EB" w:rsidRPr="008065EB" w:rsidRDefault="008065EB" w:rsidP="008065EB">
      <w:pPr>
        <w:rPr>
          <w:b/>
          <w:bCs/>
        </w:rPr>
      </w:pPr>
      <w:r w:rsidRPr="008065EB">
        <w:rPr>
          <w:b/>
          <w:bCs/>
        </w:rPr>
        <w:t>4. School Academic Heads</w:t>
      </w:r>
    </w:p>
    <w:p w14:paraId="55EC91E5" w14:textId="77777777" w:rsidR="008065EB" w:rsidRPr="008065EB" w:rsidRDefault="008065EB" w:rsidP="008065EB">
      <w:r w:rsidRPr="008065EB">
        <w:rPr>
          <w:b/>
          <w:bCs/>
        </w:rPr>
        <w:t>Impact:</w:t>
      </w:r>
    </w:p>
    <w:p w14:paraId="6FA5DF12" w14:textId="77777777" w:rsidR="008065EB" w:rsidRPr="008065EB" w:rsidRDefault="008065EB" w:rsidP="008065EB">
      <w:pPr>
        <w:numPr>
          <w:ilvl w:val="0"/>
          <w:numId w:val="15"/>
        </w:numPr>
      </w:pPr>
      <w:r w:rsidRPr="008065EB">
        <w:t xml:space="preserve">Responsible for ensuring </w:t>
      </w:r>
      <w:r w:rsidRPr="008065EB">
        <w:rPr>
          <w:b/>
          <w:bCs/>
        </w:rPr>
        <w:t>academic performance and curriculum implementation quality</w:t>
      </w:r>
      <w:r w:rsidRPr="008065EB">
        <w:t>.</w:t>
      </w:r>
    </w:p>
    <w:p w14:paraId="496BB06C" w14:textId="77777777" w:rsidR="008065EB" w:rsidRPr="008065EB" w:rsidRDefault="008065EB" w:rsidP="008065EB">
      <w:pPr>
        <w:numPr>
          <w:ilvl w:val="0"/>
          <w:numId w:val="15"/>
        </w:numPr>
      </w:pPr>
      <w:r w:rsidRPr="008065EB">
        <w:t xml:space="preserve">Need to arrange </w:t>
      </w:r>
      <w:r w:rsidRPr="008065EB">
        <w:rPr>
          <w:b/>
          <w:bCs/>
        </w:rPr>
        <w:t>teacher training, teaching aids, labs, and digital resources</w:t>
      </w:r>
      <w:r w:rsidRPr="008065EB">
        <w:t>.</w:t>
      </w:r>
    </w:p>
    <w:p w14:paraId="435BF4E1" w14:textId="77777777" w:rsidR="008065EB" w:rsidRPr="008065EB" w:rsidRDefault="008065EB" w:rsidP="008065EB">
      <w:pPr>
        <w:numPr>
          <w:ilvl w:val="0"/>
          <w:numId w:val="15"/>
        </w:numPr>
      </w:pPr>
      <w:r w:rsidRPr="008065EB">
        <w:t>May face pressure from management or parents if results decline.</w:t>
      </w:r>
    </w:p>
    <w:p w14:paraId="39CE26D1" w14:textId="77777777" w:rsidR="008065EB" w:rsidRPr="008065EB" w:rsidRDefault="008065EB" w:rsidP="008065EB">
      <w:pPr>
        <w:numPr>
          <w:ilvl w:val="0"/>
          <w:numId w:val="15"/>
        </w:numPr>
      </w:pPr>
      <w:r w:rsidRPr="008065EB">
        <w:t xml:space="preserve">Required to support </w:t>
      </w:r>
      <w:r w:rsidRPr="008065EB">
        <w:rPr>
          <w:b/>
          <w:bCs/>
        </w:rPr>
        <w:t>instructional innovation and remedial strategies</w:t>
      </w:r>
      <w:r w:rsidRPr="008065EB">
        <w:t>.</w:t>
      </w:r>
    </w:p>
    <w:p w14:paraId="34B3F9EA" w14:textId="77777777" w:rsidR="008065EB" w:rsidRPr="008065EB" w:rsidRDefault="008065EB" w:rsidP="008065EB">
      <w:r w:rsidRPr="008065EB">
        <w:rPr>
          <w:b/>
          <w:bCs/>
        </w:rPr>
        <w:t>Nature of Impact:</w:t>
      </w:r>
      <w:r w:rsidRPr="008065EB">
        <w:br/>
        <w:t>High impact – managerial and support role.</w:t>
      </w:r>
    </w:p>
    <w:p w14:paraId="7787659D" w14:textId="77777777" w:rsidR="008065EB" w:rsidRPr="008065EB" w:rsidRDefault="00510CE7" w:rsidP="008065EB">
      <w:r>
        <w:pict w14:anchorId="2C2F0D6D">
          <v:rect id="_x0000_i1028" style="width:0;height:1.5pt" o:hralign="center" o:hrstd="t" o:hr="t" fillcolor="#a0a0a0" stroked="f"/>
        </w:pict>
      </w:r>
    </w:p>
    <w:p w14:paraId="20522F8C" w14:textId="77777777" w:rsidR="008065EB" w:rsidRPr="008065EB" w:rsidRDefault="008065EB" w:rsidP="008065EB">
      <w:pPr>
        <w:rPr>
          <w:b/>
          <w:bCs/>
        </w:rPr>
      </w:pPr>
      <w:r w:rsidRPr="008065EB">
        <w:rPr>
          <w:b/>
          <w:bCs/>
        </w:rPr>
        <w:t>Stakeholder Impact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1303"/>
        <w:gridCol w:w="2250"/>
        <w:gridCol w:w="2947"/>
      </w:tblGrid>
      <w:tr w:rsidR="008065EB" w:rsidRPr="008065EB" w14:paraId="198757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6DCEA" w14:textId="77777777" w:rsidR="008065EB" w:rsidRPr="008065EB" w:rsidRDefault="008065EB" w:rsidP="008065EB">
            <w:pPr>
              <w:rPr>
                <w:b/>
                <w:bCs/>
              </w:rPr>
            </w:pPr>
            <w:r w:rsidRPr="008065EB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885A253" w14:textId="77777777" w:rsidR="008065EB" w:rsidRPr="008065EB" w:rsidRDefault="008065EB" w:rsidP="008065EB">
            <w:pPr>
              <w:rPr>
                <w:b/>
                <w:bCs/>
              </w:rPr>
            </w:pPr>
            <w:r w:rsidRPr="008065EB">
              <w:rPr>
                <w:b/>
                <w:bCs/>
              </w:rPr>
              <w:t>Level of Impact</w:t>
            </w:r>
          </w:p>
        </w:tc>
        <w:tc>
          <w:tcPr>
            <w:tcW w:w="0" w:type="auto"/>
            <w:vAlign w:val="center"/>
            <w:hideMark/>
          </w:tcPr>
          <w:p w14:paraId="59B10F29" w14:textId="77777777" w:rsidR="008065EB" w:rsidRPr="008065EB" w:rsidRDefault="008065EB" w:rsidP="008065EB">
            <w:pPr>
              <w:rPr>
                <w:b/>
                <w:bCs/>
              </w:rPr>
            </w:pPr>
            <w:r w:rsidRPr="008065EB">
              <w:rPr>
                <w:b/>
                <w:bCs/>
              </w:rPr>
              <w:t>Type of Impact</w:t>
            </w:r>
          </w:p>
        </w:tc>
        <w:tc>
          <w:tcPr>
            <w:tcW w:w="0" w:type="auto"/>
            <w:vAlign w:val="center"/>
            <w:hideMark/>
          </w:tcPr>
          <w:p w14:paraId="789F7CE5" w14:textId="77777777" w:rsidR="008065EB" w:rsidRPr="008065EB" w:rsidRDefault="008065EB" w:rsidP="008065EB">
            <w:pPr>
              <w:rPr>
                <w:b/>
                <w:bCs/>
              </w:rPr>
            </w:pPr>
            <w:r w:rsidRPr="008065EB">
              <w:rPr>
                <w:b/>
                <w:bCs/>
              </w:rPr>
              <w:t>Key Concerns</w:t>
            </w:r>
          </w:p>
        </w:tc>
      </w:tr>
      <w:tr w:rsidR="008065EB" w:rsidRPr="008065EB" w14:paraId="6CBB6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4744" w14:textId="77777777" w:rsidR="008065EB" w:rsidRPr="008065EB" w:rsidRDefault="008065EB" w:rsidP="008065EB">
            <w:r w:rsidRPr="008065EB">
              <w:t>Students</w:t>
            </w:r>
          </w:p>
        </w:tc>
        <w:tc>
          <w:tcPr>
            <w:tcW w:w="0" w:type="auto"/>
            <w:vAlign w:val="center"/>
            <w:hideMark/>
          </w:tcPr>
          <w:p w14:paraId="3B86E25B" w14:textId="77777777" w:rsidR="008065EB" w:rsidRPr="008065EB" w:rsidRDefault="008065EB" w:rsidP="008065EB">
            <w:r w:rsidRPr="008065EB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0A69134" w14:textId="77777777" w:rsidR="008065EB" w:rsidRPr="008065EB" w:rsidRDefault="008065EB" w:rsidP="008065EB">
            <w:r w:rsidRPr="008065EB">
              <w:t>Academic, cognitive, emotional</w:t>
            </w:r>
          </w:p>
        </w:tc>
        <w:tc>
          <w:tcPr>
            <w:tcW w:w="0" w:type="auto"/>
            <w:vAlign w:val="center"/>
            <w:hideMark/>
          </w:tcPr>
          <w:p w14:paraId="511D510E" w14:textId="77777777" w:rsidR="008065EB" w:rsidRPr="008065EB" w:rsidRDefault="008065EB" w:rsidP="008065EB">
            <w:r w:rsidRPr="008065EB">
              <w:t>Misconceptions, rote learning, low confidence</w:t>
            </w:r>
          </w:p>
        </w:tc>
      </w:tr>
      <w:tr w:rsidR="008065EB" w:rsidRPr="008065EB" w14:paraId="7ECA9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0EAE" w14:textId="77777777" w:rsidR="008065EB" w:rsidRPr="008065EB" w:rsidRDefault="008065EB" w:rsidP="008065EB">
            <w:r w:rsidRPr="008065EB">
              <w:t>Biology Teacher</w:t>
            </w:r>
          </w:p>
        </w:tc>
        <w:tc>
          <w:tcPr>
            <w:tcW w:w="0" w:type="auto"/>
            <w:vAlign w:val="center"/>
            <w:hideMark/>
          </w:tcPr>
          <w:p w14:paraId="570C1A6D" w14:textId="77777777" w:rsidR="008065EB" w:rsidRPr="008065EB" w:rsidRDefault="008065EB" w:rsidP="008065EB">
            <w:r w:rsidRPr="008065EB">
              <w:t>High</w:t>
            </w:r>
          </w:p>
        </w:tc>
        <w:tc>
          <w:tcPr>
            <w:tcW w:w="0" w:type="auto"/>
            <w:vAlign w:val="center"/>
            <w:hideMark/>
          </w:tcPr>
          <w:p w14:paraId="065EB320" w14:textId="77777777" w:rsidR="008065EB" w:rsidRPr="008065EB" w:rsidRDefault="008065EB" w:rsidP="008065EB">
            <w:r w:rsidRPr="008065EB">
              <w:t>Instructional, professional</w:t>
            </w:r>
          </w:p>
        </w:tc>
        <w:tc>
          <w:tcPr>
            <w:tcW w:w="0" w:type="auto"/>
            <w:vAlign w:val="center"/>
            <w:hideMark/>
          </w:tcPr>
          <w:p w14:paraId="7A0A78D6" w14:textId="77777777" w:rsidR="008065EB" w:rsidRPr="008065EB" w:rsidRDefault="008065EB" w:rsidP="008065EB">
            <w:r w:rsidRPr="008065EB">
              <w:t>Teaching abstract concepts, time pressure</w:t>
            </w:r>
          </w:p>
        </w:tc>
      </w:tr>
      <w:tr w:rsidR="008065EB" w:rsidRPr="008065EB" w14:paraId="77E58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D2B7" w14:textId="77777777" w:rsidR="008065EB" w:rsidRPr="008065EB" w:rsidRDefault="008065EB" w:rsidP="008065EB">
            <w:r w:rsidRPr="008065EB">
              <w:lastRenderedPageBreak/>
              <w:t>School Academic Heads</w:t>
            </w:r>
          </w:p>
        </w:tc>
        <w:tc>
          <w:tcPr>
            <w:tcW w:w="0" w:type="auto"/>
            <w:vAlign w:val="center"/>
            <w:hideMark/>
          </w:tcPr>
          <w:p w14:paraId="68D39629" w14:textId="77777777" w:rsidR="008065EB" w:rsidRPr="008065EB" w:rsidRDefault="008065EB" w:rsidP="008065EB">
            <w:r w:rsidRPr="008065EB">
              <w:t>High</w:t>
            </w:r>
          </w:p>
        </w:tc>
        <w:tc>
          <w:tcPr>
            <w:tcW w:w="0" w:type="auto"/>
            <w:vAlign w:val="center"/>
            <w:hideMark/>
          </w:tcPr>
          <w:p w14:paraId="1834A160" w14:textId="77777777" w:rsidR="008065EB" w:rsidRPr="008065EB" w:rsidRDefault="008065EB" w:rsidP="008065EB">
            <w:r w:rsidRPr="008065EB">
              <w:t>Administrative, academic</w:t>
            </w:r>
          </w:p>
        </w:tc>
        <w:tc>
          <w:tcPr>
            <w:tcW w:w="0" w:type="auto"/>
            <w:vAlign w:val="center"/>
            <w:hideMark/>
          </w:tcPr>
          <w:p w14:paraId="361FAABB" w14:textId="77777777" w:rsidR="008065EB" w:rsidRPr="008065EB" w:rsidRDefault="008065EB" w:rsidP="008065EB">
            <w:r w:rsidRPr="008065EB">
              <w:t>Learning outcomes, teacher support, results</w:t>
            </w:r>
          </w:p>
        </w:tc>
      </w:tr>
      <w:tr w:rsidR="008065EB" w:rsidRPr="008065EB" w14:paraId="66FA0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BE6D" w14:textId="77777777" w:rsidR="008065EB" w:rsidRPr="008065EB" w:rsidRDefault="008065EB" w:rsidP="008065EB">
            <w:r w:rsidRPr="008065EB">
              <w:t>Curriculum Developers (CBSE/NCERT)</w:t>
            </w:r>
          </w:p>
        </w:tc>
        <w:tc>
          <w:tcPr>
            <w:tcW w:w="0" w:type="auto"/>
            <w:vAlign w:val="center"/>
            <w:hideMark/>
          </w:tcPr>
          <w:p w14:paraId="40192BB2" w14:textId="77777777" w:rsidR="008065EB" w:rsidRPr="008065EB" w:rsidRDefault="008065EB" w:rsidP="008065EB">
            <w:r w:rsidRPr="008065EB">
              <w:t>Moderate</w:t>
            </w:r>
          </w:p>
        </w:tc>
        <w:tc>
          <w:tcPr>
            <w:tcW w:w="0" w:type="auto"/>
            <w:vAlign w:val="center"/>
            <w:hideMark/>
          </w:tcPr>
          <w:p w14:paraId="20AE2C2D" w14:textId="77777777" w:rsidR="008065EB" w:rsidRPr="008065EB" w:rsidRDefault="008065EB" w:rsidP="008065EB">
            <w:r w:rsidRPr="008065EB">
              <w:t>Systemic, curricular</w:t>
            </w:r>
          </w:p>
        </w:tc>
        <w:tc>
          <w:tcPr>
            <w:tcW w:w="0" w:type="auto"/>
            <w:vAlign w:val="center"/>
            <w:hideMark/>
          </w:tcPr>
          <w:p w14:paraId="54E16C06" w14:textId="77777777" w:rsidR="008065EB" w:rsidRPr="008065EB" w:rsidRDefault="008065EB" w:rsidP="008065EB">
            <w:r w:rsidRPr="008065EB">
              <w:t>Content load, sequencing, pedagogy design</w:t>
            </w:r>
          </w:p>
        </w:tc>
      </w:tr>
    </w:tbl>
    <w:p w14:paraId="21BBA12B" w14:textId="77777777" w:rsidR="008065EB" w:rsidRPr="008065EB" w:rsidRDefault="00510CE7" w:rsidP="008065EB">
      <w:r>
        <w:pict w14:anchorId="2422CCDD">
          <v:rect id="_x0000_i1029" style="width:0;height:1.5pt" o:hralign="center" o:hrstd="t" o:hr="t" fillcolor="#a0a0a0" stroked="f"/>
        </w:pict>
      </w:r>
    </w:p>
    <w:p w14:paraId="334EB165" w14:textId="1DF4BC04" w:rsidR="000B78F6" w:rsidRDefault="000B78F6" w:rsidP="008065EB">
      <w:pPr>
        <w:rPr>
          <w:b/>
          <w:bCs/>
        </w:rPr>
      </w:pPr>
      <w:r w:rsidRPr="000B78F6">
        <w:rPr>
          <w:b/>
          <w:bCs/>
        </w:rPr>
        <w:drawing>
          <wp:inline distT="0" distB="0" distL="0" distR="0" wp14:anchorId="50DD946F" wp14:editId="5F943BE4">
            <wp:extent cx="5454930" cy="4324572"/>
            <wp:effectExtent l="0" t="0" r="0" b="0"/>
            <wp:docPr id="48091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14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B3DB" w14:textId="48A66A74" w:rsidR="008065EB" w:rsidRPr="008065EB" w:rsidRDefault="008065EB" w:rsidP="008065EB">
      <w:pPr>
        <w:rPr>
          <w:b/>
          <w:bCs/>
        </w:rPr>
      </w:pPr>
      <w:r w:rsidRPr="008065EB">
        <w:rPr>
          <w:b/>
          <w:bCs/>
        </w:rPr>
        <w:t>Stakeholder Impact Matrix (Influence vs Impact)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2398"/>
        <w:gridCol w:w="2089"/>
      </w:tblGrid>
      <w:tr w:rsidR="008065EB" w:rsidRPr="008065EB" w14:paraId="0C5FD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AAC1A" w14:textId="77777777" w:rsidR="008065EB" w:rsidRPr="008065EB" w:rsidRDefault="008065EB" w:rsidP="008065EB">
            <w:pPr>
              <w:rPr>
                <w:b/>
                <w:bCs/>
              </w:rPr>
            </w:pPr>
            <w:r w:rsidRPr="008065EB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D894F96" w14:textId="77777777" w:rsidR="008065EB" w:rsidRPr="008065EB" w:rsidRDefault="008065EB" w:rsidP="008065EB">
            <w:pPr>
              <w:rPr>
                <w:b/>
                <w:bCs/>
              </w:rPr>
            </w:pPr>
            <w:r w:rsidRPr="008065EB">
              <w:rPr>
                <w:b/>
                <w:bCs/>
              </w:rPr>
              <w:t>Influence on Problem</w:t>
            </w:r>
          </w:p>
        </w:tc>
        <w:tc>
          <w:tcPr>
            <w:tcW w:w="0" w:type="auto"/>
            <w:vAlign w:val="center"/>
            <w:hideMark/>
          </w:tcPr>
          <w:p w14:paraId="47BF2E4B" w14:textId="77777777" w:rsidR="008065EB" w:rsidRPr="008065EB" w:rsidRDefault="008065EB" w:rsidP="008065EB">
            <w:pPr>
              <w:rPr>
                <w:b/>
                <w:bCs/>
              </w:rPr>
            </w:pPr>
            <w:r w:rsidRPr="008065EB">
              <w:rPr>
                <w:b/>
                <w:bCs/>
              </w:rPr>
              <w:t>Impact of Problem</w:t>
            </w:r>
          </w:p>
        </w:tc>
      </w:tr>
      <w:tr w:rsidR="008065EB" w:rsidRPr="008065EB" w14:paraId="39B6E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06A0" w14:textId="77777777" w:rsidR="008065EB" w:rsidRPr="008065EB" w:rsidRDefault="008065EB" w:rsidP="008065EB">
            <w:r w:rsidRPr="008065EB">
              <w:t>Students</w:t>
            </w:r>
          </w:p>
        </w:tc>
        <w:tc>
          <w:tcPr>
            <w:tcW w:w="0" w:type="auto"/>
            <w:vAlign w:val="center"/>
            <w:hideMark/>
          </w:tcPr>
          <w:p w14:paraId="22FB1B97" w14:textId="77777777" w:rsidR="008065EB" w:rsidRPr="008065EB" w:rsidRDefault="008065EB" w:rsidP="008065EB">
            <w:r w:rsidRPr="008065EB">
              <w:t>Low</w:t>
            </w:r>
          </w:p>
        </w:tc>
        <w:tc>
          <w:tcPr>
            <w:tcW w:w="0" w:type="auto"/>
            <w:vAlign w:val="center"/>
            <w:hideMark/>
          </w:tcPr>
          <w:p w14:paraId="165E462D" w14:textId="77777777" w:rsidR="008065EB" w:rsidRPr="008065EB" w:rsidRDefault="008065EB" w:rsidP="008065EB">
            <w:r w:rsidRPr="008065EB">
              <w:t>Very High</w:t>
            </w:r>
          </w:p>
        </w:tc>
      </w:tr>
      <w:tr w:rsidR="008065EB" w:rsidRPr="008065EB" w14:paraId="4EFA9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62C5" w14:textId="77777777" w:rsidR="008065EB" w:rsidRPr="008065EB" w:rsidRDefault="008065EB" w:rsidP="008065EB">
            <w:r w:rsidRPr="008065EB">
              <w:t>Biology Teacher</w:t>
            </w:r>
          </w:p>
        </w:tc>
        <w:tc>
          <w:tcPr>
            <w:tcW w:w="0" w:type="auto"/>
            <w:vAlign w:val="center"/>
            <w:hideMark/>
          </w:tcPr>
          <w:p w14:paraId="6A4B028B" w14:textId="77777777" w:rsidR="008065EB" w:rsidRPr="008065EB" w:rsidRDefault="008065EB" w:rsidP="008065EB">
            <w:r w:rsidRPr="008065EB">
              <w:t>High</w:t>
            </w:r>
          </w:p>
        </w:tc>
        <w:tc>
          <w:tcPr>
            <w:tcW w:w="0" w:type="auto"/>
            <w:vAlign w:val="center"/>
            <w:hideMark/>
          </w:tcPr>
          <w:p w14:paraId="5AAD8CAD" w14:textId="77777777" w:rsidR="008065EB" w:rsidRPr="008065EB" w:rsidRDefault="008065EB" w:rsidP="008065EB">
            <w:r w:rsidRPr="008065EB">
              <w:t>High</w:t>
            </w:r>
          </w:p>
        </w:tc>
      </w:tr>
      <w:tr w:rsidR="008065EB" w:rsidRPr="008065EB" w14:paraId="12B85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935E" w14:textId="77777777" w:rsidR="008065EB" w:rsidRPr="008065EB" w:rsidRDefault="008065EB" w:rsidP="008065EB">
            <w:r w:rsidRPr="008065EB">
              <w:t>School Academic Heads</w:t>
            </w:r>
          </w:p>
        </w:tc>
        <w:tc>
          <w:tcPr>
            <w:tcW w:w="0" w:type="auto"/>
            <w:vAlign w:val="center"/>
            <w:hideMark/>
          </w:tcPr>
          <w:p w14:paraId="5B89679F" w14:textId="77777777" w:rsidR="008065EB" w:rsidRPr="008065EB" w:rsidRDefault="008065EB" w:rsidP="008065EB">
            <w:r w:rsidRPr="008065EB">
              <w:t>High</w:t>
            </w:r>
          </w:p>
        </w:tc>
        <w:tc>
          <w:tcPr>
            <w:tcW w:w="0" w:type="auto"/>
            <w:vAlign w:val="center"/>
            <w:hideMark/>
          </w:tcPr>
          <w:p w14:paraId="41591CF2" w14:textId="77777777" w:rsidR="008065EB" w:rsidRPr="008065EB" w:rsidRDefault="008065EB" w:rsidP="008065EB">
            <w:r w:rsidRPr="008065EB">
              <w:t>High</w:t>
            </w:r>
          </w:p>
        </w:tc>
      </w:tr>
      <w:tr w:rsidR="008065EB" w:rsidRPr="008065EB" w14:paraId="04BFF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8D72" w14:textId="77777777" w:rsidR="008065EB" w:rsidRPr="008065EB" w:rsidRDefault="008065EB" w:rsidP="008065EB">
            <w:r w:rsidRPr="008065EB">
              <w:t>Curriculum Developers</w:t>
            </w:r>
          </w:p>
        </w:tc>
        <w:tc>
          <w:tcPr>
            <w:tcW w:w="0" w:type="auto"/>
            <w:vAlign w:val="center"/>
            <w:hideMark/>
          </w:tcPr>
          <w:p w14:paraId="765B325E" w14:textId="77777777" w:rsidR="008065EB" w:rsidRPr="008065EB" w:rsidRDefault="008065EB" w:rsidP="008065EB">
            <w:r w:rsidRPr="008065EB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3A825D4" w14:textId="77777777" w:rsidR="008065EB" w:rsidRPr="008065EB" w:rsidRDefault="008065EB" w:rsidP="008065EB">
            <w:r w:rsidRPr="008065EB">
              <w:t>Moderate</w:t>
            </w:r>
          </w:p>
        </w:tc>
      </w:tr>
    </w:tbl>
    <w:p w14:paraId="543BF81D" w14:textId="77777777" w:rsidR="008065EB" w:rsidRPr="008065EB" w:rsidRDefault="00510CE7" w:rsidP="008065EB">
      <w:r>
        <w:pict w14:anchorId="661A11F3">
          <v:rect id="_x0000_i1030" style="width:0;height:1.5pt" o:hralign="center" o:hrstd="t" o:hr="t" fillcolor="#a0a0a0" stroked="f"/>
        </w:pict>
      </w:r>
    </w:p>
    <w:p w14:paraId="214DF4D4" w14:textId="77777777" w:rsidR="00B81F83" w:rsidRDefault="00B81F83" w:rsidP="008065EB">
      <w:pPr>
        <w:rPr>
          <w:b/>
          <w:bCs/>
        </w:rPr>
      </w:pPr>
    </w:p>
    <w:p w14:paraId="1BAA4F79" w14:textId="02521074" w:rsidR="008065EB" w:rsidRPr="008065EB" w:rsidRDefault="008065EB" w:rsidP="008065EB">
      <w:pPr>
        <w:rPr>
          <w:b/>
          <w:bCs/>
        </w:rPr>
      </w:pPr>
      <w:r w:rsidRPr="008065EB">
        <w:rPr>
          <w:b/>
          <w:bCs/>
        </w:rPr>
        <w:t>Key Insight (One-line Conclusion)</w:t>
      </w:r>
    </w:p>
    <w:p w14:paraId="6FB78DC0" w14:textId="77777777" w:rsidR="008065EB" w:rsidRPr="008065EB" w:rsidRDefault="008065EB" w:rsidP="008065EB">
      <w:r w:rsidRPr="008065EB">
        <w:t xml:space="preserve">The challenge of abstract concepts in Class 9 Biology </w:t>
      </w:r>
      <w:r w:rsidRPr="008065EB">
        <w:rPr>
          <w:b/>
          <w:bCs/>
        </w:rPr>
        <w:t>most strongly impacts students</w:t>
      </w:r>
      <w:r w:rsidRPr="008065EB">
        <w:t xml:space="preserve">, while </w:t>
      </w:r>
      <w:r w:rsidRPr="008065EB">
        <w:rPr>
          <w:b/>
          <w:bCs/>
        </w:rPr>
        <w:t>teachers and academic heads act as critical change agents</w:t>
      </w:r>
      <w:r w:rsidRPr="008065EB">
        <w:t xml:space="preserve">, and </w:t>
      </w:r>
      <w:r w:rsidRPr="008065EB">
        <w:rPr>
          <w:b/>
          <w:bCs/>
        </w:rPr>
        <w:t>curriculum developers hold long-term systemic influence</w:t>
      </w:r>
      <w:r w:rsidRPr="008065EB">
        <w:t>.</w:t>
      </w:r>
    </w:p>
    <w:p w14:paraId="6FC5F2D0" w14:textId="77777777" w:rsidR="008065EB" w:rsidRPr="008065EB" w:rsidRDefault="00510CE7" w:rsidP="008065EB">
      <w:r>
        <w:pict w14:anchorId="112F850D">
          <v:rect id="_x0000_i1031" style="width:0;height:1.5pt" o:hralign="center" o:hrstd="t" o:hr="t" fillcolor="#a0a0a0" stroked="f"/>
        </w:pict>
      </w:r>
    </w:p>
    <w:p w14:paraId="1800FD57" w14:textId="77777777" w:rsidR="008065EB" w:rsidRPr="008065EB" w:rsidRDefault="008065EB" w:rsidP="008065EB">
      <w:r w:rsidRPr="008065EB">
        <w:t>If you want, I can next:</w:t>
      </w:r>
    </w:p>
    <w:p w14:paraId="7903BC1B" w14:textId="77777777" w:rsidR="008065EB" w:rsidRPr="008065EB" w:rsidRDefault="008065EB" w:rsidP="008065EB">
      <w:pPr>
        <w:numPr>
          <w:ilvl w:val="0"/>
          <w:numId w:val="16"/>
        </w:numPr>
      </w:pPr>
      <w:r w:rsidRPr="008065EB">
        <w:t xml:space="preserve">Add </w:t>
      </w:r>
      <w:r w:rsidRPr="008065EB">
        <w:rPr>
          <w:b/>
          <w:bCs/>
        </w:rPr>
        <w:t>mitigation strategies mapped to each stakeholder</w:t>
      </w:r>
    </w:p>
    <w:p w14:paraId="1F545F48" w14:textId="77777777" w:rsidR="008065EB" w:rsidRPr="008065EB" w:rsidRDefault="008065EB" w:rsidP="008065EB">
      <w:pPr>
        <w:numPr>
          <w:ilvl w:val="0"/>
          <w:numId w:val="16"/>
        </w:numPr>
      </w:pPr>
      <w:r w:rsidRPr="008065EB">
        <w:t xml:space="preserve">Convert this into a </w:t>
      </w:r>
      <w:r w:rsidRPr="008065EB">
        <w:rPr>
          <w:b/>
          <w:bCs/>
        </w:rPr>
        <w:t>CBSE-style case study</w:t>
      </w:r>
    </w:p>
    <w:p w14:paraId="06360F69" w14:textId="1B3FFB8C" w:rsidR="006464B5" w:rsidRPr="006464B5" w:rsidRDefault="008065EB" w:rsidP="000B78F6">
      <w:pPr>
        <w:numPr>
          <w:ilvl w:val="0"/>
          <w:numId w:val="16"/>
        </w:numPr>
      </w:pPr>
      <w:r w:rsidRPr="008065EB">
        <w:t xml:space="preserve">Create a </w:t>
      </w:r>
      <w:r w:rsidRPr="008065EB">
        <w:rPr>
          <w:b/>
          <w:bCs/>
        </w:rPr>
        <w:t>visual stakeholder map diagram</w:t>
      </w:r>
      <w:r w:rsidRPr="008065EB">
        <w:t xml:space="preserve"> for presentation</w:t>
      </w:r>
    </w:p>
    <w:p w14:paraId="30386BC6" w14:textId="55CEBEAD" w:rsidR="006464B5" w:rsidRPr="006464B5" w:rsidRDefault="006464B5" w:rsidP="006464B5"/>
    <w:p w14:paraId="7F8B4A9D" w14:textId="7775C63D" w:rsidR="006464B5" w:rsidRPr="006464B5" w:rsidRDefault="006464B5" w:rsidP="006464B5"/>
    <w:p w14:paraId="1DBA7860" w14:textId="7C4318BA" w:rsidR="006464B5" w:rsidRPr="006464B5" w:rsidRDefault="006464B5" w:rsidP="006464B5"/>
    <w:sectPr w:rsidR="006464B5" w:rsidRPr="00646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7044"/>
    <w:multiLevelType w:val="multilevel"/>
    <w:tmpl w:val="43C8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120BE"/>
    <w:multiLevelType w:val="multilevel"/>
    <w:tmpl w:val="8DF4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B6F5D"/>
    <w:multiLevelType w:val="multilevel"/>
    <w:tmpl w:val="260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650F6"/>
    <w:multiLevelType w:val="multilevel"/>
    <w:tmpl w:val="7198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8479E"/>
    <w:multiLevelType w:val="multilevel"/>
    <w:tmpl w:val="6E86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640A5"/>
    <w:multiLevelType w:val="multilevel"/>
    <w:tmpl w:val="65FA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0606D"/>
    <w:multiLevelType w:val="multilevel"/>
    <w:tmpl w:val="E7F0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459FA"/>
    <w:multiLevelType w:val="multilevel"/>
    <w:tmpl w:val="4732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51511"/>
    <w:multiLevelType w:val="multilevel"/>
    <w:tmpl w:val="A59C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932DA"/>
    <w:multiLevelType w:val="multilevel"/>
    <w:tmpl w:val="2618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D3779"/>
    <w:multiLevelType w:val="multilevel"/>
    <w:tmpl w:val="A9F8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70081"/>
    <w:multiLevelType w:val="multilevel"/>
    <w:tmpl w:val="240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D0C7E"/>
    <w:multiLevelType w:val="multilevel"/>
    <w:tmpl w:val="F3E6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A7DA5"/>
    <w:multiLevelType w:val="multilevel"/>
    <w:tmpl w:val="DCE0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3B7F25"/>
    <w:multiLevelType w:val="multilevel"/>
    <w:tmpl w:val="E8CC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74876"/>
    <w:multiLevelType w:val="multilevel"/>
    <w:tmpl w:val="39CA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941646">
    <w:abstractNumId w:val="3"/>
  </w:num>
  <w:num w:numId="2" w16cid:durableId="974749245">
    <w:abstractNumId w:val="9"/>
  </w:num>
  <w:num w:numId="3" w16cid:durableId="879365023">
    <w:abstractNumId w:val="5"/>
  </w:num>
  <w:num w:numId="4" w16cid:durableId="2065106164">
    <w:abstractNumId w:val="14"/>
  </w:num>
  <w:num w:numId="5" w16cid:durableId="1287198490">
    <w:abstractNumId w:val="4"/>
  </w:num>
  <w:num w:numId="6" w16cid:durableId="1217085160">
    <w:abstractNumId w:val="12"/>
  </w:num>
  <w:num w:numId="7" w16cid:durableId="404760709">
    <w:abstractNumId w:val="15"/>
  </w:num>
  <w:num w:numId="8" w16cid:durableId="1682010288">
    <w:abstractNumId w:val="2"/>
  </w:num>
  <w:num w:numId="9" w16cid:durableId="1807504204">
    <w:abstractNumId w:val="10"/>
  </w:num>
  <w:num w:numId="10" w16cid:durableId="755828058">
    <w:abstractNumId w:val="7"/>
  </w:num>
  <w:num w:numId="11" w16cid:durableId="1658848095">
    <w:abstractNumId w:val="0"/>
  </w:num>
  <w:num w:numId="12" w16cid:durableId="1245384770">
    <w:abstractNumId w:val="8"/>
  </w:num>
  <w:num w:numId="13" w16cid:durableId="961426103">
    <w:abstractNumId w:val="11"/>
  </w:num>
  <w:num w:numId="14" w16cid:durableId="1609654528">
    <w:abstractNumId w:val="6"/>
  </w:num>
  <w:num w:numId="15" w16cid:durableId="2022512563">
    <w:abstractNumId w:val="1"/>
  </w:num>
  <w:num w:numId="16" w16cid:durableId="430224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B5"/>
    <w:rsid w:val="00037C5A"/>
    <w:rsid w:val="000B78F6"/>
    <w:rsid w:val="001E1DEE"/>
    <w:rsid w:val="0036725C"/>
    <w:rsid w:val="006464B5"/>
    <w:rsid w:val="007168D3"/>
    <w:rsid w:val="008065EB"/>
    <w:rsid w:val="008C1ADA"/>
    <w:rsid w:val="00B81F83"/>
    <w:rsid w:val="00BA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05F3297"/>
  <w15:chartTrackingRefBased/>
  <w15:docId w15:val="{409E5BAF-7587-471A-BB69-2DAAD493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4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6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726FC82D1AD4EBEFFC60FB9193DC2" ma:contentTypeVersion="39" ma:contentTypeDescription="Create a new document." ma:contentTypeScope="" ma:versionID="ab737ed1c2ceee6a28cc4cfb4204dea3">
  <xsd:schema xmlns:xsd="http://www.w3.org/2001/XMLSchema" xmlns:xs="http://www.w3.org/2001/XMLSchema" xmlns:p="http://schemas.microsoft.com/office/2006/metadata/properties" xmlns:ns3="afeb4e6e-779d-466e-aa76-a28d9a9198ea" xmlns:ns4="0a856b5e-443d-4f0c-8996-56e9f4b8e7c5" targetNamespace="http://schemas.microsoft.com/office/2006/metadata/properties" ma:root="true" ma:fieldsID="99c75022267e80bc2a386702eb9e95f0" ns3:_="" ns4:_="">
    <xsd:import namespace="afeb4e6e-779d-466e-aa76-a28d9a9198ea"/>
    <xsd:import namespace="0a856b5e-443d-4f0c-8996-56e9f4b8e7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Distribution_Groups" minOccurs="0"/>
                <xsd:element ref="ns3:LMS_Mappings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b4e6e-779d-466e-aa76-a28d9a9198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9" nillable="true" ma:displayName="Math Settings" ma:internalName="Math_Settings">
      <xsd:simpleType>
        <xsd:restriction base="dms:Text"/>
      </xsd:simpleType>
    </xsd:element>
    <xsd:element name="DefaultSectionNames" ma:index="20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1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2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3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4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Distribution_Groups" ma:index="31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2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6" nillable="true" ma:displayName="Tags" ma:internalName="MediaServiceAutoTags" ma:readOnly="true">
      <xsd:simpleType>
        <xsd:restriction base="dms:Text"/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4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56b5e-443d-4f0c-8996-56e9f4b8e7c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afeb4e6e-779d-466e-aa76-a28d9a9198ea" xsi:nil="true"/>
    <_activity xmlns="afeb4e6e-779d-466e-aa76-a28d9a9198ea" xsi:nil="true"/>
    <CultureName xmlns="afeb4e6e-779d-466e-aa76-a28d9a9198ea" xsi:nil="true"/>
    <Owner xmlns="afeb4e6e-779d-466e-aa76-a28d9a9198ea">
      <UserInfo>
        <DisplayName/>
        <AccountId xsi:nil="true"/>
        <AccountType/>
      </UserInfo>
    </Owner>
    <Students xmlns="afeb4e6e-779d-466e-aa76-a28d9a9198ea">
      <UserInfo>
        <DisplayName/>
        <AccountId xsi:nil="true"/>
        <AccountType/>
      </UserInfo>
    </Students>
    <Distribution_Groups xmlns="afeb4e6e-779d-466e-aa76-a28d9a9198ea" xsi:nil="true"/>
    <IsNotebookLocked xmlns="afeb4e6e-779d-466e-aa76-a28d9a9198ea" xsi:nil="true"/>
    <Has_Teacher_Only_SectionGroup xmlns="afeb4e6e-779d-466e-aa76-a28d9a9198ea" xsi:nil="true"/>
    <NotebookType xmlns="afeb4e6e-779d-466e-aa76-a28d9a9198ea" xsi:nil="true"/>
    <Invited_Teachers xmlns="afeb4e6e-779d-466e-aa76-a28d9a9198ea" xsi:nil="true"/>
    <AppVersion xmlns="afeb4e6e-779d-466e-aa76-a28d9a9198ea" xsi:nil="true"/>
    <Invited_Students xmlns="afeb4e6e-779d-466e-aa76-a28d9a9198ea" xsi:nil="true"/>
    <LMS_Mappings xmlns="afeb4e6e-779d-466e-aa76-a28d9a9198ea" xsi:nil="true"/>
    <DefaultSectionNames xmlns="afeb4e6e-779d-466e-aa76-a28d9a9198ea" xsi:nil="true"/>
    <Is_Collaboration_Space_Locked xmlns="afeb4e6e-779d-466e-aa76-a28d9a9198ea" xsi:nil="true"/>
    <Math_Settings xmlns="afeb4e6e-779d-466e-aa76-a28d9a9198ea" xsi:nil="true"/>
    <Self_Registration_Enabled xmlns="afeb4e6e-779d-466e-aa76-a28d9a9198ea" xsi:nil="true"/>
    <Templates xmlns="afeb4e6e-779d-466e-aa76-a28d9a9198ea" xsi:nil="true"/>
    <FolderType xmlns="afeb4e6e-779d-466e-aa76-a28d9a9198ea" xsi:nil="true"/>
    <Teachers xmlns="afeb4e6e-779d-466e-aa76-a28d9a9198ea">
      <UserInfo>
        <DisplayName/>
        <AccountId xsi:nil="true"/>
        <AccountType/>
      </UserInfo>
    </Teachers>
    <Student_Groups xmlns="afeb4e6e-779d-466e-aa76-a28d9a9198ea">
      <UserInfo>
        <DisplayName/>
        <AccountId xsi:nil="true"/>
        <AccountType/>
      </UserInfo>
    </Student_Groups>
  </documentManagement>
</p:properties>
</file>

<file path=customXml/itemProps1.xml><?xml version="1.0" encoding="utf-8"?>
<ds:datastoreItem xmlns:ds="http://schemas.openxmlformats.org/officeDocument/2006/customXml" ds:itemID="{505F03BE-976D-45CD-9310-9A299C2F1B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3C40B7-C047-4763-905B-299D1C2687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eb4e6e-779d-466e-aa76-a28d9a9198ea"/>
    <ds:schemaRef ds:uri="0a856b5e-443d-4f0c-8996-56e9f4b8e7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AB66A2-932D-4431-9885-67FA39662487}">
  <ds:schemaRefs>
    <ds:schemaRef ds:uri="http://purl.org/dc/elements/1.1/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0a856b5e-443d-4f0c-8996-56e9f4b8e7c5"/>
    <ds:schemaRef ds:uri="afeb4e6e-779d-466e-aa76-a28d9a9198ea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430</Words>
  <Characters>2892</Characters>
  <Application>Microsoft Office Word</Application>
  <DocSecurity>0</DocSecurity>
  <Lines>120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Chandorkar</dc:creator>
  <cp:keywords/>
  <dc:description/>
  <cp:lastModifiedBy>Amrita Chandorkar</cp:lastModifiedBy>
  <cp:revision>2</cp:revision>
  <dcterms:created xsi:type="dcterms:W3CDTF">2026-01-04T07:28:00Z</dcterms:created>
  <dcterms:modified xsi:type="dcterms:W3CDTF">2026-01-04T07:28:00Z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0x010100811726FC82D1AD4EBEFFC60FB9193DC2</vt:lpwstr>
  </property>
</Properties>
</file>