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bookmarkStart w:id="0" w:name="_GoBack"/>
      <w:bookmarkEnd w:id="0"/>
      <w:r>
        <w:rPr>
          <w:rFonts w:hint="default" w:ascii="Calibri" w:hAnsi="Calibri" w:eastAsia="Calibri"/>
          <w:sz w:val="48"/>
          <w:lang w:val="en"/>
        </w:rPr>
        <w:t>ASSIGNMENT 3</w:t>
      </w:r>
    </w:p>
    <w:p>
      <w:pPr>
        <w:spacing w:after="200" w:line="276" w:lineRule="auto"/>
        <w:jc w:val="center"/>
        <w:rPr>
          <w:rFonts w:hint="default" w:ascii="Calibri" w:hAnsi="Calibri" w:eastAsia="Calibri"/>
          <w:sz w:val="48"/>
          <w:lang w:val="en"/>
        </w:rPr>
      </w:pPr>
      <w:r>
        <w:rPr>
          <w:rFonts w:hint="default" w:ascii="Calibri" w:hAnsi="Calibri" w:eastAsia="Calibri"/>
          <w:sz w:val="48"/>
          <w:lang w:val="en"/>
        </w:rPr>
        <w:t>Multivariate Linear Regression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Mahima V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PES1201700665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Amrita hegde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PES1201700970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 xml:space="preserve">Chaitra H P </w:t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ab/>
      </w:r>
      <w:r>
        <w:rPr>
          <w:rFonts w:hint="default" w:ascii="Calibri" w:hAnsi="Calibri" w:eastAsia="Calibri"/>
          <w:sz w:val="28"/>
          <w:lang w:val="en"/>
        </w:rPr>
        <w:t>PES1201701370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32"/>
          <w:lang w:val="en"/>
        </w:rPr>
      </w:pPr>
      <w:r>
        <w:rPr>
          <w:rFonts w:hint="default" w:ascii="Calibri" w:hAnsi="Calibri" w:eastAsia="Calibri"/>
          <w:sz w:val="32"/>
          <w:lang w:val="en"/>
        </w:rPr>
        <w:t>Problem Statement: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8"/>
          <w:lang w:val="en"/>
        </w:rPr>
      </w:pPr>
      <w:r>
        <w:rPr>
          <w:rFonts w:hint="default" w:ascii="Calibri" w:hAnsi="Calibri" w:eastAsia="Calibri"/>
          <w:sz w:val="28"/>
          <w:lang w:val="en"/>
        </w:rPr>
        <w:t>Use Multivariate linear Regression on the iris dataset to predict the classification.Also find the model accuracy.</w:t>
      </w:r>
    </w:p>
    <w:p>
      <w:pPr>
        <w:spacing w:after="200" w:line="276" w:lineRule="auto"/>
        <w:jc w:val="left"/>
        <w:rPr>
          <w:rFonts w:hint="default" w:ascii="Calibri" w:hAnsi="Calibri" w:eastAsia="Calibri"/>
          <w:sz w:val="22"/>
          <w:lang w:val="en"/>
        </w:rPr>
      </w:pPr>
      <w:r>
        <w:rPr>
          <w:rFonts w:hint="default"/>
          <w:sz w:val="21"/>
        </w:rPr>
        <w:drawing>
          <wp:inline distT="0" distB="0" distL="114300" distR="114300">
            <wp:extent cx="3898265" cy="1276350"/>
            <wp:effectExtent l="0" t="0" r="698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  <w:r>
        <w:rPr>
          <w:rFonts w:hint="default" w:ascii="monospace" w:hAnsi="monospace" w:eastAsia="monospace"/>
          <w:color w:val="000000"/>
          <w:sz w:val="24"/>
        </w:rPr>
        <w:t>Theta : [[1.76405235 0.40015721 0.97873798 2.2408932  1.86755799]]</w:t>
      </w: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</w:p>
    <w:p>
      <w:pPr>
        <w:spacing w:beforeLines="0" w:afterLines="0" w:line="255" w:lineRule="atLeast"/>
        <w:jc w:val="right"/>
        <w:rPr>
          <w:rFonts w:hint="default"/>
          <w:sz w:val="21"/>
          <w:lang w:val="en"/>
        </w:rPr>
      </w:pPr>
    </w:p>
    <w:p>
      <w:pPr>
        <w:spacing w:beforeLines="0" w:afterLines="0" w:line="255" w:lineRule="atLeas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114040" cy="2284730"/>
            <wp:effectExtent l="0" t="0" r="1016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55" w:lineRule="atLeas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068320" cy="2132330"/>
            <wp:effectExtent l="0" t="0" r="177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55" w:lineRule="atLeast"/>
        <w:rPr>
          <w:rFonts w:hint="default"/>
          <w:sz w:val="21"/>
        </w:rPr>
      </w:pPr>
    </w:p>
    <w:p>
      <w:pPr>
        <w:spacing w:beforeLines="0" w:afterLines="0" w:line="255" w:lineRule="atLeas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3482975" cy="23755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255" w:lineRule="atLeast"/>
        <w:rPr>
          <w:rFonts w:hint="default"/>
          <w:sz w:val="21"/>
        </w:rPr>
      </w:pPr>
    </w:p>
    <w:p>
      <w:pPr>
        <w:pStyle w:val="2"/>
        <w:wordWrap w:val="0"/>
        <w:spacing w:beforeLines="0" w:afterLines="0" w:line="255" w:lineRule="atLeast"/>
        <w:textAlignment w:val="baseline"/>
        <w:rPr>
          <w:rFonts w:hint="default" w:ascii="monospace" w:hAnsi="monospace" w:eastAsia="monospace"/>
          <w:color w:val="000000"/>
          <w:sz w:val="24"/>
        </w:rPr>
      </w:pPr>
      <w:r>
        <w:rPr>
          <w:rFonts w:hint="default" w:ascii="monospace" w:hAnsi="monospace" w:eastAsia="monospace"/>
          <w:color w:val="000000"/>
          <w:sz w:val="24"/>
        </w:rPr>
        <w:t>The model predicted values of Iris dataset with an overall accuracy of 96.0</w:t>
      </w:r>
    </w:p>
    <w:p>
      <w:pPr>
        <w:spacing w:beforeLines="0" w:afterLines="0" w:line="255" w:lineRule="atLeast"/>
        <w:jc w:val="center"/>
        <w:rPr>
          <w:rFonts w:hint="default"/>
          <w:sz w:val="21"/>
          <w:lang w:val="e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5255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</w:pPr>
    <w:rPr>
      <w:rFonts w:hint="eastAsia" w:ascii="SimSun" w:hAnsi="SimSun" w:eastAsia="SimSun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2019-11-20T14:59:27Z</dcterms:created>
  <dc:creator>Chaitra</dc:creator>
  <cp:lastModifiedBy>Chaitra</cp:lastModifiedBy>
  <dcterms:modified xsi:type="dcterms:W3CDTF">2019-11-20T14:59:40Z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