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30C0B" w:rsidRDefault="00BC2197" w:rsidP="00B30C0B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Q1. </w:t>
      </w:r>
      <w:r w:rsidR="00B926D8">
        <w:rPr>
          <w:sz w:val="22"/>
          <w:szCs w:val="22"/>
        </w:rPr>
        <w:t xml:space="preserve">From your analysis of the categorical variables from the dataset, what could you infer about their effect on the dependent variable? (3 marks) </w:t>
      </w:r>
    </w:p>
    <w:p w:rsidR="00BC2197" w:rsidRDefault="00BC2197" w:rsidP="00B30C0B">
      <w:pPr>
        <w:pStyle w:val="Default"/>
        <w:spacing w:after="39"/>
        <w:rPr>
          <w:sz w:val="22"/>
          <w:szCs w:val="22"/>
        </w:rPr>
      </w:pPr>
    </w:p>
    <w:p w:rsidR="00BC2197" w:rsidRDefault="00BC2197" w:rsidP="00B30C0B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>ANSWER:</w:t>
      </w:r>
    </w:p>
    <w:p w:rsidR="00B30C0B" w:rsidRDefault="00B30C0B" w:rsidP="00B30C0B">
      <w:pPr>
        <w:pStyle w:val="Default"/>
        <w:spacing w:after="39"/>
        <w:rPr>
          <w:sz w:val="22"/>
          <w:szCs w:val="22"/>
        </w:rPr>
      </w:pPr>
    </w:p>
    <w:p w:rsidR="00B30C0B" w:rsidRDefault="00BC2197" w:rsidP="00B30C0B">
      <w:pPr>
        <w:pStyle w:val="Default"/>
        <w:spacing w:after="39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55030" cy="2170430"/>
            <wp:effectExtent l="0" t="0" r="1270" b="1270"/>
            <wp:docPr id="163985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57695" name="Picture 16398576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97" w:rsidRDefault="00BC2197" w:rsidP="00B30C0B">
      <w:pPr>
        <w:pStyle w:val="Default"/>
        <w:spacing w:after="39"/>
        <w:rPr>
          <w:sz w:val="22"/>
          <w:szCs w:val="22"/>
        </w:rPr>
      </w:pPr>
    </w:p>
    <w:p w:rsidR="00BC2197" w:rsidRDefault="00BC2197" w:rsidP="00B30C0B">
      <w:pPr>
        <w:pStyle w:val="Default"/>
        <w:spacing w:after="39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55030" cy="2226310"/>
            <wp:effectExtent l="0" t="0" r="1270" b="0"/>
            <wp:docPr id="831378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78043" name="Picture 8313780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97" w:rsidRPr="00BC2197" w:rsidRDefault="00BC2197" w:rsidP="00BC2197">
      <w:pPr>
        <w:pStyle w:val="Default"/>
        <w:spacing w:after="39"/>
        <w:rPr>
          <w:sz w:val="22"/>
          <w:szCs w:val="22"/>
        </w:rPr>
      </w:pPr>
      <w:r w:rsidRPr="00BC2197">
        <w:rPr>
          <w:sz w:val="22"/>
          <w:szCs w:val="22"/>
        </w:rPr>
        <w:t>Observations:</w:t>
      </w:r>
    </w:p>
    <w:p w:rsidR="00BC2197" w:rsidRDefault="00BC2197" w:rsidP="00BC2197">
      <w:pPr>
        <w:pStyle w:val="Default"/>
        <w:numPr>
          <w:ilvl w:val="0"/>
          <w:numId w:val="5"/>
        </w:numPr>
        <w:spacing w:after="39"/>
        <w:rPr>
          <w:sz w:val="22"/>
          <w:szCs w:val="22"/>
        </w:rPr>
      </w:pPr>
      <w:r w:rsidRPr="00BC2197">
        <w:rPr>
          <w:sz w:val="22"/>
          <w:szCs w:val="22"/>
        </w:rPr>
        <w:t xml:space="preserve">SEASON AND CNT: </w:t>
      </w:r>
      <w:r>
        <w:rPr>
          <w:sz w:val="22"/>
          <w:szCs w:val="22"/>
        </w:rPr>
        <w:t xml:space="preserve">Seasons have a significant effect on the target variable </w:t>
      </w:r>
      <w:proofErr w:type="spellStart"/>
      <w:r>
        <w:rPr>
          <w:sz w:val="22"/>
          <w:szCs w:val="22"/>
        </w:rPr>
        <w:t>Cnt</w:t>
      </w:r>
      <w:proofErr w:type="spellEnd"/>
      <w:r>
        <w:rPr>
          <w:sz w:val="22"/>
          <w:szCs w:val="22"/>
        </w:rPr>
        <w:t xml:space="preserve">. </w:t>
      </w:r>
    </w:p>
    <w:p w:rsidR="00BC2197" w:rsidRPr="00BC2197" w:rsidRDefault="00BC2197" w:rsidP="00BC2197">
      <w:pPr>
        <w:pStyle w:val="Default"/>
        <w:spacing w:after="39"/>
        <w:ind w:firstLine="720"/>
        <w:rPr>
          <w:sz w:val="22"/>
          <w:szCs w:val="22"/>
        </w:rPr>
      </w:pPr>
      <w:proofErr w:type="spellStart"/>
      <w:r w:rsidRPr="00BC2197">
        <w:rPr>
          <w:sz w:val="22"/>
          <w:szCs w:val="22"/>
        </w:rPr>
        <w:t>Cnt</w:t>
      </w:r>
      <w:proofErr w:type="spellEnd"/>
      <w:r w:rsidRPr="00BC2197">
        <w:rPr>
          <w:sz w:val="22"/>
          <w:szCs w:val="22"/>
        </w:rPr>
        <w:t xml:space="preserve"> is highest in fall and lowest in spring</w:t>
      </w:r>
    </w:p>
    <w:p w:rsidR="00BC2197" w:rsidRPr="00BC2197" w:rsidRDefault="00BC2197" w:rsidP="00BC2197">
      <w:pPr>
        <w:pStyle w:val="Default"/>
        <w:numPr>
          <w:ilvl w:val="0"/>
          <w:numId w:val="5"/>
        </w:numPr>
        <w:spacing w:after="39"/>
        <w:rPr>
          <w:sz w:val="22"/>
          <w:szCs w:val="22"/>
        </w:rPr>
      </w:pPr>
      <w:r w:rsidRPr="00BC2197">
        <w:rPr>
          <w:sz w:val="22"/>
          <w:szCs w:val="22"/>
        </w:rPr>
        <w:t xml:space="preserve">YEAR AND CNT: </w:t>
      </w:r>
      <w:proofErr w:type="spellStart"/>
      <w:r w:rsidRPr="00BC2197">
        <w:rPr>
          <w:sz w:val="22"/>
          <w:szCs w:val="22"/>
        </w:rPr>
        <w:t>Cnt</w:t>
      </w:r>
      <w:proofErr w:type="spellEnd"/>
      <w:r w:rsidRPr="00BC2197">
        <w:rPr>
          <w:sz w:val="22"/>
          <w:szCs w:val="22"/>
        </w:rPr>
        <w:t xml:space="preserve"> is more in 2019 than in 2018</w:t>
      </w:r>
      <w:r>
        <w:rPr>
          <w:sz w:val="22"/>
          <w:szCs w:val="22"/>
        </w:rPr>
        <w:t>. It may be inferred that the demand is increasing with time.</w:t>
      </w:r>
    </w:p>
    <w:p w:rsidR="00BC2197" w:rsidRPr="00BC2197" w:rsidRDefault="00BC2197" w:rsidP="00BC2197">
      <w:pPr>
        <w:pStyle w:val="Default"/>
        <w:numPr>
          <w:ilvl w:val="0"/>
          <w:numId w:val="5"/>
        </w:numPr>
        <w:spacing w:after="39"/>
        <w:rPr>
          <w:sz w:val="22"/>
          <w:szCs w:val="22"/>
        </w:rPr>
      </w:pPr>
      <w:r w:rsidRPr="00BC2197">
        <w:rPr>
          <w:sz w:val="22"/>
          <w:szCs w:val="22"/>
        </w:rPr>
        <w:t xml:space="preserve">MONTH AND CNT: </w:t>
      </w:r>
      <w:proofErr w:type="spellStart"/>
      <w:r w:rsidRPr="00BC2197">
        <w:rPr>
          <w:sz w:val="22"/>
          <w:szCs w:val="22"/>
        </w:rPr>
        <w:t>Cnt</w:t>
      </w:r>
      <w:proofErr w:type="spellEnd"/>
      <w:r w:rsidRPr="00BC2197">
        <w:rPr>
          <w:sz w:val="22"/>
          <w:szCs w:val="22"/>
        </w:rPr>
        <w:t xml:space="preserve"> is highest in sept, oct and lowest in </w:t>
      </w:r>
      <w:proofErr w:type="spellStart"/>
      <w:r w:rsidRPr="00BC2197">
        <w:rPr>
          <w:sz w:val="22"/>
          <w:szCs w:val="22"/>
        </w:rPr>
        <w:t>jan</w:t>
      </w:r>
      <w:proofErr w:type="spellEnd"/>
      <w:r w:rsidRPr="00BC2197">
        <w:rPr>
          <w:sz w:val="22"/>
          <w:szCs w:val="22"/>
        </w:rPr>
        <w:t xml:space="preserve">, </w:t>
      </w:r>
      <w:proofErr w:type="spellStart"/>
      <w:proofErr w:type="gramStart"/>
      <w:r w:rsidRPr="00BC2197">
        <w:rPr>
          <w:sz w:val="22"/>
          <w:szCs w:val="22"/>
        </w:rPr>
        <w:t>feb</w:t>
      </w:r>
      <w:proofErr w:type="spellEnd"/>
      <w:r w:rsidRPr="00BC2197">
        <w:rPr>
          <w:sz w:val="22"/>
          <w:szCs w:val="22"/>
        </w:rPr>
        <w:t xml:space="preserve"> ,</w:t>
      </w:r>
      <w:proofErr w:type="gramEnd"/>
      <w:r w:rsidRPr="00BC2197">
        <w:rPr>
          <w:sz w:val="22"/>
          <w:szCs w:val="22"/>
        </w:rPr>
        <w:t xml:space="preserve"> march </w:t>
      </w:r>
    </w:p>
    <w:p w:rsidR="00BC2197" w:rsidRPr="00BC2197" w:rsidRDefault="00BC2197" w:rsidP="00BC2197">
      <w:pPr>
        <w:pStyle w:val="Default"/>
        <w:numPr>
          <w:ilvl w:val="0"/>
          <w:numId w:val="5"/>
        </w:numPr>
        <w:spacing w:after="39"/>
        <w:rPr>
          <w:sz w:val="22"/>
          <w:szCs w:val="22"/>
        </w:rPr>
      </w:pPr>
      <w:r w:rsidRPr="00BC2197">
        <w:rPr>
          <w:sz w:val="22"/>
          <w:szCs w:val="22"/>
        </w:rPr>
        <w:t xml:space="preserve">WEEKDAYS AND CNT: No </w:t>
      </w:r>
      <w:r>
        <w:rPr>
          <w:sz w:val="22"/>
          <w:szCs w:val="22"/>
        </w:rPr>
        <w:t xml:space="preserve">significant </w:t>
      </w:r>
      <w:r w:rsidRPr="00BC2197">
        <w:rPr>
          <w:sz w:val="22"/>
          <w:szCs w:val="22"/>
        </w:rPr>
        <w:t>pattern</w:t>
      </w:r>
      <w:r>
        <w:rPr>
          <w:sz w:val="22"/>
          <w:szCs w:val="22"/>
        </w:rPr>
        <w:t xml:space="preserve"> observed.</w:t>
      </w:r>
      <w:r w:rsidRPr="00BC2197">
        <w:rPr>
          <w:sz w:val="22"/>
          <w:szCs w:val="22"/>
        </w:rPr>
        <w:t xml:space="preserve"> </w:t>
      </w:r>
    </w:p>
    <w:p w:rsidR="00BC2197" w:rsidRDefault="00BC2197" w:rsidP="00BC2197">
      <w:pPr>
        <w:pStyle w:val="Default"/>
        <w:numPr>
          <w:ilvl w:val="0"/>
          <w:numId w:val="5"/>
        </w:numPr>
        <w:spacing w:after="39"/>
        <w:rPr>
          <w:sz w:val="22"/>
          <w:szCs w:val="22"/>
        </w:rPr>
      </w:pPr>
      <w:r w:rsidRPr="00BC2197">
        <w:rPr>
          <w:sz w:val="22"/>
          <w:szCs w:val="22"/>
        </w:rPr>
        <w:t>WORKINGDAY AND CNT: More variation on non</w:t>
      </w:r>
      <w:r>
        <w:rPr>
          <w:sz w:val="22"/>
          <w:szCs w:val="22"/>
        </w:rPr>
        <w:t>-</w:t>
      </w:r>
      <w:r w:rsidRPr="00BC2197">
        <w:rPr>
          <w:sz w:val="22"/>
          <w:szCs w:val="22"/>
        </w:rPr>
        <w:t xml:space="preserve">working day but the median </w:t>
      </w:r>
      <w:r>
        <w:rPr>
          <w:sz w:val="22"/>
          <w:szCs w:val="22"/>
        </w:rPr>
        <w:t xml:space="preserve">and highest demand </w:t>
      </w:r>
      <w:r w:rsidRPr="00BC2197">
        <w:rPr>
          <w:sz w:val="22"/>
          <w:szCs w:val="22"/>
        </w:rPr>
        <w:t>is almost same</w:t>
      </w:r>
      <w:r>
        <w:rPr>
          <w:sz w:val="22"/>
          <w:szCs w:val="22"/>
        </w:rPr>
        <w:t>.</w:t>
      </w:r>
    </w:p>
    <w:p w:rsidR="00BC2197" w:rsidRDefault="00BC2197" w:rsidP="00BC2197">
      <w:pPr>
        <w:pStyle w:val="Default"/>
        <w:numPr>
          <w:ilvl w:val="0"/>
          <w:numId w:val="5"/>
        </w:numPr>
        <w:spacing w:after="39"/>
        <w:rPr>
          <w:sz w:val="22"/>
          <w:szCs w:val="22"/>
        </w:rPr>
      </w:pPr>
      <w:r w:rsidRPr="00BC2197">
        <w:rPr>
          <w:sz w:val="22"/>
          <w:szCs w:val="22"/>
        </w:rPr>
        <w:t>WEATHERSIT AND CNT: CNT high on good</w:t>
      </w:r>
      <w:r>
        <w:rPr>
          <w:sz w:val="22"/>
          <w:szCs w:val="22"/>
        </w:rPr>
        <w:t>-</w:t>
      </w:r>
      <w:proofErr w:type="spellStart"/>
      <w:r w:rsidRPr="00BC2197">
        <w:rPr>
          <w:sz w:val="22"/>
          <w:szCs w:val="22"/>
        </w:rPr>
        <w:t>weathersit</w:t>
      </w:r>
      <w:proofErr w:type="spellEnd"/>
      <w:r w:rsidRPr="00BC2197">
        <w:rPr>
          <w:sz w:val="22"/>
          <w:szCs w:val="22"/>
        </w:rPr>
        <w:t xml:space="preserve"> and low on bad</w:t>
      </w:r>
      <w:r>
        <w:rPr>
          <w:sz w:val="22"/>
          <w:szCs w:val="22"/>
        </w:rPr>
        <w:t>-</w:t>
      </w:r>
      <w:proofErr w:type="spellStart"/>
      <w:r w:rsidRPr="00BC2197">
        <w:rPr>
          <w:sz w:val="22"/>
          <w:szCs w:val="22"/>
        </w:rPr>
        <w:t>weathersit</w:t>
      </w:r>
      <w:proofErr w:type="spellEnd"/>
      <w:r>
        <w:rPr>
          <w:sz w:val="22"/>
          <w:szCs w:val="22"/>
        </w:rPr>
        <w:t>.</w:t>
      </w:r>
    </w:p>
    <w:p w:rsidR="00BC2197" w:rsidRDefault="00BC2197" w:rsidP="00BC2197">
      <w:pPr>
        <w:pStyle w:val="Default"/>
        <w:spacing w:after="39"/>
        <w:rPr>
          <w:sz w:val="22"/>
          <w:szCs w:val="22"/>
        </w:rPr>
      </w:pPr>
    </w:p>
    <w:p w:rsidR="00BC2197" w:rsidRPr="00BC2197" w:rsidRDefault="00BC2197" w:rsidP="00BC2197">
      <w:pPr>
        <w:pStyle w:val="Default"/>
        <w:spacing w:after="39"/>
        <w:rPr>
          <w:sz w:val="22"/>
          <w:szCs w:val="22"/>
        </w:rPr>
      </w:pPr>
    </w:p>
    <w:p w:rsidR="00B926D8" w:rsidRDefault="00BC2197" w:rsidP="00B926D8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Q </w:t>
      </w:r>
      <w:r w:rsidR="00B926D8">
        <w:rPr>
          <w:sz w:val="22"/>
          <w:szCs w:val="22"/>
        </w:rPr>
        <w:t xml:space="preserve">2. Why is it important to use </w:t>
      </w:r>
      <w:proofErr w:type="spellStart"/>
      <w:r w:rsidR="00B926D8">
        <w:rPr>
          <w:b/>
          <w:bCs/>
          <w:sz w:val="22"/>
          <w:szCs w:val="22"/>
        </w:rPr>
        <w:t>drop_first</w:t>
      </w:r>
      <w:proofErr w:type="spellEnd"/>
      <w:r w:rsidR="00B926D8">
        <w:rPr>
          <w:b/>
          <w:bCs/>
          <w:sz w:val="22"/>
          <w:szCs w:val="22"/>
        </w:rPr>
        <w:t xml:space="preserve">=True </w:t>
      </w:r>
      <w:r w:rsidR="00B926D8">
        <w:rPr>
          <w:sz w:val="22"/>
          <w:szCs w:val="22"/>
        </w:rPr>
        <w:t xml:space="preserve">during dummy variable creation? (2 mark) </w:t>
      </w:r>
    </w:p>
    <w:p w:rsidR="008F15BF" w:rsidRDefault="00BC2197" w:rsidP="008F15BF">
      <w:pPr>
        <w:autoSpaceDE w:val="0"/>
        <w:autoSpaceDN w:val="0"/>
        <w:adjustRightInd w:val="0"/>
        <w:rPr>
          <w:rFonts w:ascii="ÜÈE" w:hAnsi="ÜÈE" w:cs="ÜÈE"/>
          <w:i/>
          <w:iCs/>
          <w:sz w:val="22"/>
          <w:szCs w:val="22"/>
          <w:lang w:val="en-GB"/>
        </w:rPr>
      </w:pPr>
      <w:r>
        <w:rPr>
          <w:sz w:val="22"/>
          <w:szCs w:val="22"/>
        </w:rPr>
        <w:t>ANSWER:</w:t>
      </w:r>
      <w:r>
        <w:rPr>
          <w:sz w:val="22"/>
          <w:szCs w:val="22"/>
        </w:rPr>
        <w:t xml:space="preserve"> </w:t>
      </w:r>
      <w:r w:rsidR="008F15BF">
        <w:rPr>
          <w:rFonts w:ascii="ÜÈE" w:hAnsi="ÜÈE" w:cs="ÜÈE"/>
          <w:i/>
          <w:iCs/>
          <w:sz w:val="22"/>
          <w:szCs w:val="22"/>
          <w:lang w:val="en-GB"/>
        </w:rPr>
        <w:t xml:space="preserve">The intention behind the dummy variable is that for a categorical variable with ‘n’ levels, </w:t>
      </w:r>
      <w:r w:rsidR="008F15BF">
        <w:rPr>
          <w:rFonts w:ascii="ÜÈE" w:hAnsi="ÜÈE" w:cs="ÜÈE"/>
          <w:i/>
          <w:iCs/>
          <w:sz w:val="22"/>
          <w:szCs w:val="22"/>
          <w:lang w:val="en-GB"/>
        </w:rPr>
        <w:t>we</w:t>
      </w:r>
    </w:p>
    <w:p w:rsidR="008F15BF" w:rsidRDefault="008F15BF" w:rsidP="008F15BF">
      <w:pPr>
        <w:autoSpaceDE w:val="0"/>
        <w:autoSpaceDN w:val="0"/>
        <w:adjustRightInd w:val="0"/>
        <w:rPr>
          <w:rFonts w:ascii="ÜÈE" w:hAnsi="ÜÈE" w:cs="ÜÈE"/>
          <w:i/>
          <w:iCs/>
          <w:sz w:val="22"/>
          <w:szCs w:val="22"/>
          <w:lang w:val="en-GB"/>
        </w:rPr>
      </w:pPr>
      <w:r>
        <w:rPr>
          <w:rFonts w:ascii="ÜÈE" w:hAnsi="ÜÈE" w:cs="ÜÈE"/>
          <w:i/>
          <w:iCs/>
          <w:sz w:val="22"/>
          <w:szCs w:val="22"/>
          <w:lang w:val="en-GB"/>
        </w:rPr>
        <w:lastRenderedPageBreak/>
        <w:t>create ‘n-1’ new columns each indicating whether that level exists or not using a zero or one.</w:t>
      </w:r>
    </w:p>
    <w:p w:rsidR="008F15BF" w:rsidRDefault="008F15BF" w:rsidP="008F15BF">
      <w:pPr>
        <w:autoSpaceDE w:val="0"/>
        <w:autoSpaceDN w:val="0"/>
        <w:adjustRightInd w:val="0"/>
        <w:rPr>
          <w:rFonts w:ascii="ÜÈE" w:hAnsi="ÜÈE" w:cs="ÜÈE"/>
          <w:i/>
          <w:iCs/>
          <w:sz w:val="22"/>
          <w:szCs w:val="22"/>
          <w:lang w:val="en-GB"/>
        </w:rPr>
      </w:pPr>
      <w:r>
        <w:rPr>
          <w:rFonts w:ascii="ÜÈE" w:hAnsi="ÜÈE" w:cs="ÜÈE"/>
          <w:i/>
          <w:iCs/>
          <w:sz w:val="22"/>
          <w:szCs w:val="22"/>
          <w:lang w:val="en-GB"/>
        </w:rPr>
        <w:t xml:space="preserve">Hence </w:t>
      </w:r>
      <w:proofErr w:type="spellStart"/>
      <w:r>
        <w:rPr>
          <w:rFonts w:ascii="ÜÈE" w:hAnsi="ÜÈE" w:cs="ÜÈE"/>
          <w:i/>
          <w:iCs/>
          <w:sz w:val="22"/>
          <w:szCs w:val="22"/>
          <w:lang w:val="en-GB"/>
        </w:rPr>
        <w:t>drop_first</w:t>
      </w:r>
      <w:proofErr w:type="spellEnd"/>
      <w:r>
        <w:rPr>
          <w:rFonts w:ascii="ÜÈE" w:hAnsi="ÜÈE" w:cs="ÜÈE"/>
          <w:i/>
          <w:iCs/>
          <w:sz w:val="22"/>
          <w:szCs w:val="22"/>
          <w:lang w:val="en-GB"/>
        </w:rPr>
        <w:t xml:space="preserve">=True is used so that the resultant can match up n-1 levels. </w:t>
      </w:r>
    </w:p>
    <w:p w:rsidR="00BC2197" w:rsidRDefault="008F15BF" w:rsidP="008F15BF">
      <w:pPr>
        <w:pStyle w:val="Default"/>
        <w:spacing w:after="39"/>
        <w:rPr>
          <w:sz w:val="22"/>
          <w:szCs w:val="22"/>
        </w:rPr>
      </w:pPr>
      <w:proofErr w:type="spellStart"/>
      <w:r>
        <w:rPr>
          <w:rFonts w:ascii="ÜÈE" w:hAnsi="ÜÈE" w:cs="ÜÈE"/>
          <w:i/>
          <w:iCs/>
          <w:sz w:val="22"/>
          <w:szCs w:val="22"/>
        </w:rPr>
        <w:t>Eg</w:t>
      </w:r>
      <w:proofErr w:type="spellEnd"/>
      <w:r>
        <w:rPr>
          <w:rFonts w:ascii="ÜÈE" w:hAnsi="ÜÈE" w:cs="ÜÈE"/>
          <w:i/>
          <w:iCs/>
          <w:sz w:val="22"/>
          <w:szCs w:val="22"/>
        </w:rPr>
        <w:t xml:space="preserve">: If there are 3 levels, the </w:t>
      </w:r>
      <w:proofErr w:type="spellStart"/>
      <w:r>
        <w:rPr>
          <w:rFonts w:ascii="ÜÈE" w:hAnsi="ÜÈE" w:cs="ÜÈE"/>
          <w:i/>
          <w:iCs/>
          <w:sz w:val="22"/>
          <w:szCs w:val="22"/>
        </w:rPr>
        <w:t>drop_first</w:t>
      </w:r>
      <w:proofErr w:type="spellEnd"/>
      <w:r>
        <w:rPr>
          <w:rFonts w:ascii="ÜÈE" w:hAnsi="ÜÈE" w:cs="ÜÈE"/>
          <w:i/>
          <w:iCs/>
          <w:sz w:val="22"/>
          <w:szCs w:val="22"/>
        </w:rPr>
        <w:t xml:space="preserve"> will drop the first column.</w:t>
      </w:r>
    </w:p>
    <w:p w:rsidR="00BC2197" w:rsidRDefault="00BC2197" w:rsidP="00B926D8">
      <w:pPr>
        <w:pStyle w:val="Default"/>
        <w:spacing w:after="39"/>
        <w:rPr>
          <w:sz w:val="22"/>
          <w:szCs w:val="22"/>
        </w:rPr>
      </w:pPr>
    </w:p>
    <w:p w:rsidR="00B926D8" w:rsidRDefault="008F15BF" w:rsidP="00B926D8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Q </w:t>
      </w:r>
      <w:r w:rsidR="00B926D8">
        <w:rPr>
          <w:sz w:val="22"/>
          <w:szCs w:val="22"/>
        </w:rPr>
        <w:t xml:space="preserve">3. Looking at the pair-plot among the numerical variables, which one has the highest correlation with the target variable? (1 mark) </w:t>
      </w:r>
    </w:p>
    <w:p w:rsidR="008F15BF" w:rsidRDefault="008F15BF" w:rsidP="00B926D8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>ANSWER:</w:t>
      </w:r>
      <w:r>
        <w:rPr>
          <w:sz w:val="22"/>
          <w:szCs w:val="22"/>
        </w:rPr>
        <w:t xml:space="preserve"> temp and </w:t>
      </w:r>
      <w:proofErr w:type="spellStart"/>
      <w:r>
        <w:rPr>
          <w:sz w:val="22"/>
          <w:szCs w:val="22"/>
        </w:rPr>
        <w:t>atemp</w:t>
      </w:r>
      <w:proofErr w:type="spellEnd"/>
      <w:r>
        <w:rPr>
          <w:sz w:val="22"/>
          <w:szCs w:val="22"/>
        </w:rPr>
        <w:t xml:space="preserve"> have highest correlation with </w:t>
      </w:r>
      <w:proofErr w:type="spellStart"/>
      <w:r>
        <w:rPr>
          <w:sz w:val="22"/>
          <w:szCs w:val="22"/>
        </w:rPr>
        <w:t>cnt</w:t>
      </w:r>
      <w:proofErr w:type="spellEnd"/>
    </w:p>
    <w:p w:rsidR="008F15BF" w:rsidRDefault="008F15BF" w:rsidP="00B926D8">
      <w:pPr>
        <w:pStyle w:val="Default"/>
        <w:spacing w:after="39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55030" cy="1379855"/>
            <wp:effectExtent l="0" t="0" r="1270" b="4445"/>
            <wp:docPr id="967515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15784" name="Picture 9675157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BF" w:rsidRDefault="008F15BF" w:rsidP="00B926D8">
      <w:pPr>
        <w:pStyle w:val="Default"/>
        <w:spacing w:after="39"/>
        <w:rPr>
          <w:sz w:val="22"/>
          <w:szCs w:val="22"/>
        </w:rPr>
      </w:pPr>
    </w:p>
    <w:p w:rsidR="00B926D8" w:rsidRDefault="00C2263B" w:rsidP="00B926D8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Q </w:t>
      </w:r>
      <w:r w:rsidR="00B926D8">
        <w:rPr>
          <w:sz w:val="22"/>
          <w:szCs w:val="22"/>
        </w:rPr>
        <w:t xml:space="preserve">4. How did you validate the assumptions of Linear Regression after building the model on the training set? (3 marks) </w:t>
      </w:r>
    </w:p>
    <w:p w:rsidR="005858AB" w:rsidRDefault="005858AB" w:rsidP="008F15BF">
      <w:pPr>
        <w:autoSpaceDE w:val="0"/>
        <w:autoSpaceDN w:val="0"/>
        <w:adjustRightInd w:val="0"/>
        <w:rPr>
          <w:rFonts w:ascii="ÜÈE" w:hAnsi="ÜÈE" w:cs="ÜÈE"/>
          <w:i/>
          <w:iCs/>
          <w:sz w:val="22"/>
          <w:szCs w:val="22"/>
          <w:lang w:val="en-GB"/>
        </w:rPr>
      </w:pPr>
      <w:r>
        <w:rPr>
          <w:rFonts w:ascii="ÜÈE" w:hAnsi="ÜÈE" w:cs="ÜÈE"/>
          <w:i/>
          <w:iCs/>
          <w:sz w:val="22"/>
          <w:szCs w:val="22"/>
          <w:lang w:val="en-GB"/>
        </w:rPr>
        <w:t xml:space="preserve">Multiple </w:t>
      </w:r>
      <w:r w:rsidR="008F15BF">
        <w:rPr>
          <w:rFonts w:ascii="ÜÈE" w:hAnsi="ÜÈE" w:cs="ÜÈE"/>
          <w:i/>
          <w:iCs/>
          <w:sz w:val="22"/>
          <w:szCs w:val="22"/>
          <w:lang w:val="en-GB"/>
        </w:rPr>
        <w:t xml:space="preserve">Linear Regression model </w:t>
      </w:r>
      <w:r>
        <w:rPr>
          <w:rFonts w:ascii="ÜÈE" w:hAnsi="ÜÈE" w:cs="ÜÈE"/>
          <w:i/>
          <w:iCs/>
          <w:sz w:val="22"/>
          <w:szCs w:val="22"/>
          <w:lang w:val="en-GB"/>
        </w:rPr>
        <w:t>assumptions</w:t>
      </w:r>
    </w:p>
    <w:p w:rsidR="005858AB" w:rsidRDefault="00C2263B" w:rsidP="005858AB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ÜÈE" w:hAnsi="ÜÈE" w:cs="ÜÈE"/>
          <w:i/>
          <w:iCs/>
          <w:kern w:val="0"/>
          <w:sz w:val="22"/>
          <w:szCs w:val="22"/>
          <w:lang w:val="en-GB"/>
        </w:rPr>
      </w:pPr>
      <w:r>
        <w:rPr>
          <w:rFonts w:ascii="ÜÈE" w:hAnsi="ÜÈE" w:cs="ÜÈE"/>
          <w:i/>
          <w:iCs/>
          <w:kern w:val="0"/>
          <w:sz w:val="22"/>
          <w:szCs w:val="22"/>
          <w:lang w:val="en-GB"/>
        </w:rPr>
        <w:t>X and Y should have linear relationship</w:t>
      </w:r>
    </w:p>
    <w:p w:rsidR="005858AB" w:rsidRDefault="00C2263B" w:rsidP="005858AB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ÜÈE" w:hAnsi="ÜÈE" w:cs="ÜÈE"/>
          <w:i/>
          <w:iCs/>
          <w:kern w:val="0"/>
          <w:sz w:val="22"/>
          <w:szCs w:val="22"/>
          <w:lang w:val="en-GB"/>
        </w:rPr>
      </w:pPr>
      <w:r>
        <w:rPr>
          <w:rFonts w:ascii="ÜÈE" w:hAnsi="ÜÈE" w:cs="ÜÈE"/>
          <w:i/>
          <w:iCs/>
          <w:kern w:val="0"/>
          <w:sz w:val="22"/>
          <w:szCs w:val="22"/>
          <w:lang w:val="en-GB"/>
        </w:rPr>
        <w:t>All independent variables should not be correlated with each other</w:t>
      </w:r>
    </w:p>
    <w:p w:rsidR="005858AB" w:rsidRPr="005858AB" w:rsidRDefault="00C2263B" w:rsidP="005858AB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ÜÈE" w:hAnsi="ÜÈE" w:cs="ÜÈE"/>
          <w:i/>
          <w:iCs/>
          <w:kern w:val="0"/>
          <w:sz w:val="22"/>
          <w:szCs w:val="22"/>
          <w:lang w:val="en-GB"/>
        </w:rPr>
      </w:pPr>
      <w:r>
        <w:rPr>
          <w:rFonts w:ascii="ÜÈE" w:hAnsi="ÜÈE" w:cs="ÜÈE"/>
          <w:i/>
          <w:iCs/>
          <w:kern w:val="0"/>
          <w:sz w:val="22"/>
          <w:szCs w:val="22"/>
          <w:lang w:val="en-GB"/>
        </w:rPr>
        <w:t>E</w:t>
      </w:r>
      <w:proofErr w:type="spellStart"/>
      <w:r w:rsidR="008F15BF" w:rsidRPr="005858AB">
        <w:rPr>
          <w:rFonts w:ascii="ÜÈE" w:hAnsi="ÜÈE" w:cs="ÜÈE"/>
          <w:i/>
          <w:iCs/>
          <w:sz w:val="22"/>
          <w:szCs w:val="22"/>
        </w:rPr>
        <w:t>rror</w:t>
      </w:r>
      <w:proofErr w:type="spellEnd"/>
      <w:r>
        <w:rPr>
          <w:rFonts w:ascii="ÜÈE" w:hAnsi="ÜÈE" w:cs="ÜÈE"/>
          <w:i/>
          <w:iCs/>
          <w:sz w:val="22"/>
          <w:szCs w:val="22"/>
        </w:rPr>
        <w:t xml:space="preserve"> terms should be normally distributed with mean at 0</w:t>
      </w:r>
    </w:p>
    <w:p w:rsidR="00C2263B" w:rsidRPr="00C2263B" w:rsidRDefault="00C2263B" w:rsidP="00C2263B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ÜÈE" w:hAnsi="ÜÈE" w:cs="ÜÈE"/>
          <w:i/>
          <w:iCs/>
          <w:kern w:val="0"/>
          <w:sz w:val="22"/>
          <w:szCs w:val="22"/>
          <w:lang w:val="en-GB"/>
        </w:rPr>
      </w:pPr>
      <w:r>
        <w:rPr>
          <w:rFonts w:ascii="ÜÈE" w:hAnsi="ÜÈE" w:cs="ÜÈE"/>
          <w:i/>
          <w:iCs/>
          <w:kern w:val="0"/>
          <w:sz w:val="22"/>
          <w:szCs w:val="22"/>
          <w:lang w:val="en-GB"/>
        </w:rPr>
        <w:t>E</w:t>
      </w:r>
      <w:proofErr w:type="spellStart"/>
      <w:r w:rsidRPr="005858AB">
        <w:rPr>
          <w:rFonts w:ascii="ÜÈE" w:hAnsi="ÜÈE" w:cs="ÜÈE"/>
          <w:i/>
          <w:iCs/>
          <w:sz w:val="22"/>
          <w:szCs w:val="22"/>
        </w:rPr>
        <w:t>rror</w:t>
      </w:r>
      <w:proofErr w:type="spellEnd"/>
      <w:r>
        <w:rPr>
          <w:rFonts w:ascii="ÜÈE" w:hAnsi="ÜÈE" w:cs="ÜÈE"/>
          <w:i/>
          <w:iCs/>
          <w:sz w:val="22"/>
          <w:szCs w:val="22"/>
        </w:rPr>
        <w:t xml:space="preserve"> terms should </w:t>
      </w:r>
      <w:r>
        <w:rPr>
          <w:rFonts w:ascii="ÜÈE" w:hAnsi="ÜÈE" w:cs="ÜÈE"/>
          <w:i/>
          <w:iCs/>
          <w:sz w:val="22"/>
          <w:szCs w:val="22"/>
        </w:rPr>
        <w:t>have constant variance</w:t>
      </w:r>
    </w:p>
    <w:p w:rsidR="00C2263B" w:rsidRPr="005858AB" w:rsidRDefault="00C2263B" w:rsidP="00C2263B">
      <w:pPr>
        <w:pStyle w:val="ListParagraph"/>
        <w:autoSpaceDE w:val="0"/>
        <w:autoSpaceDN w:val="0"/>
        <w:adjustRightInd w:val="0"/>
        <w:rPr>
          <w:rFonts w:ascii="ÜÈE" w:hAnsi="ÜÈE" w:cs="ÜÈE"/>
          <w:i/>
          <w:iCs/>
          <w:kern w:val="0"/>
          <w:sz w:val="22"/>
          <w:szCs w:val="22"/>
          <w:lang w:val="en-GB"/>
        </w:rPr>
      </w:pPr>
    </w:p>
    <w:p w:rsidR="00C2263B" w:rsidRPr="00C2263B" w:rsidRDefault="00C2263B" w:rsidP="00C2263B">
      <w:pPr>
        <w:autoSpaceDE w:val="0"/>
        <w:autoSpaceDN w:val="0"/>
        <w:adjustRightInd w:val="0"/>
        <w:rPr>
          <w:rFonts w:ascii="ÜÈE" w:hAnsi="ÜÈE" w:cs="ÜÈE"/>
          <w:i/>
          <w:iCs/>
          <w:sz w:val="22"/>
          <w:szCs w:val="22"/>
          <w:lang w:val="en-GB"/>
        </w:rPr>
      </w:pPr>
      <w:r w:rsidRPr="00C2263B">
        <w:rPr>
          <w:rFonts w:ascii="ÜÈE" w:hAnsi="ÜÈE" w:cs="ÜÈE"/>
          <w:i/>
          <w:iCs/>
          <w:sz w:val="22"/>
          <w:szCs w:val="22"/>
          <w:lang w:val="en-GB"/>
        </w:rPr>
        <w:t>All independent variables should not be correlated with each other</w:t>
      </w:r>
      <w:r>
        <w:rPr>
          <w:rFonts w:ascii="ÜÈE" w:hAnsi="ÜÈE" w:cs="ÜÈE"/>
          <w:i/>
          <w:iCs/>
          <w:sz w:val="22"/>
          <w:szCs w:val="22"/>
          <w:lang w:val="en-GB"/>
        </w:rPr>
        <w:t>: This has been taken care by removing the variables with high VIF which signifies the correlation</w:t>
      </w:r>
    </w:p>
    <w:p w:rsidR="008F15BF" w:rsidRPr="00C2263B" w:rsidRDefault="008F15BF" w:rsidP="00C2263B">
      <w:pPr>
        <w:autoSpaceDE w:val="0"/>
        <w:autoSpaceDN w:val="0"/>
        <w:adjustRightInd w:val="0"/>
        <w:ind w:left="360"/>
        <w:rPr>
          <w:rFonts w:ascii="ÜÈE" w:hAnsi="ÜÈE" w:cs="ÜÈE"/>
          <w:i/>
          <w:iCs/>
          <w:sz w:val="22"/>
          <w:szCs w:val="22"/>
          <w:lang w:val="en-GB"/>
        </w:rPr>
      </w:pPr>
    </w:p>
    <w:p w:rsidR="008F15BF" w:rsidRDefault="005858AB" w:rsidP="008F15BF">
      <w:pPr>
        <w:pStyle w:val="Default"/>
        <w:spacing w:after="39"/>
        <w:rPr>
          <w:rFonts w:ascii="ÜÈE" w:hAnsi="ÜÈE" w:cs="ÜÈE"/>
          <w:i/>
          <w:iCs/>
          <w:sz w:val="22"/>
          <w:szCs w:val="22"/>
        </w:rPr>
      </w:pPr>
      <w:r>
        <w:rPr>
          <w:rFonts w:ascii="ÜÈE" w:hAnsi="ÜÈE" w:cs="ÜÈE"/>
          <w:i/>
          <w:iCs/>
          <w:sz w:val="22"/>
          <w:szCs w:val="22"/>
        </w:rPr>
        <w:t>Error terms are normally distributed</w:t>
      </w:r>
      <w:r w:rsidR="00C2263B">
        <w:rPr>
          <w:rFonts w:ascii="ÜÈE" w:hAnsi="ÜÈE" w:cs="ÜÈE"/>
          <w:i/>
          <w:iCs/>
          <w:sz w:val="22"/>
          <w:szCs w:val="22"/>
        </w:rPr>
        <w:t xml:space="preserve"> has been verified during residual analysis</w:t>
      </w:r>
      <w:r>
        <w:rPr>
          <w:rFonts w:ascii="ÜÈE" w:hAnsi="ÜÈE" w:cs="ÜÈE"/>
          <w:i/>
          <w:iCs/>
          <w:sz w:val="22"/>
          <w:szCs w:val="22"/>
        </w:rPr>
        <w:t>:</w:t>
      </w:r>
    </w:p>
    <w:p w:rsidR="00C2263B" w:rsidRDefault="00C2263B" w:rsidP="008F15BF">
      <w:pPr>
        <w:pStyle w:val="Default"/>
        <w:spacing w:after="39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337001" cy="2922319"/>
            <wp:effectExtent l="0" t="0" r="0" b="0"/>
            <wp:docPr id="13352298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29820" name="Picture 13352298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43" cy="29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D8" w:rsidRDefault="00C2263B" w:rsidP="00B926D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Q </w:t>
      </w:r>
      <w:r w:rsidR="00B926D8">
        <w:rPr>
          <w:sz w:val="22"/>
          <w:szCs w:val="22"/>
        </w:rPr>
        <w:t xml:space="preserve">5. Based on the final model, which are the top 3 features contributing significantly towards explaining the demand of the shared bikes? </w:t>
      </w:r>
    </w:p>
    <w:p w:rsidR="000156D0" w:rsidRDefault="00C2263B" w:rsidP="00B926D8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ANSWER: </w:t>
      </w:r>
      <w:r w:rsidR="000156D0">
        <w:rPr>
          <w:sz w:val="22"/>
          <w:szCs w:val="22"/>
        </w:rPr>
        <w:t>T</w:t>
      </w:r>
      <w:r w:rsidR="000156D0">
        <w:rPr>
          <w:sz w:val="22"/>
          <w:szCs w:val="22"/>
        </w:rPr>
        <w:t>he top 3 features contributing significantly towards explaining the demand of the shared bikes</w:t>
      </w:r>
      <w:r w:rsidR="000156D0">
        <w:rPr>
          <w:sz w:val="22"/>
          <w:szCs w:val="22"/>
        </w:rPr>
        <w:t xml:space="preserve"> are:</w:t>
      </w:r>
    </w:p>
    <w:tbl>
      <w:tblPr>
        <w:tblW w:w="1985" w:type="dxa"/>
        <w:tblLook w:val="04A0" w:firstRow="1" w:lastRow="0" w:firstColumn="1" w:lastColumn="0" w:noHBand="0" w:noVBand="1"/>
      </w:tblPr>
      <w:tblGrid>
        <w:gridCol w:w="2248"/>
      </w:tblGrid>
      <w:tr w:rsidR="000156D0" w:rsidRPr="000156D0" w:rsidTr="000156D0">
        <w:trPr>
          <w:trHeight w:val="38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56D0" w:rsidRPr="000156D0" w:rsidRDefault="000156D0" w:rsidP="000156D0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GB"/>
              </w:rPr>
            </w:pPr>
            <w:r w:rsidRPr="000156D0"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GB"/>
              </w:rPr>
              <w:t>temp</w:t>
            </w:r>
          </w:p>
        </w:tc>
      </w:tr>
      <w:tr w:rsidR="000156D0" w:rsidRPr="000156D0" w:rsidTr="000156D0">
        <w:trPr>
          <w:trHeight w:val="38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56D0" w:rsidRPr="000156D0" w:rsidRDefault="000156D0" w:rsidP="000156D0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GB"/>
              </w:rPr>
            </w:pPr>
            <w:proofErr w:type="spellStart"/>
            <w:r w:rsidRPr="000156D0"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GB"/>
              </w:rPr>
              <w:t>yr</w:t>
            </w:r>
            <w:proofErr w:type="spellEnd"/>
          </w:p>
        </w:tc>
      </w:tr>
      <w:tr w:rsidR="000156D0" w:rsidRPr="000156D0" w:rsidTr="000156D0">
        <w:trPr>
          <w:trHeight w:val="38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56D0" w:rsidRPr="000156D0" w:rsidRDefault="000156D0" w:rsidP="000156D0">
            <w:pPr>
              <w:pStyle w:val="ListParagraph"/>
              <w:numPr>
                <w:ilvl w:val="0"/>
                <w:numId w:val="7"/>
              </w:numPr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GB"/>
              </w:rPr>
            </w:pPr>
            <w:proofErr w:type="spellStart"/>
            <w:r w:rsidRPr="000156D0"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GB"/>
              </w:rPr>
              <w:t>season_winter</w:t>
            </w:r>
            <w:proofErr w:type="spellEnd"/>
          </w:p>
        </w:tc>
      </w:tr>
    </w:tbl>
    <w:p w:rsidR="00C2263B" w:rsidRDefault="00C2263B" w:rsidP="00B926D8">
      <w:pPr>
        <w:pStyle w:val="Default"/>
        <w:rPr>
          <w:sz w:val="22"/>
          <w:szCs w:val="22"/>
        </w:rPr>
      </w:pPr>
    </w:p>
    <w:p w:rsidR="00D77CF7" w:rsidRDefault="00D77CF7"/>
    <w:sectPr w:rsidR="00D77CF7" w:rsidSect="008D5F39">
      <w:pgSz w:w="12240" w:h="16340"/>
      <w:pgMar w:top="1847" w:right="1313" w:bottom="1440" w:left="154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ÜÈE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C57FB"/>
    <w:multiLevelType w:val="hybridMultilevel"/>
    <w:tmpl w:val="14FA07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920C6"/>
    <w:multiLevelType w:val="hybridMultilevel"/>
    <w:tmpl w:val="E56298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7635B"/>
    <w:multiLevelType w:val="hybridMultilevel"/>
    <w:tmpl w:val="BCE8BD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01646B"/>
    <w:multiLevelType w:val="hybridMultilevel"/>
    <w:tmpl w:val="4DF28D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DD1814"/>
    <w:multiLevelType w:val="hybridMultilevel"/>
    <w:tmpl w:val="C952DE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A42932"/>
    <w:multiLevelType w:val="hybridMultilevel"/>
    <w:tmpl w:val="09763D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472543"/>
    <w:multiLevelType w:val="hybridMultilevel"/>
    <w:tmpl w:val="715A03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7202261">
    <w:abstractNumId w:val="2"/>
  </w:num>
  <w:num w:numId="2" w16cid:durableId="1327901728">
    <w:abstractNumId w:val="1"/>
  </w:num>
  <w:num w:numId="3" w16cid:durableId="2083790847">
    <w:abstractNumId w:val="4"/>
  </w:num>
  <w:num w:numId="4" w16cid:durableId="45878302">
    <w:abstractNumId w:val="5"/>
  </w:num>
  <w:num w:numId="5" w16cid:durableId="1985769263">
    <w:abstractNumId w:val="6"/>
  </w:num>
  <w:num w:numId="6" w16cid:durableId="912198733">
    <w:abstractNumId w:val="0"/>
  </w:num>
  <w:num w:numId="7" w16cid:durableId="19705509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CF7"/>
    <w:rsid w:val="000156D0"/>
    <w:rsid w:val="005858AB"/>
    <w:rsid w:val="008F15BF"/>
    <w:rsid w:val="00B30C0B"/>
    <w:rsid w:val="00B926D8"/>
    <w:rsid w:val="00BC2197"/>
    <w:rsid w:val="00C2263B"/>
    <w:rsid w:val="00D77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D85EA5"/>
  <w15:chartTrackingRefBased/>
  <w15:docId w15:val="{5632E960-7241-9E45-A927-7122ACD46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6D0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926D8"/>
    <w:pPr>
      <w:autoSpaceDE w:val="0"/>
      <w:autoSpaceDN w:val="0"/>
      <w:adjustRightInd w:val="0"/>
    </w:pPr>
    <w:rPr>
      <w:rFonts w:ascii="Calibri" w:hAnsi="Calibri" w:cs="Calibri"/>
      <w:color w:val="000000"/>
      <w:kern w:val="0"/>
      <w:lang w:val="en-GB"/>
    </w:rPr>
  </w:style>
  <w:style w:type="paragraph" w:styleId="ListParagraph">
    <w:name w:val="List Paragraph"/>
    <w:basedOn w:val="Normal"/>
    <w:uiPriority w:val="34"/>
    <w:qFormat/>
    <w:rsid w:val="005858AB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9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Singh</dc:creator>
  <cp:keywords/>
  <dc:description/>
  <cp:lastModifiedBy>Amrita Singh</cp:lastModifiedBy>
  <cp:revision>2</cp:revision>
  <dcterms:created xsi:type="dcterms:W3CDTF">2023-06-11T06:21:00Z</dcterms:created>
  <dcterms:modified xsi:type="dcterms:W3CDTF">2023-06-11T15:41:00Z</dcterms:modified>
</cp:coreProperties>
</file>