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059" w:rsidRPr="008E3059" w:rsidRDefault="008E3059" w:rsidP="008E3059">
      <w:pPr>
        <w:spacing w:line="480" w:lineRule="atLeast"/>
        <w:rPr>
          <w:sz w:val="27"/>
          <w:szCs w:val="27"/>
        </w:rPr>
      </w:pPr>
      <w:r w:rsidRPr="008E3059">
        <w:rPr>
          <w:b/>
          <w:bCs/>
          <w:sz w:val="27"/>
          <w:szCs w:val="27"/>
        </w:rPr>
        <w:t>Question 1</w:t>
      </w:r>
    </w:p>
    <w:p w:rsidR="008E3059" w:rsidRDefault="008E3059" w:rsidP="008E3059">
      <w:pPr>
        <w:spacing w:line="480" w:lineRule="atLeast"/>
        <w:rPr>
          <w:sz w:val="27"/>
          <w:szCs w:val="27"/>
        </w:rPr>
      </w:pPr>
      <w:r w:rsidRPr="008E3059">
        <w:rPr>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8E3059" w:rsidRDefault="008E3059" w:rsidP="008E3059">
      <w:pPr>
        <w:spacing w:line="480" w:lineRule="atLeast"/>
        <w:rPr>
          <w:sz w:val="27"/>
          <w:szCs w:val="27"/>
        </w:rPr>
      </w:pPr>
    </w:p>
    <w:p w:rsidR="008E3059" w:rsidRPr="008E3059" w:rsidRDefault="008E3059" w:rsidP="008E3059">
      <w:pPr>
        <w:spacing w:line="480" w:lineRule="atLeast"/>
        <w:rPr>
          <w:b/>
          <w:bCs/>
          <w:sz w:val="27"/>
          <w:szCs w:val="27"/>
        </w:rPr>
      </w:pPr>
      <w:r w:rsidRPr="008E3059">
        <w:rPr>
          <w:b/>
          <w:bCs/>
          <w:sz w:val="27"/>
          <w:szCs w:val="27"/>
        </w:rPr>
        <w:t>Answer1:</w:t>
      </w:r>
    </w:p>
    <w:p w:rsidR="008E3059" w:rsidRPr="008E3059" w:rsidRDefault="008E3059" w:rsidP="008E3059">
      <w:pPr>
        <w:spacing w:line="480" w:lineRule="atLeast"/>
        <w:rPr>
          <w:sz w:val="27"/>
          <w:szCs w:val="27"/>
          <w:u w:val="single"/>
        </w:rPr>
      </w:pPr>
      <w:r w:rsidRPr="008E3059">
        <w:rPr>
          <w:sz w:val="27"/>
          <w:szCs w:val="27"/>
          <w:u w:val="single"/>
        </w:rPr>
        <w:t>Ridge :</w:t>
      </w:r>
    </w:p>
    <w:p w:rsidR="008E3059" w:rsidRDefault="008E3059" w:rsidP="008E3059">
      <w:pPr>
        <w:spacing w:line="480" w:lineRule="atLeast"/>
        <w:rPr>
          <w:sz w:val="27"/>
          <w:szCs w:val="27"/>
        </w:rPr>
      </w:pPr>
      <w:r>
        <w:rPr>
          <w:sz w:val="27"/>
          <w:szCs w:val="27"/>
        </w:rPr>
        <w:t>Optimal value of alpha: 8.0</w:t>
      </w:r>
    </w:p>
    <w:p w:rsidR="008E3059" w:rsidRDefault="008E3059" w:rsidP="008E3059">
      <w:pPr>
        <w:spacing w:line="480" w:lineRule="atLeast"/>
        <w:rPr>
          <w:sz w:val="27"/>
          <w:szCs w:val="27"/>
        </w:rPr>
      </w:pPr>
    </w:p>
    <w:p w:rsidR="008E3059" w:rsidRPr="008E3059" w:rsidRDefault="008E3059" w:rsidP="008E3059">
      <w:pPr>
        <w:spacing w:line="480" w:lineRule="atLeast"/>
        <w:rPr>
          <w:sz w:val="27"/>
          <w:szCs w:val="27"/>
          <w:u w:val="single"/>
        </w:rPr>
      </w:pPr>
      <w:r w:rsidRPr="008E3059">
        <w:rPr>
          <w:sz w:val="27"/>
          <w:szCs w:val="27"/>
          <w:u w:val="single"/>
        </w:rPr>
        <w:t>Lasso:</w:t>
      </w:r>
    </w:p>
    <w:p w:rsidR="008E3059" w:rsidRDefault="008E3059" w:rsidP="008E3059">
      <w:pPr>
        <w:spacing w:line="480" w:lineRule="atLeast"/>
        <w:rPr>
          <w:sz w:val="27"/>
          <w:szCs w:val="27"/>
        </w:rPr>
      </w:pPr>
      <w:r>
        <w:rPr>
          <w:sz w:val="27"/>
          <w:szCs w:val="27"/>
        </w:rPr>
        <w:t xml:space="preserve">Optimal value of alpha: </w:t>
      </w:r>
      <w:r w:rsidR="00BC34EC">
        <w:rPr>
          <w:sz w:val="27"/>
          <w:szCs w:val="27"/>
        </w:rPr>
        <w:t>3</w:t>
      </w:r>
      <w:r>
        <w:rPr>
          <w:sz w:val="27"/>
          <w:szCs w:val="27"/>
        </w:rPr>
        <w:t>00</w:t>
      </w:r>
    </w:p>
    <w:p w:rsidR="008E3059" w:rsidRDefault="008E3059" w:rsidP="008E3059">
      <w:pPr>
        <w:spacing w:line="480" w:lineRule="atLeast"/>
        <w:rPr>
          <w:sz w:val="27"/>
          <w:szCs w:val="27"/>
        </w:rPr>
      </w:pPr>
    </w:p>
    <w:p w:rsidR="008E3059" w:rsidRDefault="008E3059" w:rsidP="008E3059">
      <w:pPr>
        <w:spacing w:line="480" w:lineRule="atLeast"/>
        <w:rPr>
          <w:sz w:val="27"/>
          <w:szCs w:val="27"/>
        </w:rPr>
      </w:pPr>
      <w:r>
        <w:rPr>
          <w:sz w:val="27"/>
          <w:szCs w:val="27"/>
        </w:rPr>
        <w:t xml:space="preserve">If we double the value of </w:t>
      </w:r>
      <w:r w:rsidR="00A70C97">
        <w:rPr>
          <w:sz w:val="27"/>
          <w:szCs w:val="27"/>
        </w:rPr>
        <w:t>alpha, the complexity of the model will reduce which may over simplify the model and it will not perform well for train or test data.</w:t>
      </w:r>
    </w:p>
    <w:p w:rsidR="00A70C97" w:rsidRPr="008E3059" w:rsidRDefault="00A70C97" w:rsidP="008E3059">
      <w:pPr>
        <w:spacing w:line="480" w:lineRule="atLeast"/>
        <w:rPr>
          <w:sz w:val="27"/>
          <w:szCs w:val="27"/>
        </w:rPr>
      </w:pPr>
      <w:r>
        <w:rPr>
          <w:sz w:val="27"/>
          <w:szCs w:val="27"/>
        </w:rPr>
        <w:t>Specifically for this case, when I doubled the alpha for both ridge and lasso regression and checked the R2_score, there was a slight decline in accuracy for both train and test data.</w:t>
      </w:r>
    </w:p>
    <w:p w:rsidR="008E3059" w:rsidRPr="008E3059" w:rsidRDefault="008E3059" w:rsidP="008E3059">
      <w:pPr>
        <w:spacing w:line="480" w:lineRule="atLeast"/>
        <w:rPr>
          <w:sz w:val="27"/>
          <w:szCs w:val="27"/>
        </w:rPr>
      </w:pPr>
      <w:r w:rsidRPr="008E3059">
        <w:rPr>
          <w:sz w:val="27"/>
          <w:szCs w:val="27"/>
        </w:rPr>
        <w:t> </w:t>
      </w:r>
    </w:p>
    <w:p w:rsidR="008E3059" w:rsidRPr="008E3059" w:rsidRDefault="008E3059" w:rsidP="008E3059">
      <w:pPr>
        <w:spacing w:line="480" w:lineRule="atLeast"/>
        <w:rPr>
          <w:sz w:val="27"/>
          <w:szCs w:val="27"/>
        </w:rPr>
      </w:pPr>
      <w:r w:rsidRPr="008E3059">
        <w:rPr>
          <w:b/>
          <w:bCs/>
          <w:sz w:val="27"/>
          <w:szCs w:val="27"/>
        </w:rPr>
        <w:t>Question 2</w:t>
      </w:r>
    </w:p>
    <w:p w:rsidR="008E3059" w:rsidRDefault="008E3059" w:rsidP="008E3059">
      <w:pPr>
        <w:spacing w:line="480" w:lineRule="atLeast"/>
        <w:rPr>
          <w:sz w:val="27"/>
          <w:szCs w:val="27"/>
        </w:rPr>
      </w:pPr>
      <w:r w:rsidRPr="008E3059">
        <w:rPr>
          <w:sz w:val="27"/>
          <w:szCs w:val="27"/>
        </w:rPr>
        <w:t>You have determined the optimal value of lambda for ridge and lasso regression during the assignment. Now, which one will you choose to apply and why?</w:t>
      </w:r>
    </w:p>
    <w:p w:rsidR="00A70C97" w:rsidRDefault="00A70C97" w:rsidP="00A70C97">
      <w:pPr>
        <w:spacing w:line="480" w:lineRule="atLeast"/>
        <w:rPr>
          <w:b/>
          <w:bCs/>
          <w:sz w:val="27"/>
          <w:szCs w:val="27"/>
        </w:rPr>
      </w:pPr>
      <w:r w:rsidRPr="008E3059">
        <w:rPr>
          <w:b/>
          <w:bCs/>
          <w:sz w:val="27"/>
          <w:szCs w:val="27"/>
        </w:rPr>
        <w:t>Answer</w:t>
      </w:r>
      <w:r>
        <w:rPr>
          <w:b/>
          <w:bCs/>
          <w:sz w:val="27"/>
          <w:szCs w:val="27"/>
        </w:rPr>
        <w:t>2</w:t>
      </w:r>
      <w:r w:rsidRPr="008E3059">
        <w:rPr>
          <w:b/>
          <w:bCs/>
          <w:sz w:val="27"/>
          <w:szCs w:val="27"/>
        </w:rPr>
        <w:t>:</w:t>
      </w:r>
    </w:p>
    <w:p w:rsidR="00A70C97" w:rsidRPr="00A70C97" w:rsidRDefault="00A70C97" w:rsidP="00A70C97">
      <w:pPr>
        <w:spacing w:line="480" w:lineRule="atLeast"/>
        <w:rPr>
          <w:sz w:val="27"/>
          <w:szCs w:val="27"/>
        </w:rPr>
      </w:pPr>
      <w:r w:rsidRPr="00A70C97">
        <w:rPr>
          <w:sz w:val="27"/>
          <w:szCs w:val="27"/>
        </w:rPr>
        <w:t xml:space="preserve">I chose </w:t>
      </w:r>
      <w:r>
        <w:rPr>
          <w:sz w:val="27"/>
          <w:szCs w:val="27"/>
        </w:rPr>
        <w:t>to apply the Lasso regression because the performance of both ridge and lasso are quite similar in terms of R2_score. Lasso has some advantages over ridge like feature selection and ease of understanding due to less number of features. Hence, I chose Lasso.</w:t>
      </w:r>
    </w:p>
    <w:p w:rsidR="00A70C97" w:rsidRPr="008E3059" w:rsidRDefault="00A70C97" w:rsidP="008E3059">
      <w:pPr>
        <w:spacing w:line="480" w:lineRule="atLeast"/>
        <w:rPr>
          <w:sz w:val="27"/>
          <w:szCs w:val="27"/>
        </w:rPr>
      </w:pPr>
    </w:p>
    <w:p w:rsidR="008E3059" w:rsidRPr="008E3059" w:rsidRDefault="008E3059" w:rsidP="008E3059">
      <w:pPr>
        <w:spacing w:line="480" w:lineRule="atLeast"/>
        <w:rPr>
          <w:sz w:val="27"/>
          <w:szCs w:val="27"/>
        </w:rPr>
      </w:pPr>
      <w:r w:rsidRPr="008E3059">
        <w:rPr>
          <w:sz w:val="27"/>
          <w:szCs w:val="27"/>
        </w:rPr>
        <w:t> </w:t>
      </w:r>
    </w:p>
    <w:p w:rsidR="008E3059" w:rsidRPr="008E3059" w:rsidRDefault="008E3059" w:rsidP="008E3059">
      <w:pPr>
        <w:spacing w:line="480" w:lineRule="atLeast"/>
        <w:rPr>
          <w:sz w:val="27"/>
          <w:szCs w:val="27"/>
        </w:rPr>
      </w:pPr>
      <w:r w:rsidRPr="008E3059">
        <w:rPr>
          <w:b/>
          <w:bCs/>
          <w:sz w:val="27"/>
          <w:szCs w:val="27"/>
        </w:rPr>
        <w:lastRenderedPageBreak/>
        <w:t>Question 3</w:t>
      </w:r>
    </w:p>
    <w:p w:rsidR="008E3059" w:rsidRPr="008E3059" w:rsidRDefault="008E3059" w:rsidP="008E3059">
      <w:pPr>
        <w:spacing w:line="480" w:lineRule="atLeast"/>
        <w:rPr>
          <w:sz w:val="27"/>
          <w:szCs w:val="27"/>
        </w:rPr>
      </w:pPr>
      <w:r w:rsidRPr="008E3059">
        <w:rPr>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077CB2" w:rsidRDefault="008E3059" w:rsidP="008E3059">
      <w:pPr>
        <w:spacing w:line="480" w:lineRule="atLeast"/>
        <w:rPr>
          <w:sz w:val="27"/>
          <w:szCs w:val="27"/>
        </w:rPr>
      </w:pPr>
      <w:r w:rsidRPr="008E3059">
        <w:rPr>
          <w:sz w:val="27"/>
          <w:szCs w:val="27"/>
        </w:rPr>
        <w:t> </w:t>
      </w:r>
      <w:r w:rsidR="00077CB2">
        <w:rPr>
          <w:sz w:val="27"/>
          <w:szCs w:val="27"/>
        </w:rPr>
        <w:t>Answer: The five most important features initially were:</w:t>
      </w:r>
    </w:p>
    <w:p w:rsidR="00077CB2" w:rsidRDefault="00077CB2" w:rsidP="008E3059">
      <w:pPr>
        <w:spacing w:line="480" w:lineRule="atLeast"/>
        <w:rPr>
          <w:sz w:val="27"/>
          <w:szCs w:val="27"/>
        </w:rPr>
      </w:pP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b/>
          <w:bCs/>
          <w:color w:val="000000"/>
          <w:sz w:val="21"/>
          <w:szCs w:val="21"/>
        </w:rPr>
      </w:pPr>
      <w:r w:rsidRPr="00077CB2">
        <w:rPr>
          <w:rFonts w:ascii="Courier New" w:hAnsi="Courier New" w:cs="Courier New"/>
          <w:b/>
          <w:bCs/>
          <w:color w:val="000000"/>
          <w:sz w:val="21"/>
          <w:szCs w:val="21"/>
        </w:rPr>
        <w:t>Feature</w:t>
      </w:r>
      <w:r w:rsidRPr="00077CB2">
        <w:rPr>
          <w:rFonts w:ascii="Courier New" w:hAnsi="Courier New" w:cs="Courier New"/>
          <w:b/>
          <w:bCs/>
          <w:color w:val="000000"/>
          <w:sz w:val="21"/>
          <w:szCs w:val="21"/>
        </w:rPr>
        <w:tab/>
      </w:r>
      <w:r w:rsidRPr="00077CB2">
        <w:rPr>
          <w:rFonts w:ascii="Courier New" w:hAnsi="Courier New" w:cs="Courier New"/>
          <w:b/>
          <w:bCs/>
          <w:color w:val="000000"/>
          <w:sz w:val="21"/>
          <w:szCs w:val="21"/>
        </w:rPr>
        <w:tab/>
      </w:r>
      <w:r w:rsidRPr="00077CB2">
        <w:rPr>
          <w:rFonts w:ascii="Courier New" w:hAnsi="Courier New" w:cs="Courier New"/>
          <w:b/>
          <w:bCs/>
          <w:color w:val="000000"/>
          <w:sz w:val="21"/>
          <w:szCs w:val="21"/>
        </w:rPr>
        <w:tab/>
      </w:r>
      <w:r w:rsidRPr="00077CB2">
        <w:rPr>
          <w:rFonts w:ascii="Courier New" w:hAnsi="Courier New" w:cs="Courier New"/>
          <w:b/>
          <w:bCs/>
          <w:color w:val="000000"/>
          <w:sz w:val="21"/>
          <w:szCs w:val="21"/>
        </w:rPr>
        <w:tab/>
        <w:t xml:space="preserve"> Coefficient</w:t>
      </w: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GrLivArea</w:t>
      </w:r>
      <w:proofErr w:type="spellEnd"/>
      <w:r w:rsidRPr="00077CB2">
        <w:rPr>
          <w:rFonts w:ascii="Courier New" w:hAnsi="Courier New" w:cs="Courier New"/>
          <w:color w:val="000000"/>
          <w:sz w:val="21"/>
          <w:szCs w:val="21"/>
        </w:rPr>
        <w:t xml:space="preserve">                     </w:t>
      </w:r>
      <w:r>
        <w:rPr>
          <w:rFonts w:ascii="Courier New" w:hAnsi="Courier New" w:cs="Courier New"/>
          <w:color w:val="000000"/>
          <w:sz w:val="21"/>
          <w:szCs w:val="21"/>
        </w:rPr>
        <w:t xml:space="preserve"> </w:t>
      </w:r>
      <w:r w:rsidRPr="00077CB2">
        <w:rPr>
          <w:rFonts w:ascii="Courier New" w:hAnsi="Courier New" w:cs="Courier New"/>
          <w:color w:val="000000"/>
          <w:sz w:val="21"/>
          <w:szCs w:val="21"/>
        </w:rPr>
        <w:t>141591.724412</w:t>
      </w: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OverallQual_Excellent</w:t>
      </w:r>
      <w:proofErr w:type="spellEnd"/>
      <w:r w:rsidRPr="00077CB2">
        <w:rPr>
          <w:rFonts w:ascii="Courier New" w:hAnsi="Courier New" w:cs="Courier New"/>
          <w:color w:val="000000"/>
          <w:sz w:val="21"/>
          <w:szCs w:val="21"/>
        </w:rPr>
        <w:t xml:space="preserve">          68478.522800</w:t>
      </w: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OverallQual_Very</w:t>
      </w:r>
      <w:proofErr w:type="spellEnd"/>
      <w:r w:rsidRPr="00077CB2">
        <w:rPr>
          <w:rFonts w:ascii="Courier New" w:hAnsi="Courier New" w:cs="Courier New"/>
          <w:color w:val="000000"/>
          <w:sz w:val="21"/>
          <w:szCs w:val="21"/>
        </w:rPr>
        <w:t xml:space="preserve"> Excellent     63224.854689</w:t>
      </w: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Neighborhood_NoRidge</w:t>
      </w:r>
      <w:proofErr w:type="spellEnd"/>
      <w:r w:rsidRPr="00077CB2">
        <w:rPr>
          <w:rFonts w:ascii="Courier New" w:hAnsi="Courier New" w:cs="Courier New"/>
          <w:color w:val="000000"/>
          <w:sz w:val="21"/>
          <w:szCs w:val="21"/>
        </w:rPr>
        <w:t xml:space="preserve">           49069.898497</w:t>
      </w: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RoofMatl_WdShngl</w:t>
      </w:r>
      <w:proofErr w:type="spellEnd"/>
      <w:r w:rsidRPr="00077CB2">
        <w:rPr>
          <w:rFonts w:ascii="Courier New" w:hAnsi="Courier New" w:cs="Courier New"/>
          <w:color w:val="000000"/>
          <w:sz w:val="21"/>
          <w:szCs w:val="21"/>
        </w:rPr>
        <w:t xml:space="preserve">               38976.333051</w:t>
      </w:r>
    </w:p>
    <w:p w:rsidR="00077CB2" w:rsidRDefault="00077CB2" w:rsidP="008E3059">
      <w:pPr>
        <w:spacing w:line="480" w:lineRule="atLeast"/>
        <w:rPr>
          <w:sz w:val="27"/>
          <w:szCs w:val="27"/>
        </w:rPr>
      </w:pPr>
    </w:p>
    <w:p w:rsidR="008E3059" w:rsidRDefault="00077CB2" w:rsidP="008E3059">
      <w:pPr>
        <w:spacing w:line="480" w:lineRule="atLeast"/>
        <w:rPr>
          <w:sz w:val="27"/>
          <w:szCs w:val="27"/>
        </w:rPr>
      </w:pPr>
      <w:r>
        <w:rPr>
          <w:sz w:val="27"/>
          <w:szCs w:val="27"/>
        </w:rPr>
        <w:t>I removed the above from the dataset and create the model again using Lasso, now the top five important features are:</w:t>
      </w:r>
    </w:p>
    <w:p w:rsidR="00077CB2" w:rsidRDefault="00077CB2" w:rsidP="008E3059">
      <w:pPr>
        <w:spacing w:line="480" w:lineRule="atLeast"/>
        <w:rPr>
          <w:sz w:val="27"/>
          <w:szCs w:val="27"/>
        </w:rPr>
      </w:pPr>
      <w:r>
        <w:rPr>
          <w:sz w:val="27"/>
          <w:szCs w:val="27"/>
        </w:rPr>
        <w:tab/>
      </w:r>
      <w:r w:rsidRPr="00077CB2">
        <w:rPr>
          <w:rFonts w:ascii="Courier New" w:hAnsi="Courier New" w:cs="Courier New"/>
          <w:b/>
          <w:bCs/>
          <w:color w:val="000000"/>
          <w:sz w:val="21"/>
          <w:szCs w:val="21"/>
        </w:rPr>
        <w:t>Feature</w:t>
      </w:r>
      <w:r>
        <w:rPr>
          <w:rFonts w:ascii="Courier New" w:hAnsi="Courier New" w:cs="Courier New"/>
          <w:b/>
          <w:bCs/>
          <w:color w:val="000000"/>
          <w:sz w:val="21"/>
          <w:szCs w:val="21"/>
        </w:rPr>
        <w:tab/>
      </w:r>
      <w:r>
        <w:rPr>
          <w:rFonts w:ascii="Courier New" w:hAnsi="Courier New" w:cs="Courier New"/>
          <w:b/>
          <w:bCs/>
          <w:color w:val="000000"/>
          <w:sz w:val="21"/>
          <w:szCs w:val="21"/>
        </w:rPr>
        <w:tab/>
      </w:r>
      <w:r>
        <w:rPr>
          <w:rFonts w:ascii="Courier New" w:hAnsi="Courier New" w:cs="Courier New"/>
          <w:b/>
          <w:bCs/>
          <w:color w:val="000000"/>
          <w:sz w:val="21"/>
          <w:szCs w:val="21"/>
        </w:rPr>
        <w:tab/>
      </w:r>
      <w:r>
        <w:rPr>
          <w:rFonts w:ascii="Courier New" w:hAnsi="Courier New" w:cs="Courier New"/>
          <w:b/>
          <w:bCs/>
          <w:color w:val="000000"/>
          <w:sz w:val="21"/>
          <w:szCs w:val="21"/>
        </w:rPr>
        <w:tab/>
        <w:t xml:space="preserve">  </w:t>
      </w:r>
      <w:r w:rsidRPr="00077CB2">
        <w:rPr>
          <w:rFonts w:ascii="Courier New" w:hAnsi="Courier New" w:cs="Courier New"/>
          <w:b/>
          <w:bCs/>
          <w:color w:val="000000"/>
          <w:sz w:val="21"/>
          <w:szCs w:val="21"/>
        </w:rPr>
        <w:t>Coefficient</w:t>
      </w:r>
    </w:p>
    <w:p w:rsid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r w:rsidRPr="00077CB2">
        <w:rPr>
          <w:rFonts w:ascii="Courier New" w:hAnsi="Courier New" w:cs="Courier New"/>
          <w:color w:val="000000"/>
          <w:sz w:val="21"/>
          <w:szCs w:val="21"/>
        </w:rPr>
        <w:t>1stFlrSF</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r w:rsidRPr="00077CB2">
        <w:rPr>
          <w:rFonts w:ascii="Courier New" w:hAnsi="Courier New" w:cs="Courier New"/>
          <w:color w:val="000000"/>
          <w:sz w:val="21"/>
          <w:szCs w:val="21"/>
        </w:rPr>
        <w:t>133446.813020</w:t>
      </w:r>
    </w:p>
    <w:p w:rsid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r w:rsidRPr="00077CB2">
        <w:rPr>
          <w:rFonts w:ascii="Courier New" w:hAnsi="Courier New" w:cs="Courier New"/>
          <w:color w:val="000000"/>
          <w:sz w:val="21"/>
          <w:szCs w:val="21"/>
        </w:rPr>
        <w:t>2ndFlrSF</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r w:rsidRPr="00077CB2">
        <w:rPr>
          <w:rFonts w:ascii="Courier New" w:hAnsi="Courier New" w:cs="Courier New"/>
          <w:color w:val="000000"/>
          <w:sz w:val="21"/>
          <w:szCs w:val="21"/>
        </w:rPr>
        <w:t>105598.993902</w:t>
      </w:r>
    </w:p>
    <w:p w:rsid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GarageCars</w:t>
      </w:r>
      <w:proofErr w:type="spellEnd"/>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r w:rsidRPr="00077CB2">
        <w:rPr>
          <w:rFonts w:ascii="Courier New" w:hAnsi="Courier New" w:cs="Courier New"/>
          <w:color w:val="000000"/>
          <w:sz w:val="21"/>
          <w:szCs w:val="21"/>
        </w:rPr>
        <w:t>44098.238671</w:t>
      </w:r>
    </w:p>
    <w:p w:rsid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Neighborhood_StoneBr</w:t>
      </w:r>
      <w:proofErr w:type="spellEnd"/>
      <w:r>
        <w:rPr>
          <w:rFonts w:ascii="Courier New" w:hAnsi="Courier New" w:cs="Courier New"/>
          <w:color w:val="000000"/>
          <w:sz w:val="21"/>
          <w:szCs w:val="21"/>
        </w:rPr>
        <w:tab/>
      </w:r>
      <w:r>
        <w:rPr>
          <w:rFonts w:ascii="Courier New" w:hAnsi="Courier New" w:cs="Courier New"/>
          <w:color w:val="000000"/>
          <w:sz w:val="21"/>
          <w:szCs w:val="21"/>
        </w:rPr>
        <w:tab/>
      </w:r>
      <w:r w:rsidRPr="00077CB2">
        <w:rPr>
          <w:rFonts w:ascii="Courier New" w:hAnsi="Courier New" w:cs="Courier New"/>
          <w:color w:val="000000"/>
          <w:sz w:val="21"/>
          <w:szCs w:val="21"/>
        </w:rPr>
        <w:t>34739.709623</w:t>
      </w:r>
    </w:p>
    <w:p w:rsidR="00077CB2" w:rsidRPr="00077CB2" w:rsidRDefault="00077CB2"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roofErr w:type="spellStart"/>
      <w:r w:rsidRPr="00077CB2">
        <w:rPr>
          <w:rFonts w:ascii="Courier New" w:hAnsi="Courier New" w:cs="Courier New"/>
          <w:color w:val="000000"/>
          <w:sz w:val="21"/>
          <w:szCs w:val="21"/>
        </w:rPr>
        <w:t>MasVnrArea</w:t>
      </w:r>
      <w:proofErr w:type="spellEnd"/>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r w:rsidRPr="00077CB2">
        <w:rPr>
          <w:rFonts w:ascii="Courier New" w:hAnsi="Courier New" w:cs="Courier New"/>
          <w:color w:val="000000"/>
          <w:sz w:val="21"/>
          <w:szCs w:val="21"/>
        </w:rPr>
        <w:t>32358.629326</w:t>
      </w:r>
    </w:p>
    <w:p w:rsidR="00064FF7" w:rsidRPr="00077CB2" w:rsidRDefault="00064FF7" w:rsidP="0007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rPr>
      </w:pPr>
    </w:p>
    <w:p w:rsidR="00064FF7" w:rsidRPr="008E3059" w:rsidRDefault="00064FF7" w:rsidP="008E3059">
      <w:pPr>
        <w:spacing w:line="480" w:lineRule="atLeast"/>
        <w:rPr>
          <w:sz w:val="27"/>
          <w:szCs w:val="27"/>
        </w:rPr>
      </w:pPr>
    </w:p>
    <w:p w:rsidR="008E3059" w:rsidRPr="008E3059" w:rsidRDefault="008E3059" w:rsidP="008E3059">
      <w:pPr>
        <w:spacing w:line="480" w:lineRule="atLeast"/>
        <w:rPr>
          <w:sz w:val="27"/>
          <w:szCs w:val="27"/>
        </w:rPr>
      </w:pPr>
      <w:r w:rsidRPr="008E3059">
        <w:rPr>
          <w:b/>
          <w:bCs/>
          <w:sz w:val="27"/>
          <w:szCs w:val="27"/>
        </w:rPr>
        <w:t>Question 4</w:t>
      </w:r>
    </w:p>
    <w:p w:rsidR="008E3059" w:rsidRPr="008E3059" w:rsidRDefault="008E3059" w:rsidP="008E3059">
      <w:pPr>
        <w:spacing w:line="480" w:lineRule="atLeast"/>
        <w:rPr>
          <w:sz w:val="27"/>
          <w:szCs w:val="27"/>
        </w:rPr>
      </w:pPr>
      <w:r w:rsidRPr="008E3059">
        <w:rPr>
          <w:sz w:val="27"/>
          <w:szCs w:val="27"/>
        </w:rPr>
        <w:t>How can you make sure that a model is robust and generalisable? What are the implications of the same for the accuracy of the model and why?</w:t>
      </w:r>
    </w:p>
    <w:p w:rsidR="008E3059" w:rsidRDefault="00077CB2" w:rsidP="008E3059">
      <w:pPr>
        <w:spacing w:line="480" w:lineRule="atLeast"/>
        <w:rPr>
          <w:sz w:val="27"/>
          <w:szCs w:val="27"/>
        </w:rPr>
      </w:pPr>
      <w:r>
        <w:rPr>
          <w:sz w:val="27"/>
          <w:szCs w:val="27"/>
        </w:rPr>
        <w:t>Answer :</w:t>
      </w:r>
    </w:p>
    <w:p w:rsidR="00077CB2" w:rsidRDefault="00077CB2" w:rsidP="008E3059">
      <w:pPr>
        <w:spacing w:line="480" w:lineRule="atLeast"/>
        <w:rPr>
          <w:sz w:val="27"/>
          <w:szCs w:val="27"/>
        </w:rPr>
      </w:pPr>
      <w:r>
        <w:rPr>
          <w:sz w:val="27"/>
          <w:szCs w:val="27"/>
        </w:rPr>
        <w:t>For a model to be robust and generalisable , it should not be overfitting the training data</w:t>
      </w:r>
      <w:r w:rsidR="00260A09">
        <w:rPr>
          <w:sz w:val="27"/>
          <w:szCs w:val="27"/>
        </w:rPr>
        <w:t xml:space="preserve">. An overfitted model </w:t>
      </w:r>
      <w:r w:rsidR="002D115A">
        <w:rPr>
          <w:sz w:val="27"/>
          <w:szCs w:val="27"/>
        </w:rPr>
        <w:t xml:space="preserve">and highly complex model </w:t>
      </w:r>
      <w:r w:rsidR="00260A09">
        <w:rPr>
          <w:sz w:val="27"/>
          <w:szCs w:val="27"/>
        </w:rPr>
        <w:t>has a very high variance and a small change in data can affect the performance heavily. Such a model will h</w:t>
      </w:r>
      <w:r w:rsidR="004A6746">
        <w:rPr>
          <w:sz w:val="27"/>
          <w:szCs w:val="27"/>
        </w:rPr>
        <w:t>a</w:t>
      </w:r>
      <w:r w:rsidR="00260A09">
        <w:rPr>
          <w:sz w:val="27"/>
          <w:szCs w:val="27"/>
        </w:rPr>
        <w:t>ve high accuracy on training data but will have a very low accuracy for test data.</w:t>
      </w:r>
    </w:p>
    <w:p w:rsidR="00260A09" w:rsidRDefault="00260A09" w:rsidP="008E3059">
      <w:pPr>
        <w:spacing w:line="480" w:lineRule="atLeast"/>
        <w:rPr>
          <w:sz w:val="27"/>
          <w:szCs w:val="27"/>
        </w:rPr>
      </w:pPr>
      <w:r>
        <w:rPr>
          <w:sz w:val="27"/>
          <w:szCs w:val="27"/>
        </w:rPr>
        <w:t xml:space="preserve">In other words, </w:t>
      </w:r>
      <w:r w:rsidR="002D115A">
        <w:rPr>
          <w:sz w:val="27"/>
          <w:szCs w:val="27"/>
        </w:rPr>
        <w:t xml:space="preserve">we need to reduce the complexity of a model to increase the robustness and </w:t>
      </w:r>
      <w:r w:rsidR="002D115A">
        <w:rPr>
          <w:sz w:val="27"/>
          <w:szCs w:val="27"/>
        </w:rPr>
        <w:t>generalisab</w:t>
      </w:r>
      <w:r w:rsidR="002D115A">
        <w:rPr>
          <w:sz w:val="27"/>
          <w:szCs w:val="27"/>
        </w:rPr>
        <w:t xml:space="preserve">ility , in order to do so , we can use regularisation techniques. </w:t>
      </w:r>
    </w:p>
    <w:p w:rsidR="00260A09" w:rsidRDefault="00260A09" w:rsidP="008E3059">
      <w:pPr>
        <w:spacing w:line="480" w:lineRule="atLeast"/>
        <w:rPr>
          <w:sz w:val="27"/>
          <w:szCs w:val="27"/>
        </w:rPr>
      </w:pPr>
    </w:p>
    <w:p w:rsidR="00260A09" w:rsidRPr="008E3059" w:rsidRDefault="00260A09" w:rsidP="008E3059">
      <w:pPr>
        <w:spacing w:line="480" w:lineRule="atLeast"/>
        <w:rPr>
          <w:sz w:val="27"/>
          <w:szCs w:val="27"/>
        </w:rPr>
      </w:pPr>
    </w:p>
    <w:sectPr w:rsidR="00260A09" w:rsidRPr="008E3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58B"/>
    <w:multiLevelType w:val="multilevel"/>
    <w:tmpl w:val="2EC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12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59"/>
    <w:rsid w:val="00064FF7"/>
    <w:rsid w:val="00077CB2"/>
    <w:rsid w:val="00260A09"/>
    <w:rsid w:val="002D115A"/>
    <w:rsid w:val="004A6746"/>
    <w:rsid w:val="008E3059"/>
    <w:rsid w:val="00A70C97"/>
    <w:rsid w:val="00BC3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A9C9CC"/>
  <w15:chartTrackingRefBased/>
  <w15:docId w15:val="{2CF2BA8B-2493-824D-B117-F53B0EC3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A0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059"/>
    <w:pPr>
      <w:spacing w:before="100" w:beforeAutospacing="1" w:after="100" w:afterAutospacing="1"/>
    </w:pPr>
  </w:style>
  <w:style w:type="character" w:styleId="Strong">
    <w:name w:val="Strong"/>
    <w:basedOn w:val="DefaultParagraphFont"/>
    <w:uiPriority w:val="22"/>
    <w:qFormat/>
    <w:rsid w:val="008E3059"/>
    <w:rPr>
      <w:b/>
      <w:bCs/>
    </w:rPr>
  </w:style>
  <w:style w:type="character" w:customStyle="1" w:styleId="action">
    <w:name w:val="action"/>
    <w:basedOn w:val="DefaultParagraphFont"/>
    <w:rsid w:val="008E3059"/>
  </w:style>
  <w:style w:type="paragraph" w:styleId="HTMLPreformatted">
    <w:name w:val="HTML Preformatted"/>
    <w:basedOn w:val="Normal"/>
    <w:link w:val="HTMLPreformattedChar"/>
    <w:uiPriority w:val="99"/>
    <w:semiHidden/>
    <w:unhideWhenUsed/>
    <w:rsid w:val="0007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7CB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09044">
      <w:bodyDiv w:val="1"/>
      <w:marLeft w:val="0"/>
      <w:marRight w:val="0"/>
      <w:marTop w:val="0"/>
      <w:marBottom w:val="0"/>
      <w:divBdr>
        <w:top w:val="none" w:sz="0" w:space="0" w:color="auto"/>
        <w:left w:val="none" w:sz="0" w:space="0" w:color="auto"/>
        <w:bottom w:val="none" w:sz="0" w:space="0" w:color="auto"/>
        <w:right w:val="none" w:sz="0" w:space="0" w:color="auto"/>
      </w:divBdr>
    </w:div>
    <w:div w:id="1157575970">
      <w:bodyDiv w:val="1"/>
      <w:marLeft w:val="0"/>
      <w:marRight w:val="0"/>
      <w:marTop w:val="0"/>
      <w:marBottom w:val="0"/>
      <w:divBdr>
        <w:top w:val="none" w:sz="0" w:space="0" w:color="auto"/>
        <w:left w:val="none" w:sz="0" w:space="0" w:color="auto"/>
        <w:bottom w:val="none" w:sz="0" w:space="0" w:color="auto"/>
        <w:right w:val="none" w:sz="0" w:space="0" w:color="auto"/>
      </w:divBdr>
      <w:divsChild>
        <w:div w:id="570697147">
          <w:marLeft w:val="0"/>
          <w:marRight w:val="0"/>
          <w:marTop w:val="0"/>
          <w:marBottom w:val="240"/>
          <w:divBdr>
            <w:top w:val="none" w:sz="0" w:space="0" w:color="auto"/>
            <w:left w:val="none" w:sz="0" w:space="0" w:color="auto"/>
            <w:bottom w:val="none" w:sz="0" w:space="0" w:color="auto"/>
            <w:right w:val="none" w:sz="0" w:space="0" w:color="auto"/>
          </w:divBdr>
          <w:divsChild>
            <w:div w:id="108936724">
              <w:marLeft w:val="0"/>
              <w:marRight w:val="0"/>
              <w:marTop w:val="0"/>
              <w:marBottom w:val="0"/>
              <w:divBdr>
                <w:top w:val="none" w:sz="0" w:space="0" w:color="auto"/>
                <w:left w:val="none" w:sz="0" w:space="0" w:color="auto"/>
                <w:bottom w:val="none" w:sz="0" w:space="0" w:color="auto"/>
                <w:right w:val="none" w:sz="0" w:space="0" w:color="auto"/>
              </w:divBdr>
              <w:divsChild>
                <w:div w:id="2417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571">
          <w:marLeft w:val="0"/>
          <w:marRight w:val="0"/>
          <w:marTop w:val="300"/>
          <w:marBottom w:val="300"/>
          <w:divBdr>
            <w:top w:val="none" w:sz="0" w:space="0" w:color="auto"/>
            <w:left w:val="none" w:sz="0" w:space="0" w:color="auto"/>
            <w:bottom w:val="none" w:sz="0" w:space="0" w:color="auto"/>
            <w:right w:val="none" w:sz="0" w:space="0" w:color="auto"/>
          </w:divBdr>
          <w:divsChild>
            <w:div w:id="528876383">
              <w:marLeft w:val="0"/>
              <w:marRight w:val="0"/>
              <w:marTop w:val="0"/>
              <w:marBottom w:val="192"/>
              <w:divBdr>
                <w:top w:val="none" w:sz="0" w:space="0" w:color="auto"/>
                <w:left w:val="none" w:sz="0" w:space="0" w:color="auto"/>
                <w:bottom w:val="none" w:sz="0" w:space="0" w:color="auto"/>
                <w:right w:val="none" w:sz="0" w:space="0" w:color="auto"/>
              </w:divBdr>
              <w:divsChild>
                <w:div w:id="1966738911">
                  <w:marLeft w:val="0"/>
                  <w:marRight w:val="0"/>
                  <w:marTop w:val="0"/>
                  <w:marBottom w:val="0"/>
                  <w:divBdr>
                    <w:top w:val="none" w:sz="0" w:space="0" w:color="auto"/>
                    <w:left w:val="none" w:sz="0" w:space="0" w:color="auto"/>
                    <w:bottom w:val="none" w:sz="0" w:space="0" w:color="auto"/>
                    <w:right w:val="none" w:sz="0" w:space="0" w:color="auto"/>
                  </w:divBdr>
                  <w:divsChild>
                    <w:div w:id="1918050458">
                      <w:marLeft w:val="0"/>
                      <w:marRight w:val="0"/>
                      <w:marTop w:val="0"/>
                      <w:marBottom w:val="0"/>
                      <w:divBdr>
                        <w:top w:val="none" w:sz="0" w:space="0" w:color="auto"/>
                        <w:left w:val="none" w:sz="0" w:space="0" w:color="auto"/>
                        <w:bottom w:val="none" w:sz="0" w:space="0" w:color="auto"/>
                        <w:right w:val="none" w:sz="0" w:space="0" w:color="auto"/>
                      </w:divBdr>
                      <w:divsChild>
                        <w:div w:id="227688535">
                          <w:marLeft w:val="0"/>
                          <w:marRight w:val="0"/>
                          <w:marTop w:val="0"/>
                          <w:marBottom w:val="0"/>
                          <w:divBdr>
                            <w:top w:val="none" w:sz="0" w:space="0" w:color="auto"/>
                            <w:left w:val="none" w:sz="0" w:space="0" w:color="auto"/>
                            <w:bottom w:val="none" w:sz="0" w:space="0" w:color="auto"/>
                            <w:right w:val="none" w:sz="0" w:space="0" w:color="auto"/>
                          </w:divBdr>
                        </w:div>
                      </w:divsChild>
                    </w:div>
                    <w:div w:id="13431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36985">
      <w:bodyDiv w:val="1"/>
      <w:marLeft w:val="0"/>
      <w:marRight w:val="0"/>
      <w:marTop w:val="0"/>
      <w:marBottom w:val="0"/>
      <w:divBdr>
        <w:top w:val="none" w:sz="0" w:space="0" w:color="auto"/>
        <w:left w:val="none" w:sz="0" w:space="0" w:color="auto"/>
        <w:bottom w:val="none" w:sz="0" w:space="0" w:color="auto"/>
        <w:right w:val="none" w:sz="0" w:space="0" w:color="auto"/>
      </w:divBdr>
    </w:div>
    <w:div w:id="18962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Singh</dc:creator>
  <cp:keywords/>
  <dc:description/>
  <cp:lastModifiedBy>Amrita Singh</cp:lastModifiedBy>
  <cp:revision>3</cp:revision>
  <dcterms:created xsi:type="dcterms:W3CDTF">2023-07-23T16:55:00Z</dcterms:created>
  <dcterms:modified xsi:type="dcterms:W3CDTF">2023-07-25T04:09:00Z</dcterms:modified>
</cp:coreProperties>
</file>