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333" w:rsidRDefault="00E11CD9" w:rsidP="00E11CD9">
      <w:r>
        <w:rPr>
          <w:noProof/>
        </w:rPr>
        <w:drawing>
          <wp:inline distT="0" distB="0" distL="0" distR="0" wp14:anchorId="0599032B" wp14:editId="4979E017">
            <wp:extent cx="5943600"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42950"/>
                    </a:xfrm>
                    <a:prstGeom prst="rect">
                      <a:avLst/>
                    </a:prstGeom>
                  </pic:spPr>
                </pic:pic>
              </a:graphicData>
            </a:graphic>
          </wp:inline>
        </w:drawing>
      </w:r>
    </w:p>
    <w:p w:rsidR="00E11CD9" w:rsidRPr="009E6692" w:rsidRDefault="00E11CD9" w:rsidP="00E11CD9">
      <w:pPr>
        <w:pStyle w:val="ListParagraph"/>
        <w:numPr>
          <w:ilvl w:val="0"/>
          <w:numId w:val="1"/>
        </w:numPr>
        <w:rPr>
          <w:sz w:val="28"/>
          <w:szCs w:val="28"/>
        </w:rPr>
      </w:pPr>
      <w:r w:rsidRPr="009E6692">
        <w:rPr>
          <w:sz w:val="28"/>
          <w:szCs w:val="28"/>
        </w:rPr>
        <w:t>Storage Blobs</w:t>
      </w:r>
    </w:p>
    <w:p w:rsidR="00E11CD9" w:rsidRPr="009E6692" w:rsidRDefault="00E11CD9" w:rsidP="00E11CD9">
      <w:pPr>
        <w:pStyle w:val="ListParagraph"/>
        <w:numPr>
          <w:ilvl w:val="0"/>
          <w:numId w:val="1"/>
        </w:numPr>
        <w:rPr>
          <w:sz w:val="28"/>
          <w:szCs w:val="28"/>
        </w:rPr>
      </w:pPr>
      <w:r w:rsidRPr="009E6692">
        <w:rPr>
          <w:sz w:val="28"/>
          <w:szCs w:val="28"/>
        </w:rPr>
        <w:t>Controlling Access to Storage Blobs and Containers</w:t>
      </w:r>
    </w:p>
    <w:p w:rsidR="00E11CD9" w:rsidRPr="009E6692" w:rsidRDefault="00E11CD9" w:rsidP="00E11CD9">
      <w:pPr>
        <w:pStyle w:val="ListParagraph"/>
        <w:numPr>
          <w:ilvl w:val="0"/>
          <w:numId w:val="1"/>
        </w:numPr>
        <w:rPr>
          <w:sz w:val="28"/>
          <w:szCs w:val="28"/>
        </w:rPr>
      </w:pPr>
      <w:r w:rsidRPr="009E6692">
        <w:rPr>
          <w:sz w:val="28"/>
          <w:szCs w:val="28"/>
        </w:rPr>
        <w:t>Configuring Azure Storage Accounts</w:t>
      </w:r>
    </w:p>
    <w:p w:rsidR="00E11CD9" w:rsidRPr="009E6692" w:rsidRDefault="00E11CD9" w:rsidP="00E11CD9">
      <w:pPr>
        <w:pStyle w:val="ListParagraph"/>
        <w:numPr>
          <w:ilvl w:val="0"/>
          <w:numId w:val="1"/>
        </w:numPr>
        <w:rPr>
          <w:sz w:val="28"/>
          <w:szCs w:val="28"/>
        </w:rPr>
      </w:pPr>
      <w:r w:rsidRPr="009E6692">
        <w:rPr>
          <w:sz w:val="28"/>
          <w:szCs w:val="28"/>
        </w:rPr>
        <w:t>Azure Files</w:t>
      </w:r>
    </w:p>
    <w:p w:rsidR="001E5437" w:rsidRPr="009E6692" w:rsidRDefault="001E5437" w:rsidP="001E5437">
      <w:pPr>
        <w:ind w:left="360"/>
        <w:rPr>
          <w:sz w:val="28"/>
          <w:szCs w:val="28"/>
        </w:rPr>
      </w:pPr>
      <w:r w:rsidRPr="009E6692">
        <w:rPr>
          <w:sz w:val="28"/>
          <w:szCs w:val="28"/>
        </w:rPr>
        <w:t>Azure storage can store 4 types of files:</w:t>
      </w:r>
    </w:p>
    <w:p w:rsidR="001E5437" w:rsidRPr="009E6692" w:rsidRDefault="001E5437" w:rsidP="001E5437">
      <w:pPr>
        <w:pStyle w:val="ListParagraph"/>
        <w:numPr>
          <w:ilvl w:val="0"/>
          <w:numId w:val="2"/>
        </w:numPr>
        <w:rPr>
          <w:sz w:val="28"/>
          <w:szCs w:val="28"/>
        </w:rPr>
      </w:pPr>
      <w:r w:rsidRPr="009E6692">
        <w:rPr>
          <w:sz w:val="28"/>
          <w:szCs w:val="28"/>
        </w:rPr>
        <w:t xml:space="preserve">object storage, </w:t>
      </w:r>
      <w:r w:rsidR="006C0FCA">
        <w:rPr>
          <w:sz w:val="28"/>
          <w:szCs w:val="28"/>
        </w:rPr>
        <w:t xml:space="preserve">- </w:t>
      </w:r>
      <w:r w:rsidR="006C0FCA" w:rsidRPr="006C0FCA">
        <w:rPr>
          <w:sz w:val="28"/>
          <w:szCs w:val="28"/>
          <w:highlight w:val="yellow"/>
        </w:rPr>
        <w:t>store the information in binary form</w:t>
      </w:r>
    </w:p>
    <w:p w:rsidR="001E5437" w:rsidRPr="009E6692" w:rsidRDefault="001E5437" w:rsidP="001E5437">
      <w:pPr>
        <w:pStyle w:val="ListParagraph"/>
        <w:numPr>
          <w:ilvl w:val="0"/>
          <w:numId w:val="2"/>
        </w:numPr>
        <w:rPr>
          <w:sz w:val="28"/>
          <w:szCs w:val="28"/>
        </w:rPr>
      </w:pPr>
      <w:r w:rsidRPr="009E6692">
        <w:rPr>
          <w:sz w:val="28"/>
          <w:szCs w:val="28"/>
        </w:rPr>
        <w:t xml:space="preserve">table storage(non-relational), </w:t>
      </w:r>
    </w:p>
    <w:p w:rsidR="001E5437" w:rsidRPr="009E6692" w:rsidRDefault="001E5437" w:rsidP="001E5437">
      <w:pPr>
        <w:pStyle w:val="ListParagraph"/>
        <w:numPr>
          <w:ilvl w:val="0"/>
          <w:numId w:val="2"/>
        </w:numPr>
        <w:rPr>
          <w:sz w:val="28"/>
          <w:szCs w:val="28"/>
        </w:rPr>
      </w:pPr>
      <w:r w:rsidRPr="009E6692">
        <w:rPr>
          <w:sz w:val="28"/>
          <w:szCs w:val="28"/>
        </w:rPr>
        <w:t xml:space="preserve">Queue storage, </w:t>
      </w:r>
    </w:p>
    <w:p w:rsidR="00E11CD9" w:rsidRDefault="00721060" w:rsidP="001E5437">
      <w:pPr>
        <w:pStyle w:val="ListParagraph"/>
        <w:numPr>
          <w:ilvl w:val="0"/>
          <w:numId w:val="2"/>
        </w:numPr>
        <w:rPr>
          <w:sz w:val="28"/>
          <w:szCs w:val="28"/>
        </w:rPr>
      </w:pPr>
      <w:r>
        <w:rPr>
          <w:sz w:val="28"/>
          <w:szCs w:val="28"/>
        </w:rPr>
        <w:t>F</w:t>
      </w:r>
      <w:r w:rsidR="001E5437" w:rsidRPr="009E6692">
        <w:rPr>
          <w:sz w:val="28"/>
          <w:szCs w:val="28"/>
        </w:rPr>
        <w:t>i</w:t>
      </w:r>
      <w:r>
        <w:rPr>
          <w:sz w:val="28"/>
          <w:szCs w:val="28"/>
        </w:rPr>
        <w:t>l</w:t>
      </w:r>
      <w:r w:rsidR="001E5437" w:rsidRPr="009E6692">
        <w:rPr>
          <w:sz w:val="28"/>
          <w:szCs w:val="28"/>
        </w:rPr>
        <w:t>es</w:t>
      </w:r>
    </w:p>
    <w:p w:rsidR="00E57C18" w:rsidRDefault="00E57C18" w:rsidP="00E57C18">
      <w:pPr>
        <w:rPr>
          <w:sz w:val="28"/>
          <w:szCs w:val="28"/>
        </w:rPr>
      </w:pPr>
      <w:r w:rsidRPr="00E57C18">
        <w:rPr>
          <w:sz w:val="28"/>
          <w:szCs w:val="28"/>
          <w:highlight w:val="yellow"/>
        </w:rPr>
        <w:t>Row storage is a storage which can be mounted anywhere and does not have file system.</w:t>
      </w:r>
    </w:p>
    <w:p w:rsidR="00B33D45" w:rsidRDefault="00B33D45" w:rsidP="00E57C18">
      <w:pPr>
        <w:rPr>
          <w:sz w:val="28"/>
          <w:szCs w:val="28"/>
        </w:rPr>
      </w:pPr>
      <w:r w:rsidRPr="00B33D45">
        <w:rPr>
          <w:sz w:val="28"/>
          <w:szCs w:val="28"/>
          <w:highlight w:val="green"/>
        </w:rPr>
        <w:t>Object storage – blobs-information stored in binary form –used as object</w:t>
      </w:r>
    </w:p>
    <w:p w:rsidR="000635A1" w:rsidRDefault="000635A1" w:rsidP="00E57C18">
      <w:pPr>
        <w:rPr>
          <w:sz w:val="28"/>
          <w:szCs w:val="28"/>
        </w:rPr>
      </w:pPr>
      <w:r>
        <w:rPr>
          <w:sz w:val="28"/>
          <w:szCs w:val="28"/>
        </w:rPr>
        <w:t>Blobs are divided into 4 types:</w:t>
      </w:r>
    </w:p>
    <w:p w:rsidR="000635A1" w:rsidRDefault="000635A1" w:rsidP="00E57C18">
      <w:pPr>
        <w:rPr>
          <w:sz w:val="28"/>
          <w:szCs w:val="28"/>
        </w:rPr>
      </w:pPr>
      <w:r>
        <w:rPr>
          <w:sz w:val="28"/>
          <w:szCs w:val="28"/>
        </w:rPr>
        <w:t>Page – used for</w:t>
      </w:r>
      <w:r w:rsidR="00D403AF">
        <w:rPr>
          <w:sz w:val="28"/>
          <w:szCs w:val="28"/>
        </w:rPr>
        <w:t xml:space="preserve"> random</w:t>
      </w:r>
      <w:r>
        <w:rPr>
          <w:sz w:val="28"/>
          <w:szCs w:val="28"/>
        </w:rPr>
        <w:t xml:space="preserve"> read write – </w:t>
      </w:r>
      <w:proofErr w:type="spellStart"/>
      <w:r>
        <w:rPr>
          <w:sz w:val="28"/>
          <w:szCs w:val="28"/>
        </w:rPr>
        <w:t>eg</w:t>
      </w:r>
      <w:proofErr w:type="spellEnd"/>
      <w:r>
        <w:rPr>
          <w:sz w:val="28"/>
          <w:szCs w:val="28"/>
        </w:rPr>
        <w:t xml:space="preserve">. </w:t>
      </w:r>
      <w:proofErr w:type="spellStart"/>
      <w:proofErr w:type="gramStart"/>
      <w:r>
        <w:rPr>
          <w:sz w:val="28"/>
          <w:szCs w:val="28"/>
        </w:rPr>
        <w:t>vhd</w:t>
      </w:r>
      <w:proofErr w:type="spellEnd"/>
      <w:proofErr w:type="gramEnd"/>
    </w:p>
    <w:p w:rsidR="000635A1" w:rsidRDefault="000635A1" w:rsidP="00E57C18">
      <w:pPr>
        <w:rPr>
          <w:sz w:val="28"/>
          <w:szCs w:val="28"/>
        </w:rPr>
      </w:pPr>
      <w:r>
        <w:rPr>
          <w:sz w:val="28"/>
          <w:szCs w:val="28"/>
        </w:rPr>
        <w:t>Block – used for storing information for longer duration, used as backup</w:t>
      </w:r>
    </w:p>
    <w:p w:rsidR="000635A1" w:rsidRPr="00E57C18" w:rsidRDefault="000635A1" w:rsidP="00E57C18">
      <w:pPr>
        <w:rPr>
          <w:sz w:val="28"/>
          <w:szCs w:val="28"/>
        </w:rPr>
      </w:pPr>
      <w:r>
        <w:rPr>
          <w:sz w:val="28"/>
          <w:szCs w:val="28"/>
        </w:rPr>
        <w:t xml:space="preserve">Append – used for append </w:t>
      </w:r>
      <w:r w:rsidR="00D403AF">
        <w:rPr>
          <w:sz w:val="28"/>
          <w:szCs w:val="28"/>
        </w:rPr>
        <w:t>operation (</w:t>
      </w:r>
      <w:r>
        <w:rPr>
          <w:sz w:val="28"/>
          <w:szCs w:val="28"/>
        </w:rPr>
        <w:t>log files)</w:t>
      </w:r>
      <w:r w:rsidR="00D403AF">
        <w:rPr>
          <w:sz w:val="28"/>
          <w:szCs w:val="28"/>
        </w:rPr>
        <w:t xml:space="preserve"> – size 195 </w:t>
      </w:r>
      <w:proofErr w:type="spellStart"/>
      <w:proofErr w:type="gramStart"/>
      <w:r w:rsidR="00D403AF">
        <w:rPr>
          <w:sz w:val="28"/>
          <w:szCs w:val="28"/>
        </w:rPr>
        <w:t>gb</w:t>
      </w:r>
      <w:proofErr w:type="spellEnd"/>
      <w:proofErr w:type="gramEnd"/>
    </w:p>
    <w:p w:rsidR="001E5437" w:rsidRDefault="001E5437" w:rsidP="001E5437">
      <w:r>
        <w:rPr>
          <w:noProof/>
        </w:rPr>
        <w:lastRenderedPageBreak/>
        <w:drawing>
          <wp:inline distT="0" distB="0" distL="0" distR="0" wp14:anchorId="372C153F" wp14:editId="57256CEA">
            <wp:extent cx="5943600" cy="442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7855"/>
                    </a:xfrm>
                    <a:prstGeom prst="rect">
                      <a:avLst/>
                    </a:prstGeom>
                  </pic:spPr>
                </pic:pic>
              </a:graphicData>
            </a:graphic>
          </wp:inline>
        </w:drawing>
      </w:r>
    </w:p>
    <w:p w:rsidR="002C6B93" w:rsidRDefault="002C6B93" w:rsidP="001E5437"/>
    <w:p w:rsidR="002C6B93" w:rsidRDefault="002C6B93" w:rsidP="001E5437"/>
    <w:p w:rsidR="00A67CDA" w:rsidRDefault="00A67CDA" w:rsidP="001E5437"/>
    <w:p w:rsidR="00A67CDA" w:rsidRDefault="00A67CDA" w:rsidP="001E5437"/>
    <w:p w:rsidR="00A67CDA" w:rsidRDefault="00A67CDA" w:rsidP="001E5437"/>
    <w:p w:rsidR="00A67CDA" w:rsidRDefault="00A67CDA" w:rsidP="001E5437"/>
    <w:p w:rsidR="00A67CDA" w:rsidRDefault="00A67CDA" w:rsidP="001E5437"/>
    <w:p w:rsidR="00A67CDA" w:rsidRDefault="00A67CDA" w:rsidP="001E5437"/>
    <w:p w:rsidR="00A67CDA" w:rsidRDefault="00A67CDA" w:rsidP="001E5437"/>
    <w:p w:rsidR="00A67CDA" w:rsidRDefault="00A67CDA" w:rsidP="001E5437"/>
    <w:p w:rsidR="00A67CDA" w:rsidRDefault="00A67CDA" w:rsidP="001E5437"/>
    <w:p w:rsidR="00A67CDA" w:rsidRDefault="00A67CDA" w:rsidP="001E5437"/>
    <w:p w:rsidR="002C6B93" w:rsidRDefault="002C6B93" w:rsidP="001E5437"/>
    <w:p w:rsidR="001E5437" w:rsidRDefault="00CF3B48" w:rsidP="001E5437">
      <w:r>
        <w:lastRenderedPageBreak/>
        <w:t>Four types of Storage Services:</w:t>
      </w:r>
    </w:p>
    <w:p w:rsidR="002C6B93" w:rsidRDefault="002C6B93" w:rsidP="002C6B93">
      <w:pPr>
        <w:pStyle w:val="ListParagraph"/>
        <w:numPr>
          <w:ilvl w:val="0"/>
          <w:numId w:val="3"/>
        </w:numPr>
      </w:pPr>
      <w:r>
        <w:t>Create Storage Account</w:t>
      </w:r>
    </w:p>
    <w:p w:rsidR="00CF3B48" w:rsidRDefault="00CF3B48" w:rsidP="001E5437"/>
    <w:p w:rsidR="00CF3B48" w:rsidRDefault="00CF3B48" w:rsidP="001E5437">
      <w:r>
        <w:rPr>
          <w:noProof/>
        </w:rPr>
        <w:drawing>
          <wp:inline distT="0" distB="0" distL="0" distR="0" wp14:anchorId="21FE6777" wp14:editId="7F0B6789">
            <wp:extent cx="5943600" cy="2974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4975"/>
                    </a:xfrm>
                    <a:prstGeom prst="rect">
                      <a:avLst/>
                    </a:prstGeom>
                  </pic:spPr>
                </pic:pic>
              </a:graphicData>
            </a:graphic>
          </wp:inline>
        </w:drawing>
      </w:r>
    </w:p>
    <w:p w:rsidR="00CF3B48" w:rsidRDefault="00CF3B48" w:rsidP="001E5437"/>
    <w:p w:rsidR="008F73D2" w:rsidRPr="00571777" w:rsidRDefault="008F73D2" w:rsidP="001E5437">
      <w:pPr>
        <w:rPr>
          <w:sz w:val="24"/>
          <w:szCs w:val="24"/>
        </w:rPr>
      </w:pPr>
      <w:r w:rsidRPr="00571777">
        <w:rPr>
          <w:sz w:val="24"/>
          <w:szCs w:val="24"/>
        </w:rPr>
        <w:t>There are three local copies for our data in zone. But these files are not for backup and restore but for redundancy.</w:t>
      </w:r>
    </w:p>
    <w:p w:rsidR="001D3D3C" w:rsidRPr="00571777" w:rsidRDefault="008F73D2" w:rsidP="001E5437">
      <w:pPr>
        <w:rPr>
          <w:sz w:val="24"/>
          <w:szCs w:val="24"/>
        </w:rPr>
      </w:pPr>
      <w:r w:rsidRPr="00571777">
        <w:rPr>
          <w:sz w:val="24"/>
          <w:szCs w:val="24"/>
        </w:rPr>
        <w:t>Let suppose Microsoft have one region and have two rack with multiple server. Microsoft takes care of data so that we don’t lose our data. So it will keep one copy on one server and one on another server and last one on another server.</w:t>
      </w:r>
    </w:p>
    <w:p w:rsidR="001D3D3C" w:rsidRDefault="001D3D3C" w:rsidP="001E5437">
      <w:r>
        <w:rPr>
          <w:noProof/>
        </w:rPr>
        <w:lastRenderedPageBreak/>
        <w:drawing>
          <wp:inline distT="0" distB="0" distL="0" distR="0" wp14:anchorId="36E5F4B9" wp14:editId="4C6C416F">
            <wp:extent cx="59436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3845"/>
                    </a:xfrm>
                    <a:prstGeom prst="rect">
                      <a:avLst/>
                    </a:prstGeom>
                  </pic:spPr>
                </pic:pic>
              </a:graphicData>
            </a:graphic>
          </wp:inline>
        </w:drawing>
      </w:r>
    </w:p>
    <w:p w:rsidR="001D3D3C" w:rsidRDefault="001D3D3C" w:rsidP="001E5437"/>
    <w:p w:rsidR="009F5D95" w:rsidRDefault="009F5D95" w:rsidP="009F5D95">
      <w:pPr>
        <w:pStyle w:val="ListParagraph"/>
        <w:numPr>
          <w:ilvl w:val="0"/>
          <w:numId w:val="3"/>
        </w:numPr>
      </w:pPr>
      <w:r>
        <w:t>Go to Blobs</w:t>
      </w:r>
    </w:p>
    <w:p w:rsidR="009F5D95" w:rsidRDefault="009F5D95" w:rsidP="009F5D95">
      <w:pPr>
        <w:pStyle w:val="ListParagraph"/>
        <w:numPr>
          <w:ilvl w:val="0"/>
          <w:numId w:val="3"/>
        </w:numPr>
      </w:pPr>
      <w:r>
        <w:t>Create Container</w:t>
      </w:r>
    </w:p>
    <w:p w:rsidR="009F5D95" w:rsidRDefault="0008664C" w:rsidP="009F5D95">
      <w:pPr>
        <w:pStyle w:val="ListParagraph"/>
      </w:pPr>
      <w:r>
        <w:rPr>
          <w:noProof/>
        </w:rPr>
        <w:drawing>
          <wp:inline distT="0" distB="0" distL="0" distR="0" wp14:anchorId="27438959" wp14:editId="16E67DFF">
            <wp:extent cx="319087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875" cy="2457450"/>
                    </a:xfrm>
                    <a:prstGeom prst="rect">
                      <a:avLst/>
                    </a:prstGeom>
                  </pic:spPr>
                </pic:pic>
              </a:graphicData>
            </a:graphic>
          </wp:inline>
        </w:drawing>
      </w:r>
    </w:p>
    <w:p w:rsidR="007C7341" w:rsidRDefault="007C7341" w:rsidP="007C7341">
      <w:pPr>
        <w:pStyle w:val="ListParagraph"/>
        <w:numPr>
          <w:ilvl w:val="0"/>
          <w:numId w:val="3"/>
        </w:numPr>
      </w:pPr>
      <w:r>
        <w:t>Open container</w:t>
      </w:r>
    </w:p>
    <w:p w:rsidR="007C7341" w:rsidRDefault="007C7341" w:rsidP="007C7341">
      <w:pPr>
        <w:pStyle w:val="ListParagraph"/>
        <w:numPr>
          <w:ilvl w:val="0"/>
          <w:numId w:val="3"/>
        </w:numPr>
      </w:pPr>
      <w:r>
        <w:t>Upload any file</w:t>
      </w:r>
    </w:p>
    <w:p w:rsidR="00492FAF" w:rsidRDefault="00492FAF" w:rsidP="00492FAF">
      <w:pPr>
        <w:ind w:left="360"/>
      </w:pPr>
      <w:r>
        <w:rPr>
          <w:noProof/>
        </w:rPr>
        <w:lastRenderedPageBreak/>
        <w:drawing>
          <wp:inline distT="0" distB="0" distL="0" distR="0" wp14:anchorId="1E3E9B48" wp14:editId="1910D216">
            <wp:extent cx="5943600" cy="1458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8595"/>
                    </a:xfrm>
                    <a:prstGeom prst="rect">
                      <a:avLst/>
                    </a:prstGeom>
                  </pic:spPr>
                </pic:pic>
              </a:graphicData>
            </a:graphic>
          </wp:inline>
        </w:drawing>
      </w:r>
    </w:p>
    <w:p w:rsidR="000210AE" w:rsidRDefault="000210AE" w:rsidP="001E5437">
      <w:pPr>
        <w:rPr>
          <w:b/>
        </w:rPr>
      </w:pPr>
      <w:r w:rsidRPr="000210AE">
        <w:rPr>
          <w:b/>
        </w:rPr>
        <w:t>Container</w:t>
      </w:r>
    </w:p>
    <w:p w:rsidR="001640DC" w:rsidRDefault="000210AE" w:rsidP="001E5437">
      <w:r w:rsidRPr="000210AE">
        <w:t xml:space="preserve">We can have </w:t>
      </w:r>
      <w:r w:rsidR="001640DC" w:rsidRPr="000210AE">
        <w:t>private</w:t>
      </w:r>
      <w:r w:rsidR="001640DC">
        <w:t xml:space="preserve"> (don’t have any access apart from azure services but we can grant access using access </w:t>
      </w:r>
      <w:r w:rsidR="002C6B93">
        <w:t>key)</w:t>
      </w:r>
      <w:r w:rsidRPr="000210AE">
        <w:t xml:space="preserve"> </w:t>
      </w:r>
    </w:p>
    <w:p w:rsidR="000210AE" w:rsidRDefault="009F5D95" w:rsidP="001E5437">
      <w:r w:rsidRPr="000210AE">
        <w:t>And</w:t>
      </w:r>
      <w:r w:rsidR="000210AE" w:rsidRPr="000210AE">
        <w:t xml:space="preserve"> public container</w:t>
      </w:r>
      <w:r w:rsidR="006C167D">
        <w:t>.</w:t>
      </w:r>
    </w:p>
    <w:p w:rsidR="006C167D" w:rsidRDefault="006C167D" w:rsidP="001E5437">
      <w:pPr>
        <w:rPr>
          <w:rFonts w:cstheme="minorHAnsi"/>
          <w:b/>
          <w:sz w:val="24"/>
          <w:szCs w:val="24"/>
        </w:rPr>
      </w:pPr>
      <w:r w:rsidRPr="006C167D">
        <w:rPr>
          <w:rFonts w:cstheme="minorHAnsi"/>
          <w:b/>
          <w:sz w:val="24"/>
          <w:szCs w:val="24"/>
        </w:rPr>
        <w:t>To get Access to private containers:</w:t>
      </w:r>
    </w:p>
    <w:p w:rsidR="006C167D" w:rsidRPr="00524EE6" w:rsidRDefault="00524EE6" w:rsidP="00524EE6">
      <w:pPr>
        <w:pStyle w:val="ListParagraph"/>
        <w:numPr>
          <w:ilvl w:val="0"/>
          <w:numId w:val="4"/>
        </w:numPr>
        <w:rPr>
          <w:rFonts w:cstheme="minorHAnsi"/>
          <w:sz w:val="24"/>
          <w:szCs w:val="24"/>
        </w:rPr>
      </w:pPr>
      <w:r w:rsidRPr="00524EE6">
        <w:rPr>
          <w:rFonts w:cstheme="minorHAnsi"/>
          <w:sz w:val="24"/>
          <w:szCs w:val="24"/>
        </w:rPr>
        <w:t>Access key</w:t>
      </w:r>
      <w:r>
        <w:rPr>
          <w:rFonts w:cstheme="minorHAnsi"/>
          <w:sz w:val="24"/>
          <w:szCs w:val="24"/>
        </w:rPr>
        <w:t xml:space="preserve"> : can connect to the information using access key, give complete access of      data</w:t>
      </w:r>
    </w:p>
    <w:p w:rsidR="00524EE6" w:rsidRPr="00524EE6" w:rsidRDefault="00524EE6" w:rsidP="00524EE6">
      <w:pPr>
        <w:pStyle w:val="ListParagraph"/>
        <w:numPr>
          <w:ilvl w:val="0"/>
          <w:numId w:val="5"/>
        </w:numPr>
        <w:rPr>
          <w:rFonts w:cstheme="minorHAnsi"/>
          <w:sz w:val="24"/>
          <w:szCs w:val="24"/>
        </w:rPr>
      </w:pPr>
      <w:r w:rsidRPr="00524EE6">
        <w:rPr>
          <w:rFonts w:cstheme="minorHAnsi"/>
          <w:sz w:val="24"/>
          <w:szCs w:val="24"/>
        </w:rPr>
        <w:t>Key 1</w:t>
      </w:r>
    </w:p>
    <w:p w:rsidR="00524EE6" w:rsidRPr="00524EE6" w:rsidRDefault="00524EE6" w:rsidP="00524EE6">
      <w:pPr>
        <w:pStyle w:val="ListParagraph"/>
        <w:numPr>
          <w:ilvl w:val="0"/>
          <w:numId w:val="5"/>
        </w:numPr>
        <w:rPr>
          <w:rFonts w:cstheme="minorHAnsi"/>
          <w:sz w:val="24"/>
          <w:szCs w:val="24"/>
        </w:rPr>
      </w:pPr>
      <w:r w:rsidRPr="00524EE6">
        <w:rPr>
          <w:rFonts w:cstheme="minorHAnsi"/>
          <w:sz w:val="24"/>
          <w:szCs w:val="24"/>
        </w:rPr>
        <w:t>Key 2</w:t>
      </w:r>
    </w:p>
    <w:p w:rsidR="00524EE6" w:rsidRDefault="00524EE6" w:rsidP="00524EE6">
      <w:pPr>
        <w:pStyle w:val="ListParagraph"/>
        <w:numPr>
          <w:ilvl w:val="0"/>
          <w:numId w:val="4"/>
        </w:numPr>
        <w:rPr>
          <w:rFonts w:cstheme="minorHAnsi"/>
          <w:sz w:val="24"/>
          <w:szCs w:val="24"/>
        </w:rPr>
      </w:pPr>
      <w:r w:rsidRPr="00524EE6">
        <w:rPr>
          <w:rFonts w:cstheme="minorHAnsi"/>
          <w:sz w:val="24"/>
          <w:szCs w:val="24"/>
        </w:rPr>
        <w:t xml:space="preserve">Shared key </w:t>
      </w:r>
      <w:r w:rsidR="00AD7838" w:rsidRPr="00524EE6">
        <w:rPr>
          <w:rFonts w:cstheme="minorHAnsi"/>
          <w:sz w:val="24"/>
          <w:szCs w:val="24"/>
        </w:rPr>
        <w:t>signature</w:t>
      </w:r>
      <w:r w:rsidR="00AD7838">
        <w:rPr>
          <w:rFonts w:cstheme="minorHAnsi"/>
          <w:sz w:val="24"/>
          <w:szCs w:val="24"/>
        </w:rPr>
        <w:t>:</w:t>
      </w:r>
      <w:r>
        <w:rPr>
          <w:rFonts w:cstheme="minorHAnsi"/>
          <w:sz w:val="24"/>
          <w:szCs w:val="24"/>
        </w:rPr>
        <w:t xml:space="preserve"> give more granule access</w:t>
      </w:r>
      <w:r w:rsidR="00F25A0F">
        <w:rPr>
          <w:rFonts w:cstheme="minorHAnsi"/>
          <w:sz w:val="24"/>
          <w:szCs w:val="24"/>
        </w:rPr>
        <w:t xml:space="preserve"> where I can choose on what I want to give access of.</w:t>
      </w:r>
    </w:p>
    <w:p w:rsidR="000032B6" w:rsidRDefault="000032B6" w:rsidP="000032B6">
      <w:pPr>
        <w:ind w:left="360"/>
        <w:rPr>
          <w:rFonts w:cstheme="minorHAnsi"/>
          <w:sz w:val="24"/>
          <w:szCs w:val="24"/>
        </w:rPr>
      </w:pPr>
      <w:r>
        <w:rPr>
          <w:rFonts w:cstheme="minorHAnsi"/>
          <w:sz w:val="24"/>
          <w:szCs w:val="24"/>
        </w:rPr>
        <w:t>SAS and Access key uses same key which is inside Access key.</w:t>
      </w:r>
    </w:p>
    <w:p w:rsidR="0083322F" w:rsidRDefault="0083322F" w:rsidP="000032B6">
      <w:pPr>
        <w:ind w:left="360"/>
        <w:rPr>
          <w:rFonts w:cstheme="minorHAnsi"/>
          <w:sz w:val="24"/>
          <w:szCs w:val="24"/>
        </w:rPr>
      </w:pPr>
      <w:r>
        <w:rPr>
          <w:noProof/>
        </w:rPr>
        <w:lastRenderedPageBreak/>
        <w:drawing>
          <wp:inline distT="0" distB="0" distL="0" distR="0" wp14:anchorId="48830183" wp14:editId="7915D307">
            <wp:extent cx="5943600" cy="388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9375"/>
                    </a:xfrm>
                    <a:prstGeom prst="rect">
                      <a:avLst/>
                    </a:prstGeom>
                  </pic:spPr>
                </pic:pic>
              </a:graphicData>
            </a:graphic>
          </wp:inline>
        </w:drawing>
      </w:r>
    </w:p>
    <w:p w:rsidR="0083322F" w:rsidRDefault="00EA0927" w:rsidP="000032B6">
      <w:pPr>
        <w:ind w:left="360"/>
        <w:rPr>
          <w:rFonts w:cstheme="minorHAnsi"/>
          <w:sz w:val="24"/>
          <w:szCs w:val="24"/>
        </w:rPr>
      </w:pPr>
      <w:r>
        <w:rPr>
          <w:noProof/>
        </w:rPr>
        <w:lastRenderedPageBreak/>
        <w:drawing>
          <wp:inline distT="0" distB="0" distL="0" distR="0" wp14:anchorId="7634947C" wp14:editId="3FA1C169">
            <wp:extent cx="5943600" cy="4300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0220"/>
                    </a:xfrm>
                    <a:prstGeom prst="rect">
                      <a:avLst/>
                    </a:prstGeom>
                  </pic:spPr>
                </pic:pic>
              </a:graphicData>
            </a:graphic>
          </wp:inline>
        </w:drawing>
      </w:r>
    </w:p>
    <w:p w:rsidR="007C0793" w:rsidRDefault="00D071D1" w:rsidP="000032B6">
      <w:pPr>
        <w:ind w:left="360"/>
        <w:rPr>
          <w:rFonts w:cstheme="minorHAnsi"/>
          <w:sz w:val="24"/>
          <w:szCs w:val="24"/>
        </w:rPr>
      </w:pPr>
      <w:r w:rsidRPr="00217099">
        <w:rPr>
          <w:rFonts w:cstheme="minorHAnsi"/>
          <w:b/>
          <w:sz w:val="24"/>
          <w:szCs w:val="24"/>
        </w:rPr>
        <w:t>Append Blobs</w:t>
      </w:r>
      <w:r>
        <w:rPr>
          <w:rFonts w:cstheme="minorHAnsi"/>
          <w:sz w:val="24"/>
          <w:szCs w:val="24"/>
        </w:rPr>
        <w:t>: they are useful for login scenarios.</w:t>
      </w:r>
    </w:p>
    <w:p w:rsidR="002F2C54" w:rsidRDefault="00A214FB" w:rsidP="000032B6">
      <w:pPr>
        <w:ind w:left="360"/>
        <w:rPr>
          <w:rFonts w:cstheme="minorHAnsi"/>
          <w:sz w:val="24"/>
          <w:szCs w:val="24"/>
        </w:rPr>
      </w:pPr>
      <w:r>
        <w:rPr>
          <w:rFonts w:cstheme="minorHAnsi"/>
          <w:sz w:val="24"/>
          <w:szCs w:val="24"/>
        </w:rPr>
        <w:t>Maximum</w:t>
      </w:r>
      <w:r w:rsidR="002F2C54">
        <w:rPr>
          <w:rFonts w:cstheme="minorHAnsi"/>
          <w:sz w:val="24"/>
          <w:szCs w:val="24"/>
        </w:rPr>
        <w:t xml:space="preserve"> = 195 GB</w:t>
      </w:r>
    </w:p>
    <w:p w:rsidR="00A214FB" w:rsidRDefault="00217099" w:rsidP="000032B6">
      <w:pPr>
        <w:ind w:left="360"/>
        <w:rPr>
          <w:rFonts w:cstheme="minorHAnsi"/>
          <w:sz w:val="24"/>
          <w:szCs w:val="24"/>
        </w:rPr>
      </w:pPr>
      <w:r w:rsidRPr="00217099">
        <w:rPr>
          <w:rFonts w:cstheme="minorHAnsi"/>
          <w:b/>
          <w:sz w:val="24"/>
          <w:szCs w:val="24"/>
        </w:rPr>
        <w:t>Block Blobs:</w:t>
      </w:r>
      <w:r>
        <w:rPr>
          <w:rFonts w:cstheme="minorHAnsi"/>
          <w:sz w:val="24"/>
          <w:szCs w:val="24"/>
        </w:rPr>
        <w:t xml:space="preserve"> </w:t>
      </w:r>
      <w:r w:rsidR="00A214FB">
        <w:rPr>
          <w:rFonts w:cstheme="minorHAnsi"/>
          <w:sz w:val="24"/>
          <w:szCs w:val="24"/>
        </w:rPr>
        <w:t>Documents and media files. Used for backup</w:t>
      </w:r>
    </w:p>
    <w:p w:rsidR="00A214FB" w:rsidRDefault="00A214FB" w:rsidP="000032B6">
      <w:pPr>
        <w:ind w:left="360"/>
        <w:rPr>
          <w:rFonts w:cstheme="minorHAnsi"/>
          <w:sz w:val="24"/>
          <w:szCs w:val="24"/>
        </w:rPr>
      </w:pPr>
      <w:r>
        <w:rPr>
          <w:rFonts w:cstheme="minorHAnsi"/>
          <w:sz w:val="24"/>
          <w:szCs w:val="24"/>
        </w:rPr>
        <w:t>Maximum = 4.75 TB</w:t>
      </w:r>
    </w:p>
    <w:p w:rsidR="00A214FB" w:rsidRDefault="00217099" w:rsidP="000032B6">
      <w:pPr>
        <w:ind w:left="360"/>
        <w:rPr>
          <w:rFonts w:cstheme="minorHAnsi"/>
          <w:sz w:val="24"/>
          <w:szCs w:val="24"/>
        </w:rPr>
      </w:pPr>
      <w:r w:rsidRPr="00217099">
        <w:rPr>
          <w:rFonts w:cstheme="minorHAnsi"/>
          <w:b/>
          <w:sz w:val="24"/>
          <w:szCs w:val="24"/>
        </w:rPr>
        <w:t>Page Blobs:</w:t>
      </w:r>
      <w:r>
        <w:rPr>
          <w:rFonts w:cstheme="minorHAnsi"/>
          <w:sz w:val="24"/>
          <w:szCs w:val="24"/>
        </w:rPr>
        <w:t xml:space="preserve"> Used for I/O</w:t>
      </w:r>
      <w:r w:rsidR="00A214FB">
        <w:rPr>
          <w:rFonts w:cstheme="minorHAnsi"/>
          <w:sz w:val="24"/>
          <w:szCs w:val="24"/>
        </w:rPr>
        <w:t>. Used on VM.</w:t>
      </w:r>
      <w:r w:rsidR="008512B7">
        <w:rPr>
          <w:rFonts w:cstheme="minorHAnsi"/>
          <w:sz w:val="24"/>
          <w:szCs w:val="24"/>
        </w:rPr>
        <w:t xml:space="preserve"> More expensive</w:t>
      </w:r>
    </w:p>
    <w:p w:rsidR="00D20791" w:rsidRDefault="00A214FB" w:rsidP="00D20791">
      <w:pPr>
        <w:ind w:left="360"/>
        <w:rPr>
          <w:rFonts w:cstheme="minorHAnsi"/>
          <w:sz w:val="24"/>
          <w:szCs w:val="24"/>
        </w:rPr>
      </w:pPr>
      <w:r>
        <w:rPr>
          <w:rFonts w:cstheme="minorHAnsi"/>
          <w:sz w:val="24"/>
          <w:szCs w:val="24"/>
        </w:rPr>
        <w:t>Maximum = 4 TB</w:t>
      </w:r>
    </w:p>
    <w:p w:rsidR="00D20791" w:rsidRDefault="00D20791" w:rsidP="00D20791">
      <w:pPr>
        <w:rPr>
          <w:rFonts w:cstheme="minorHAnsi"/>
          <w:sz w:val="24"/>
          <w:szCs w:val="24"/>
        </w:rPr>
      </w:pPr>
      <w:r>
        <w:rPr>
          <w:noProof/>
        </w:rPr>
        <w:lastRenderedPageBreak/>
        <w:drawing>
          <wp:inline distT="0" distB="0" distL="0" distR="0" wp14:anchorId="49C4CE72" wp14:editId="7AB7B22E">
            <wp:extent cx="5943600" cy="4704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4715"/>
                    </a:xfrm>
                    <a:prstGeom prst="rect">
                      <a:avLst/>
                    </a:prstGeom>
                  </pic:spPr>
                </pic:pic>
              </a:graphicData>
            </a:graphic>
          </wp:inline>
        </w:drawing>
      </w:r>
    </w:p>
    <w:p w:rsidR="003A2B9B" w:rsidRDefault="003A2B9B" w:rsidP="00D20791">
      <w:pPr>
        <w:rPr>
          <w:rFonts w:cstheme="minorHAnsi"/>
          <w:sz w:val="24"/>
          <w:szCs w:val="24"/>
        </w:rPr>
      </w:pPr>
      <w:r>
        <w:rPr>
          <w:noProof/>
        </w:rPr>
        <w:drawing>
          <wp:inline distT="0" distB="0" distL="0" distR="0" wp14:anchorId="720977B7" wp14:editId="20E5D45F">
            <wp:extent cx="5943600" cy="2232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2025"/>
                    </a:xfrm>
                    <a:prstGeom prst="rect">
                      <a:avLst/>
                    </a:prstGeom>
                  </pic:spPr>
                </pic:pic>
              </a:graphicData>
            </a:graphic>
          </wp:inline>
        </w:drawing>
      </w:r>
    </w:p>
    <w:p w:rsidR="003A2B9B" w:rsidRDefault="0025547D" w:rsidP="00D20791">
      <w:pPr>
        <w:rPr>
          <w:rFonts w:cstheme="minorHAnsi"/>
          <w:sz w:val="24"/>
          <w:szCs w:val="24"/>
        </w:rPr>
      </w:pPr>
      <w:r>
        <w:rPr>
          <w:noProof/>
        </w:rPr>
        <w:lastRenderedPageBreak/>
        <w:drawing>
          <wp:inline distT="0" distB="0" distL="0" distR="0" wp14:anchorId="7AB862BC" wp14:editId="5ED82B48">
            <wp:extent cx="5114925" cy="3038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3038475"/>
                    </a:xfrm>
                    <a:prstGeom prst="rect">
                      <a:avLst/>
                    </a:prstGeom>
                  </pic:spPr>
                </pic:pic>
              </a:graphicData>
            </a:graphic>
          </wp:inline>
        </w:drawing>
      </w:r>
    </w:p>
    <w:p w:rsidR="0000198A" w:rsidRDefault="0000198A" w:rsidP="00D20791">
      <w:pPr>
        <w:rPr>
          <w:rFonts w:cstheme="minorHAnsi"/>
          <w:sz w:val="24"/>
          <w:szCs w:val="24"/>
        </w:rPr>
      </w:pPr>
      <w:r>
        <w:rPr>
          <w:noProof/>
        </w:rPr>
        <w:drawing>
          <wp:inline distT="0" distB="0" distL="0" distR="0" wp14:anchorId="053E5656" wp14:editId="53EB3D2D">
            <wp:extent cx="5943600" cy="3855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rsidR="00966FC1" w:rsidRDefault="00966FC1" w:rsidP="00D20791">
      <w:pPr>
        <w:rPr>
          <w:rFonts w:cstheme="minorHAnsi"/>
          <w:sz w:val="24"/>
          <w:szCs w:val="24"/>
        </w:rPr>
      </w:pPr>
      <w:r>
        <w:rPr>
          <w:rFonts w:cstheme="minorHAnsi"/>
          <w:sz w:val="24"/>
          <w:szCs w:val="24"/>
        </w:rPr>
        <w:t>Labs:</w:t>
      </w:r>
    </w:p>
    <w:p w:rsidR="00966FC1" w:rsidRDefault="00966FC1" w:rsidP="00966FC1">
      <w:pPr>
        <w:pStyle w:val="ListParagraph"/>
        <w:numPr>
          <w:ilvl w:val="0"/>
          <w:numId w:val="6"/>
        </w:numPr>
        <w:rPr>
          <w:rFonts w:cstheme="minorHAnsi"/>
          <w:sz w:val="24"/>
          <w:szCs w:val="24"/>
        </w:rPr>
      </w:pPr>
      <w:r>
        <w:rPr>
          <w:rFonts w:cstheme="minorHAnsi"/>
          <w:sz w:val="24"/>
          <w:szCs w:val="24"/>
        </w:rPr>
        <w:t>Go to storage account</w:t>
      </w:r>
    </w:p>
    <w:p w:rsidR="00966FC1" w:rsidRDefault="00966FC1" w:rsidP="00966FC1">
      <w:pPr>
        <w:pStyle w:val="ListParagraph"/>
        <w:numPr>
          <w:ilvl w:val="0"/>
          <w:numId w:val="6"/>
        </w:numPr>
        <w:rPr>
          <w:rFonts w:cstheme="minorHAnsi"/>
          <w:sz w:val="24"/>
          <w:szCs w:val="24"/>
        </w:rPr>
      </w:pPr>
      <w:r>
        <w:rPr>
          <w:rFonts w:cstheme="minorHAnsi"/>
          <w:sz w:val="24"/>
          <w:szCs w:val="24"/>
        </w:rPr>
        <w:t>Open shared access Signature</w:t>
      </w:r>
    </w:p>
    <w:p w:rsidR="00B612A2" w:rsidRDefault="00B612A2" w:rsidP="00966FC1">
      <w:pPr>
        <w:pStyle w:val="ListParagraph"/>
        <w:numPr>
          <w:ilvl w:val="0"/>
          <w:numId w:val="6"/>
        </w:numPr>
        <w:rPr>
          <w:rFonts w:cstheme="minorHAnsi"/>
          <w:sz w:val="24"/>
          <w:szCs w:val="24"/>
        </w:rPr>
      </w:pPr>
      <w:r>
        <w:rPr>
          <w:rFonts w:cstheme="minorHAnsi"/>
          <w:sz w:val="24"/>
          <w:szCs w:val="24"/>
        </w:rPr>
        <w:t>Set time interval</w:t>
      </w:r>
    </w:p>
    <w:p w:rsidR="00B612A2" w:rsidRDefault="00B612A2" w:rsidP="00966FC1">
      <w:pPr>
        <w:pStyle w:val="ListParagraph"/>
        <w:numPr>
          <w:ilvl w:val="0"/>
          <w:numId w:val="6"/>
        </w:numPr>
        <w:rPr>
          <w:rFonts w:cstheme="minorHAnsi"/>
          <w:sz w:val="24"/>
          <w:szCs w:val="24"/>
        </w:rPr>
      </w:pPr>
      <w:r>
        <w:rPr>
          <w:rFonts w:cstheme="minorHAnsi"/>
          <w:sz w:val="24"/>
          <w:szCs w:val="24"/>
        </w:rPr>
        <w:t>Click generate SAS</w:t>
      </w:r>
    </w:p>
    <w:p w:rsidR="00806E87" w:rsidRPr="00EF1629" w:rsidRDefault="00B612A2" w:rsidP="00EF1629">
      <w:pPr>
        <w:rPr>
          <w:rFonts w:cstheme="minorHAnsi"/>
          <w:sz w:val="24"/>
          <w:szCs w:val="24"/>
        </w:rPr>
      </w:pPr>
      <w:r w:rsidRPr="00EF1629">
        <w:rPr>
          <w:rFonts w:cstheme="minorHAnsi"/>
          <w:sz w:val="24"/>
          <w:szCs w:val="24"/>
        </w:rPr>
        <w:lastRenderedPageBreak/>
        <w:t>Every access has separate token.</w:t>
      </w:r>
      <w:r w:rsidR="00A32BE8" w:rsidRPr="00EF1629">
        <w:rPr>
          <w:rFonts w:cstheme="minorHAnsi"/>
          <w:sz w:val="24"/>
          <w:szCs w:val="24"/>
        </w:rPr>
        <w:t xml:space="preserve"> </w:t>
      </w:r>
      <w:r w:rsidR="00806E87" w:rsidRPr="00EF1629">
        <w:rPr>
          <w:rFonts w:cstheme="minorHAnsi"/>
          <w:sz w:val="24"/>
          <w:szCs w:val="24"/>
        </w:rPr>
        <w:t>SAS c</w:t>
      </w:r>
      <w:r w:rsidR="00A32BE8" w:rsidRPr="00EF1629">
        <w:rPr>
          <w:rFonts w:cstheme="minorHAnsi"/>
          <w:sz w:val="24"/>
          <w:szCs w:val="24"/>
        </w:rPr>
        <w:t>an give access to complete storage.</w:t>
      </w:r>
      <w:r w:rsidR="00806E87" w:rsidRPr="00EF1629">
        <w:rPr>
          <w:rFonts w:cstheme="minorHAnsi"/>
          <w:sz w:val="24"/>
          <w:szCs w:val="24"/>
        </w:rPr>
        <w:t xml:space="preserve"> Whereas SAP gives granule access</w:t>
      </w:r>
    </w:p>
    <w:p w:rsidR="00065F22" w:rsidRDefault="00563418" w:rsidP="00065F22">
      <w:pPr>
        <w:pStyle w:val="ListParagraph"/>
        <w:rPr>
          <w:rFonts w:cstheme="minorHAnsi"/>
          <w:sz w:val="24"/>
          <w:szCs w:val="24"/>
        </w:rPr>
      </w:pPr>
      <w:r>
        <w:rPr>
          <w:noProof/>
        </w:rPr>
        <w:drawing>
          <wp:inline distT="0" distB="0" distL="0" distR="0" wp14:anchorId="332C9019" wp14:editId="1687B040">
            <wp:extent cx="5942776" cy="366555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036" cy="3673730"/>
                    </a:xfrm>
                    <a:prstGeom prst="rect">
                      <a:avLst/>
                    </a:prstGeom>
                  </pic:spPr>
                </pic:pic>
              </a:graphicData>
            </a:graphic>
          </wp:inline>
        </w:drawing>
      </w:r>
    </w:p>
    <w:p w:rsidR="00065F22" w:rsidRDefault="00065F22" w:rsidP="00065F22">
      <w:pPr>
        <w:rPr>
          <w:rFonts w:cstheme="minorHAnsi"/>
          <w:sz w:val="24"/>
          <w:szCs w:val="24"/>
        </w:rPr>
      </w:pPr>
      <w:r>
        <w:rPr>
          <w:rFonts w:cstheme="minorHAnsi"/>
          <w:sz w:val="24"/>
          <w:szCs w:val="24"/>
        </w:rPr>
        <w:t>How</w:t>
      </w:r>
      <w:r w:rsidR="00F91DF8">
        <w:rPr>
          <w:rFonts w:cstheme="minorHAnsi"/>
          <w:sz w:val="24"/>
          <w:szCs w:val="24"/>
        </w:rPr>
        <w:t xml:space="preserve"> to use</w:t>
      </w:r>
      <w:r>
        <w:rPr>
          <w:rFonts w:cstheme="minorHAnsi"/>
          <w:sz w:val="24"/>
          <w:szCs w:val="24"/>
        </w:rPr>
        <w:t xml:space="preserve"> </w:t>
      </w:r>
      <w:proofErr w:type="spellStart"/>
      <w:r>
        <w:rPr>
          <w:rFonts w:cstheme="minorHAnsi"/>
          <w:sz w:val="24"/>
          <w:szCs w:val="24"/>
        </w:rPr>
        <w:t>RestAPI</w:t>
      </w:r>
      <w:proofErr w:type="spellEnd"/>
      <w:r w:rsidR="00F91DF8">
        <w:rPr>
          <w:rFonts w:cstheme="minorHAnsi"/>
          <w:sz w:val="24"/>
          <w:szCs w:val="24"/>
        </w:rPr>
        <w:t xml:space="preserve"> to connect to Azure Storage to store data in there</w:t>
      </w:r>
      <w:r>
        <w:rPr>
          <w:rFonts w:cstheme="minorHAnsi"/>
          <w:sz w:val="24"/>
          <w:szCs w:val="24"/>
        </w:rPr>
        <w:t>:</w:t>
      </w:r>
    </w:p>
    <w:p w:rsidR="00065F22" w:rsidRDefault="00065F22" w:rsidP="00065F22">
      <w:pPr>
        <w:pStyle w:val="ListParagraph"/>
        <w:numPr>
          <w:ilvl w:val="0"/>
          <w:numId w:val="7"/>
        </w:numPr>
        <w:rPr>
          <w:rFonts w:cstheme="minorHAnsi"/>
          <w:sz w:val="24"/>
          <w:szCs w:val="24"/>
        </w:rPr>
      </w:pPr>
      <w:r>
        <w:rPr>
          <w:rFonts w:cstheme="minorHAnsi"/>
          <w:sz w:val="24"/>
          <w:szCs w:val="24"/>
        </w:rPr>
        <w:t xml:space="preserve">VS create new project with </w:t>
      </w:r>
      <w:r w:rsidRPr="00347607">
        <w:rPr>
          <w:rFonts w:cstheme="minorHAnsi"/>
          <w:b/>
          <w:sz w:val="24"/>
          <w:szCs w:val="24"/>
        </w:rPr>
        <w:t>console app</w:t>
      </w:r>
    </w:p>
    <w:p w:rsidR="00065F22" w:rsidRDefault="00065F22" w:rsidP="00065F22">
      <w:pPr>
        <w:pStyle w:val="ListParagraph"/>
        <w:numPr>
          <w:ilvl w:val="0"/>
          <w:numId w:val="7"/>
        </w:numPr>
        <w:rPr>
          <w:rFonts w:cstheme="minorHAnsi"/>
          <w:sz w:val="24"/>
          <w:szCs w:val="24"/>
        </w:rPr>
      </w:pPr>
      <w:r>
        <w:rPr>
          <w:rFonts w:cstheme="minorHAnsi"/>
          <w:sz w:val="24"/>
          <w:szCs w:val="24"/>
        </w:rPr>
        <w:t xml:space="preserve">Tools – Add few packages - </w:t>
      </w:r>
      <w:proofErr w:type="spellStart"/>
      <w:r w:rsidRPr="00065F22">
        <w:rPr>
          <w:rFonts w:cstheme="minorHAnsi"/>
          <w:sz w:val="24"/>
          <w:szCs w:val="24"/>
        </w:rPr>
        <w:t>WindowAzure.stor</w:t>
      </w:r>
      <w:bookmarkStart w:id="0" w:name="_GoBack"/>
      <w:bookmarkEnd w:id="0"/>
      <w:r w:rsidRPr="00065F22">
        <w:rPr>
          <w:rFonts w:cstheme="minorHAnsi"/>
          <w:sz w:val="24"/>
          <w:szCs w:val="24"/>
        </w:rPr>
        <w:t>age</w:t>
      </w:r>
      <w:proofErr w:type="spellEnd"/>
    </w:p>
    <w:p w:rsidR="00363DA6" w:rsidRDefault="003F4311" w:rsidP="00065F22">
      <w:pPr>
        <w:pStyle w:val="ListParagraph"/>
        <w:numPr>
          <w:ilvl w:val="0"/>
          <w:numId w:val="7"/>
        </w:numPr>
        <w:rPr>
          <w:rFonts w:cstheme="minorHAnsi"/>
          <w:sz w:val="24"/>
          <w:szCs w:val="24"/>
        </w:rPr>
      </w:pPr>
      <w:r>
        <w:rPr>
          <w:rFonts w:cstheme="minorHAnsi"/>
          <w:sz w:val="24"/>
          <w:szCs w:val="24"/>
        </w:rPr>
        <w:t xml:space="preserve">Get the Access Key </w:t>
      </w:r>
      <w:r w:rsidR="00C452B5">
        <w:rPr>
          <w:rFonts w:cstheme="minorHAnsi"/>
          <w:sz w:val="24"/>
          <w:szCs w:val="24"/>
        </w:rPr>
        <w:t>(connection string )</w:t>
      </w:r>
      <w:r>
        <w:rPr>
          <w:rFonts w:cstheme="minorHAnsi"/>
          <w:sz w:val="24"/>
          <w:szCs w:val="24"/>
        </w:rPr>
        <w:t xml:space="preserve">so that my VS connects to storage account </w:t>
      </w:r>
      <w:r w:rsidR="007C147A">
        <w:rPr>
          <w:rFonts w:cstheme="minorHAnsi"/>
          <w:sz w:val="24"/>
          <w:szCs w:val="24"/>
        </w:rPr>
        <w:t>which</w:t>
      </w:r>
      <w:r>
        <w:rPr>
          <w:rFonts w:cstheme="minorHAnsi"/>
          <w:sz w:val="24"/>
          <w:szCs w:val="24"/>
        </w:rPr>
        <w:t xml:space="preserve"> is in Azure</w:t>
      </w:r>
    </w:p>
    <w:p w:rsidR="00A339A1" w:rsidRDefault="00A339A1" w:rsidP="00A339A1">
      <w:pPr>
        <w:pStyle w:val="ListParagraph"/>
        <w:rPr>
          <w:rFonts w:cstheme="minorHAnsi"/>
          <w:sz w:val="24"/>
          <w:szCs w:val="24"/>
        </w:rPr>
      </w:pPr>
      <w:r>
        <w:rPr>
          <w:noProof/>
        </w:rPr>
        <w:drawing>
          <wp:inline distT="0" distB="0" distL="0" distR="0" wp14:anchorId="37783DF6" wp14:editId="4DF338A1">
            <wp:extent cx="5943600" cy="2712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2085"/>
                    </a:xfrm>
                    <a:prstGeom prst="rect">
                      <a:avLst/>
                    </a:prstGeom>
                  </pic:spPr>
                </pic:pic>
              </a:graphicData>
            </a:graphic>
          </wp:inline>
        </w:drawing>
      </w:r>
    </w:p>
    <w:p w:rsidR="001949C7" w:rsidRPr="00065F22" w:rsidRDefault="001949C7" w:rsidP="00A339A1">
      <w:pPr>
        <w:pStyle w:val="ListParagraph"/>
        <w:rPr>
          <w:rFonts w:cstheme="minorHAnsi"/>
          <w:sz w:val="24"/>
          <w:szCs w:val="24"/>
        </w:rPr>
      </w:pPr>
    </w:p>
    <w:p w:rsidR="00065F22" w:rsidRDefault="00065F22" w:rsidP="00065F22">
      <w:pPr>
        <w:pStyle w:val="ListParagraph"/>
        <w:numPr>
          <w:ilvl w:val="0"/>
          <w:numId w:val="7"/>
        </w:numPr>
        <w:rPr>
          <w:rFonts w:cstheme="minorHAnsi"/>
          <w:sz w:val="24"/>
          <w:szCs w:val="24"/>
        </w:rPr>
      </w:pPr>
      <w:r>
        <w:rPr>
          <w:rFonts w:cstheme="minorHAnsi"/>
          <w:sz w:val="24"/>
          <w:szCs w:val="24"/>
        </w:rPr>
        <w:t>Copy the Access key and add here:</w:t>
      </w:r>
    </w:p>
    <w:p w:rsidR="00FA2E8C" w:rsidRPr="001949C7" w:rsidRDefault="00065F22" w:rsidP="001949C7">
      <w:pPr>
        <w:pStyle w:val="ListParagraph"/>
        <w:rPr>
          <w:rFonts w:cstheme="minorHAnsi"/>
          <w:sz w:val="24"/>
          <w:szCs w:val="24"/>
        </w:rPr>
      </w:pPr>
      <w:r>
        <w:rPr>
          <w:noProof/>
        </w:rPr>
        <w:drawing>
          <wp:inline distT="0" distB="0" distL="0" distR="0" wp14:anchorId="01CCE85A" wp14:editId="4D3C3DEC">
            <wp:extent cx="5943600" cy="1258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8570"/>
                    </a:xfrm>
                    <a:prstGeom prst="rect">
                      <a:avLst/>
                    </a:prstGeom>
                  </pic:spPr>
                </pic:pic>
              </a:graphicData>
            </a:graphic>
          </wp:inline>
        </w:drawing>
      </w:r>
    </w:p>
    <w:p w:rsidR="00FA2E8C" w:rsidRDefault="00FA2E8C" w:rsidP="00065F22">
      <w:pPr>
        <w:pStyle w:val="ListParagraph"/>
        <w:rPr>
          <w:rFonts w:cstheme="minorHAnsi"/>
          <w:sz w:val="24"/>
          <w:szCs w:val="24"/>
        </w:rPr>
      </w:pPr>
    </w:p>
    <w:p w:rsidR="00FA2E8C" w:rsidRDefault="00FA2E8C" w:rsidP="00FA2E8C">
      <w:pPr>
        <w:pStyle w:val="ListParagraph"/>
        <w:numPr>
          <w:ilvl w:val="0"/>
          <w:numId w:val="7"/>
        </w:numPr>
        <w:rPr>
          <w:rFonts w:cstheme="minorHAnsi"/>
          <w:sz w:val="24"/>
          <w:szCs w:val="24"/>
        </w:rPr>
      </w:pPr>
    </w:p>
    <w:p w:rsidR="00065F22" w:rsidRDefault="00FA2E8C" w:rsidP="00FA2E8C">
      <w:pPr>
        <w:pStyle w:val="ListParagraph"/>
        <w:rPr>
          <w:rFonts w:cstheme="minorHAnsi"/>
          <w:sz w:val="24"/>
          <w:szCs w:val="24"/>
        </w:rPr>
      </w:pPr>
      <w:r>
        <w:rPr>
          <w:noProof/>
        </w:rPr>
        <w:drawing>
          <wp:inline distT="0" distB="0" distL="0" distR="0" wp14:anchorId="2112C5E2" wp14:editId="36872DFC">
            <wp:extent cx="584835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2724150"/>
                    </a:xfrm>
                    <a:prstGeom prst="rect">
                      <a:avLst/>
                    </a:prstGeom>
                  </pic:spPr>
                </pic:pic>
              </a:graphicData>
            </a:graphic>
          </wp:inline>
        </w:drawing>
      </w:r>
    </w:p>
    <w:p w:rsidR="001949C7" w:rsidRDefault="001949C7" w:rsidP="00FA2E8C">
      <w:pPr>
        <w:pStyle w:val="ListParagraph"/>
        <w:rPr>
          <w:rFonts w:cstheme="minorHAnsi"/>
          <w:sz w:val="24"/>
          <w:szCs w:val="24"/>
        </w:rPr>
      </w:pPr>
    </w:p>
    <w:p w:rsidR="001949C7" w:rsidRDefault="001949C7" w:rsidP="00FA2E8C">
      <w:pPr>
        <w:pStyle w:val="ListParagraph"/>
        <w:rPr>
          <w:rFonts w:cstheme="minorHAnsi"/>
          <w:sz w:val="24"/>
          <w:szCs w:val="24"/>
        </w:rPr>
      </w:pPr>
    </w:p>
    <w:p w:rsidR="00065F22" w:rsidRDefault="00065F22" w:rsidP="00065F22">
      <w:pPr>
        <w:pStyle w:val="ListParagraph"/>
        <w:rPr>
          <w:rFonts w:cstheme="minorHAnsi"/>
          <w:sz w:val="24"/>
          <w:szCs w:val="24"/>
        </w:rPr>
      </w:pPr>
    </w:p>
    <w:p w:rsidR="001E2A8D" w:rsidRPr="001949C7" w:rsidRDefault="00911B16" w:rsidP="001949C7">
      <w:pPr>
        <w:pStyle w:val="ListParagraph"/>
        <w:numPr>
          <w:ilvl w:val="0"/>
          <w:numId w:val="7"/>
        </w:numPr>
        <w:rPr>
          <w:rFonts w:cstheme="minorHAnsi"/>
          <w:sz w:val="24"/>
          <w:szCs w:val="24"/>
        </w:rPr>
      </w:pPr>
      <w:r>
        <w:rPr>
          <w:rFonts w:cstheme="minorHAnsi"/>
          <w:sz w:val="24"/>
          <w:szCs w:val="24"/>
        </w:rPr>
        <w:t>Add reference – system Configuration</w:t>
      </w:r>
    </w:p>
    <w:p w:rsidR="00911B16" w:rsidRDefault="00911B16" w:rsidP="00FA2E8C">
      <w:pPr>
        <w:pStyle w:val="ListParagraph"/>
        <w:numPr>
          <w:ilvl w:val="0"/>
          <w:numId w:val="7"/>
        </w:numPr>
        <w:rPr>
          <w:rFonts w:cstheme="minorHAnsi"/>
          <w:sz w:val="24"/>
          <w:szCs w:val="24"/>
        </w:rPr>
      </w:pPr>
      <w:r>
        <w:rPr>
          <w:rFonts w:cstheme="minorHAnsi"/>
          <w:sz w:val="24"/>
          <w:szCs w:val="24"/>
        </w:rPr>
        <w:t>Create the container</w:t>
      </w:r>
    </w:p>
    <w:p w:rsidR="00911B16" w:rsidRDefault="00911B16" w:rsidP="00911B16">
      <w:pPr>
        <w:pStyle w:val="ListParagraph"/>
        <w:rPr>
          <w:rFonts w:cstheme="minorHAnsi"/>
          <w:sz w:val="24"/>
          <w:szCs w:val="24"/>
        </w:rPr>
      </w:pPr>
      <w:r>
        <w:rPr>
          <w:noProof/>
        </w:rPr>
        <w:drawing>
          <wp:inline distT="0" distB="0" distL="0" distR="0" wp14:anchorId="68D576AD" wp14:editId="43CE8C1C">
            <wp:extent cx="5943600" cy="1151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1255"/>
                    </a:xfrm>
                    <a:prstGeom prst="rect">
                      <a:avLst/>
                    </a:prstGeom>
                  </pic:spPr>
                </pic:pic>
              </a:graphicData>
            </a:graphic>
          </wp:inline>
        </w:drawing>
      </w:r>
    </w:p>
    <w:p w:rsidR="00F41130" w:rsidRDefault="00F41130" w:rsidP="00911B16">
      <w:pPr>
        <w:pStyle w:val="ListParagraph"/>
        <w:rPr>
          <w:rFonts w:cstheme="minorHAnsi"/>
          <w:sz w:val="24"/>
          <w:szCs w:val="24"/>
        </w:rPr>
      </w:pPr>
    </w:p>
    <w:p w:rsidR="00F41130" w:rsidRDefault="00F41130" w:rsidP="00911B16">
      <w:pPr>
        <w:pStyle w:val="ListParagraph"/>
        <w:rPr>
          <w:rFonts w:cstheme="minorHAnsi"/>
          <w:sz w:val="24"/>
          <w:szCs w:val="24"/>
        </w:rPr>
      </w:pPr>
    </w:p>
    <w:p w:rsidR="00F41130" w:rsidRDefault="00F41130" w:rsidP="00911B16">
      <w:pPr>
        <w:pStyle w:val="ListParagraph"/>
        <w:rPr>
          <w:rFonts w:cstheme="minorHAnsi"/>
          <w:sz w:val="24"/>
          <w:szCs w:val="24"/>
        </w:rPr>
      </w:pPr>
    </w:p>
    <w:p w:rsidR="00F41130" w:rsidRDefault="00F41130" w:rsidP="00911B16">
      <w:pPr>
        <w:pStyle w:val="ListParagraph"/>
        <w:rPr>
          <w:rFonts w:cstheme="minorHAnsi"/>
          <w:sz w:val="24"/>
          <w:szCs w:val="24"/>
        </w:rPr>
      </w:pPr>
    </w:p>
    <w:p w:rsidR="00F41130" w:rsidRDefault="00F41130" w:rsidP="00911B16">
      <w:pPr>
        <w:pStyle w:val="ListParagraph"/>
        <w:rPr>
          <w:rFonts w:cstheme="minorHAnsi"/>
          <w:sz w:val="24"/>
          <w:szCs w:val="24"/>
        </w:rPr>
      </w:pPr>
    </w:p>
    <w:p w:rsidR="001E2A8D" w:rsidRDefault="001E2A8D" w:rsidP="00911B16">
      <w:pPr>
        <w:pStyle w:val="ListParagraph"/>
        <w:rPr>
          <w:rFonts w:cstheme="minorHAnsi"/>
          <w:sz w:val="24"/>
          <w:szCs w:val="24"/>
        </w:rPr>
      </w:pPr>
    </w:p>
    <w:p w:rsidR="00911B16" w:rsidRDefault="00E127FB" w:rsidP="00E127FB">
      <w:pPr>
        <w:pStyle w:val="ListParagraph"/>
        <w:numPr>
          <w:ilvl w:val="0"/>
          <w:numId w:val="7"/>
        </w:numPr>
        <w:rPr>
          <w:rFonts w:cstheme="minorHAnsi"/>
          <w:sz w:val="24"/>
          <w:szCs w:val="24"/>
        </w:rPr>
      </w:pPr>
      <w:r>
        <w:rPr>
          <w:rFonts w:cstheme="minorHAnsi"/>
          <w:sz w:val="24"/>
          <w:szCs w:val="24"/>
        </w:rPr>
        <w:lastRenderedPageBreak/>
        <w:t>Once the container is created I need to upload a blob or file in there.</w:t>
      </w:r>
    </w:p>
    <w:p w:rsidR="00A8522D" w:rsidRPr="001949C7" w:rsidRDefault="00A8522D" w:rsidP="001949C7">
      <w:pPr>
        <w:pStyle w:val="ListParagraph"/>
        <w:rPr>
          <w:rFonts w:cstheme="minorHAnsi"/>
          <w:sz w:val="24"/>
          <w:szCs w:val="24"/>
        </w:rPr>
      </w:pPr>
      <w:r>
        <w:rPr>
          <w:noProof/>
        </w:rPr>
        <w:drawing>
          <wp:inline distT="0" distB="0" distL="0" distR="0" wp14:anchorId="28A43C2A" wp14:editId="468B005F">
            <wp:extent cx="5943600" cy="2090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0420"/>
                    </a:xfrm>
                    <a:prstGeom prst="rect">
                      <a:avLst/>
                    </a:prstGeom>
                  </pic:spPr>
                </pic:pic>
              </a:graphicData>
            </a:graphic>
          </wp:inline>
        </w:drawing>
      </w:r>
    </w:p>
    <w:p w:rsidR="00A8522D" w:rsidRDefault="00A8522D" w:rsidP="00A8522D">
      <w:pPr>
        <w:pStyle w:val="ListParagraph"/>
        <w:rPr>
          <w:rFonts w:cstheme="minorHAnsi"/>
          <w:sz w:val="24"/>
          <w:szCs w:val="24"/>
        </w:rPr>
      </w:pPr>
    </w:p>
    <w:p w:rsidR="00A8522D" w:rsidRDefault="00A8522D" w:rsidP="00A8522D">
      <w:pPr>
        <w:pStyle w:val="ListParagraph"/>
        <w:numPr>
          <w:ilvl w:val="0"/>
          <w:numId w:val="7"/>
        </w:numPr>
        <w:rPr>
          <w:rFonts w:cstheme="minorHAnsi"/>
          <w:sz w:val="24"/>
          <w:szCs w:val="24"/>
        </w:rPr>
      </w:pPr>
      <w:r>
        <w:rPr>
          <w:rFonts w:cstheme="minorHAnsi"/>
          <w:sz w:val="24"/>
          <w:szCs w:val="24"/>
        </w:rPr>
        <w:t>Listing and changing the metadata</w:t>
      </w:r>
    </w:p>
    <w:p w:rsidR="00A8522D" w:rsidRDefault="00A8522D" w:rsidP="00A8522D">
      <w:pPr>
        <w:pStyle w:val="ListParagraph"/>
        <w:rPr>
          <w:rFonts w:cstheme="minorHAnsi"/>
          <w:sz w:val="24"/>
          <w:szCs w:val="24"/>
        </w:rPr>
      </w:pPr>
      <w:r>
        <w:rPr>
          <w:noProof/>
        </w:rPr>
        <w:drawing>
          <wp:inline distT="0" distB="0" distL="0" distR="0" wp14:anchorId="4E920EFB" wp14:editId="3C995777">
            <wp:extent cx="59436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8450"/>
                    </a:xfrm>
                    <a:prstGeom prst="rect">
                      <a:avLst/>
                    </a:prstGeom>
                  </pic:spPr>
                </pic:pic>
              </a:graphicData>
            </a:graphic>
          </wp:inline>
        </w:drawing>
      </w:r>
    </w:p>
    <w:p w:rsidR="001949C7" w:rsidRDefault="001949C7"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F41130" w:rsidRDefault="00F41130" w:rsidP="00A8522D">
      <w:pPr>
        <w:pStyle w:val="ListParagraph"/>
        <w:rPr>
          <w:rFonts w:cstheme="minorHAnsi"/>
          <w:sz w:val="24"/>
          <w:szCs w:val="24"/>
        </w:rPr>
      </w:pPr>
    </w:p>
    <w:p w:rsidR="00A8522D" w:rsidRDefault="00A8522D" w:rsidP="00A8522D">
      <w:pPr>
        <w:pStyle w:val="ListParagraph"/>
        <w:rPr>
          <w:rFonts w:cstheme="minorHAnsi"/>
          <w:sz w:val="24"/>
          <w:szCs w:val="24"/>
        </w:rPr>
      </w:pPr>
    </w:p>
    <w:p w:rsidR="00A8522D" w:rsidRDefault="00A8522D" w:rsidP="00A8522D">
      <w:pPr>
        <w:pStyle w:val="ListParagraph"/>
        <w:numPr>
          <w:ilvl w:val="0"/>
          <w:numId w:val="7"/>
        </w:numPr>
        <w:rPr>
          <w:rFonts w:cstheme="minorHAnsi"/>
          <w:sz w:val="24"/>
          <w:szCs w:val="24"/>
        </w:rPr>
      </w:pPr>
      <w:r>
        <w:rPr>
          <w:rFonts w:cstheme="minorHAnsi"/>
          <w:sz w:val="24"/>
          <w:szCs w:val="24"/>
        </w:rPr>
        <w:lastRenderedPageBreak/>
        <w:t xml:space="preserve">Coping the information from the container and making another copy of </w:t>
      </w:r>
      <w:r w:rsidR="00D003C1">
        <w:rPr>
          <w:rFonts w:cstheme="minorHAnsi"/>
          <w:sz w:val="24"/>
          <w:szCs w:val="24"/>
        </w:rPr>
        <w:t>it,</w:t>
      </w:r>
      <w:r>
        <w:rPr>
          <w:rFonts w:cstheme="minorHAnsi"/>
          <w:sz w:val="24"/>
          <w:szCs w:val="24"/>
        </w:rPr>
        <w:t xml:space="preserve"> creating structure directory like parent directory, child directory etc., and then I am coping another file.</w:t>
      </w:r>
    </w:p>
    <w:p w:rsidR="00A8522D" w:rsidRDefault="00A8522D" w:rsidP="00A8522D">
      <w:pPr>
        <w:pStyle w:val="ListParagraph"/>
        <w:rPr>
          <w:rFonts w:cstheme="minorHAnsi"/>
          <w:sz w:val="24"/>
          <w:szCs w:val="24"/>
        </w:rPr>
      </w:pPr>
      <w:r>
        <w:rPr>
          <w:noProof/>
        </w:rPr>
        <w:drawing>
          <wp:inline distT="0" distB="0" distL="0" distR="0" wp14:anchorId="42291D5C" wp14:editId="1C6FB27A">
            <wp:extent cx="5943600"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7075"/>
                    </a:xfrm>
                    <a:prstGeom prst="rect">
                      <a:avLst/>
                    </a:prstGeom>
                  </pic:spPr>
                </pic:pic>
              </a:graphicData>
            </a:graphic>
          </wp:inline>
        </w:drawing>
      </w:r>
    </w:p>
    <w:p w:rsidR="00A8522D" w:rsidRDefault="00A8522D" w:rsidP="00A8522D">
      <w:pPr>
        <w:pStyle w:val="ListParagraph"/>
        <w:rPr>
          <w:rFonts w:cstheme="minorHAnsi"/>
          <w:sz w:val="24"/>
          <w:szCs w:val="24"/>
        </w:rPr>
      </w:pPr>
    </w:p>
    <w:p w:rsidR="00A8522D" w:rsidRPr="00A8522D" w:rsidRDefault="00A8522D" w:rsidP="00A8522D">
      <w:pPr>
        <w:pStyle w:val="ListParagraph"/>
        <w:rPr>
          <w:rFonts w:cstheme="minorHAnsi"/>
          <w:sz w:val="24"/>
          <w:szCs w:val="24"/>
        </w:rPr>
      </w:pPr>
    </w:p>
    <w:p w:rsidR="000032B6" w:rsidRDefault="00A8522D" w:rsidP="00A4644E">
      <w:pPr>
        <w:pStyle w:val="ListParagraph"/>
        <w:numPr>
          <w:ilvl w:val="0"/>
          <w:numId w:val="7"/>
        </w:numPr>
        <w:rPr>
          <w:rFonts w:cstheme="minorHAnsi"/>
          <w:sz w:val="24"/>
          <w:szCs w:val="24"/>
        </w:rPr>
      </w:pPr>
      <w:r>
        <w:rPr>
          <w:rFonts w:cstheme="minorHAnsi"/>
          <w:sz w:val="24"/>
          <w:szCs w:val="24"/>
        </w:rPr>
        <w:t xml:space="preserve">App </w:t>
      </w:r>
      <w:proofErr w:type="spellStart"/>
      <w:r>
        <w:rPr>
          <w:rFonts w:cstheme="minorHAnsi"/>
          <w:sz w:val="24"/>
          <w:szCs w:val="24"/>
        </w:rPr>
        <w:t>config</w:t>
      </w:r>
      <w:proofErr w:type="spellEnd"/>
      <w:r>
        <w:rPr>
          <w:rFonts w:cstheme="minorHAnsi"/>
          <w:sz w:val="24"/>
          <w:szCs w:val="24"/>
        </w:rPr>
        <w:t xml:space="preserve">. </w:t>
      </w:r>
      <w:r w:rsidR="00A4644E">
        <w:rPr>
          <w:rFonts w:cstheme="minorHAnsi"/>
          <w:sz w:val="24"/>
          <w:szCs w:val="24"/>
        </w:rPr>
        <w:t>We</w:t>
      </w:r>
      <w:r>
        <w:rPr>
          <w:rFonts w:cstheme="minorHAnsi"/>
          <w:sz w:val="24"/>
          <w:szCs w:val="24"/>
        </w:rPr>
        <w:t xml:space="preserve"> just have to paste the Azure Connection String.</w:t>
      </w:r>
    </w:p>
    <w:p w:rsidR="00831B8B" w:rsidRDefault="00831B8B" w:rsidP="00831B8B">
      <w:pPr>
        <w:pStyle w:val="ListParagraph"/>
        <w:rPr>
          <w:rFonts w:cstheme="minorHAnsi"/>
          <w:sz w:val="24"/>
          <w:szCs w:val="24"/>
        </w:rPr>
      </w:pPr>
    </w:p>
    <w:p w:rsidR="00A4644E" w:rsidRPr="00A4644E" w:rsidRDefault="00A4644E" w:rsidP="00A4644E">
      <w:pPr>
        <w:rPr>
          <w:rFonts w:cstheme="minorHAnsi"/>
          <w:sz w:val="24"/>
          <w:szCs w:val="24"/>
        </w:rPr>
      </w:pPr>
      <w:r>
        <w:rPr>
          <w:noProof/>
        </w:rPr>
        <w:drawing>
          <wp:inline distT="0" distB="0" distL="0" distR="0" wp14:anchorId="2B6A119D" wp14:editId="46668189">
            <wp:extent cx="5133975" cy="1143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143000"/>
                    </a:xfrm>
                    <a:prstGeom prst="rect">
                      <a:avLst/>
                    </a:prstGeom>
                  </pic:spPr>
                </pic:pic>
              </a:graphicData>
            </a:graphic>
          </wp:inline>
        </w:drawing>
      </w:r>
    </w:p>
    <w:p w:rsidR="006C167D" w:rsidRPr="000210AE" w:rsidRDefault="006C167D" w:rsidP="001E5437"/>
    <w:p w:rsidR="008F73D2" w:rsidRDefault="002A705C" w:rsidP="001E5437">
      <w:pPr>
        <w:rPr>
          <w:sz w:val="28"/>
          <w:szCs w:val="28"/>
        </w:rPr>
      </w:pPr>
      <w:r w:rsidRPr="002A705C">
        <w:rPr>
          <w:sz w:val="28"/>
          <w:szCs w:val="28"/>
        </w:rPr>
        <w:t>Content Delivery Network</w:t>
      </w:r>
      <w:r>
        <w:rPr>
          <w:sz w:val="28"/>
          <w:szCs w:val="28"/>
        </w:rPr>
        <w:t>: it’s a collection of local server.</w:t>
      </w:r>
    </w:p>
    <w:p w:rsidR="002A705C" w:rsidRDefault="002A705C" w:rsidP="001E5437">
      <w:pPr>
        <w:rPr>
          <w:noProof/>
        </w:rPr>
      </w:pPr>
      <w:r>
        <w:rPr>
          <w:noProof/>
        </w:rPr>
        <w:drawing>
          <wp:inline distT="0" distB="0" distL="0" distR="0" wp14:anchorId="42F42206" wp14:editId="57754EAE">
            <wp:extent cx="5943600" cy="2686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685"/>
                    </a:xfrm>
                    <a:prstGeom prst="rect">
                      <a:avLst/>
                    </a:prstGeom>
                  </pic:spPr>
                </pic:pic>
              </a:graphicData>
            </a:graphic>
          </wp:inline>
        </w:drawing>
      </w:r>
    </w:p>
    <w:p w:rsidR="002A705C" w:rsidRDefault="002A705C" w:rsidP="001E5437">
      <w:pPr>
        <w:rPr>
          <w:noProof/>
        </w:rPr>
      </w:pPr>
      <w:r>
        <w:rPr>
          <w:noProof/>
        </w:rPr>
        <w:lastRenderedPageBreak/>
        <w:t xml:space="preserve">Amazon, Venisen, Akamai are the companies which own these Local server( CDN ), and they cached </w:t>
      </w:r>
      <w:r w:rsidR="00573650">
        <w:rPr>
          <w:noProof/>
        </w:rPr>
        <w:t xml:space="preserve">(store data) </w:t>
      </w:r>
      <w:r>
        <w:rPr>
          <w:noProof/>
        </w:rPr>
        <w:t>the content from main server to local server at the endpoint then they deleiver it to users.</w:t>
      </w:r>
    </w:p>
    <w:p w:rsidR="002A705C" w:rsidRDefault="00E64106" w:rsidP="001E5437">
      <w:pPr>
        <w:rPr>
          <w:sz w:val="28"/>
          <w:szCs w:val="28"/>
        </w:rPr>
      </w:pPr>
      <w:r>
        <w:rPr>
          <w:noProof/>
        </w:rPr>
        <w:drawing>
          <wp:inline distT="0" distB="0" distL="0" distR="0" wp14:anchorId="26446EC7" wp14:editId="015C772B">
            <wp:extent cx="5286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5" cy="2876550"/>
                    </a:xfrm>
                    <a:prstGeom prst="rect">
                      <a:avLst/>
                    </a:prstGeom>
                  </pic:spPr>
                </pic:pic>
              </a:graphicData>
            </a:graphic>
          </wp:inline>
        </w:drawing>
      </w:r>
    </w:p>
    <w:p w:rsidR="00E64106" w:rsidRDefault="00F34EF2" w:rsidP="001E5437">
      <w:pPr>
        <w:rPr>
          <w:sz w:val="28"/>
          <w:szCs w:val="28"/>
        </w:rPr>
      </w:pPr>
      <w:r>
        <w:rPr>
          <w:noProof/>
        </w:rPr>
        <w:drawing>
          <wp:inline distT="0" distB="0" distL="0" distR="0" wp14:anchorId="3704670B" wp14:editId="55179D48">
            <wp:extent cx="5943600" cy="4641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1215"/>
                    </a:xfrm>
                    <a:prstGeom prst="rect">
                      <a:avLst/>
                    </a:prstGeom>
                  </pic:spPr>
                </pic:pic>
              </a:graphicData>
            </a:graphic>
          </wp:inline>
        </w:drawing>
      </w:r>
    </w:p>
    <w:p w:rsidR="00F34EF2" w:rsidRDefault="00F34EF2" w:rsidP="001E5437">
      <w:pPr>
        <w:rPr>
          <w:sz w:val="28"/>
          <w:szCs w:val="28"/>
        </w:rPr>
      </w:pPr>
      <w:r>
        <w:rPr>
          <w:sz w:val="28"/>
          <w:szCs w:val="28"/>
        </w:rPr>
        <w:lastRenderedPageBreak/>
        <w:t>The content will be copied from storage to Seoul POP.</w:t>
      </w:r>
    </w:p>
    <w:p w:rsidR="00F95753" w:rsidRDefault="00F95753" w:rsidP="001E5437">
      <w:pPr>
        <w:rPr>
          <w:sz w:val="28"/>
          <w:szCs w:val="28"/>
        </w:rPr>
      </w:pPr>
      <w:r>
        <w:rPr>
          <w:noProof/>
        </w:rPr>
        <w:drawing>
          <wp:inline distT="0" distB="0" distL="0" distR="0" wp14:anchorId="34D34998" wp14:editId="01A41B39">
            <wp:extent cx="5943600" cy="4434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34840"/>
                    </a:xfrm>
                    <a:prstGeom prst="rect">
                      <a:avLst/>
                    </a:prstGeom>
                  </pic:spPr>
                </pic:pic>
              </a:graphicData>
            </a:graphic>
          </wp:inline>
        </w:drawing>
      </w:r>
    </w:p>
    <w:p w:rsidR="00F95753" w:rsidRDefault="00F95753" w:rsidP="001E5437">
      <w:pPr>
        <w:rPr>
          <w:sz w:val="28"/>
          <w:szCs w:val="28"/>
        </w:rPr>
      </w:pPr>
    </w:p>
    <w:p w:rsidR="002A705C" w:rsidRPr="001E7201" w:rsidRDefault="00B43228" w:rsidP="001E5437">
      <w:pPr>
        <w:rPr>
          <w:rFonts w:cstheme="minorHAnsi"/>
        </w:rPr>
      </w:pPr>
      <w:r w:rsidRPr="001E7201">
        <w:rPr>
          <w:rFonts w:cstheme="minorHAnsi"/>
        </w:rPr>
        <w:t xml:space="preserve">CDN Lab: </w:t>
      </w:r>
    </w:p>
    <w:p w:rsidR="00B43228" w:rsidRDefault="00B43228" w:rsidP="001E5437">
      <w:pPr>
        <w:rPr>
          <w:rFonts w:cstheme="minorHAnsi"/>
        </w:rPr>
      </w:pPr>
      <w:r w:rsidRPr="001E7201">
        <w:rPr>
          <w:rFonts w:cstheme="minorHAnsi"/>
        </w:rPr>
        <w:t>We cannot use private container with CDN.</w:t>
      </w:r>
    </w:p>
    <w:p w:rsidR="0014126C" w:rsidRPr="001E7201" w:rsidRDefault="0014126C" w:rsidP="001E5437">
      <w:pPr>
        <w:rPr>
          <w:rFonts w:cstheme="minorHAnsi"/>
        </w:rPr>
      </w:pPr>
      <w:r>
        <w:rPr>
          <w:rFonts w:cstheme="minorHAnsi"/>
        </w:rPr>
        <w:t>Create Storage which will act as server for the files</w:t>
      </w:r>
    </w:p>
    <w:p w:rsidR="001E7201" w:rsidRDefault="001E7201" w:rsidP="001E7201">
      <w:pPr>
        <w:pStyle w:val="ListParagraph"/>
        <w:numPr>
          <w:ilvl w:val="0"/>
          <w:numId w:val="9"/>
        </w:numPr>
        <w:rPr>
          <w:rFonts w:cstheme="minorHAnsi"/>
        </w:rPr>
      </w:pPr>
      <w:r w:rsidRPr="001E7201">
        <w:rPr>
          <w:rFonts w:cstheme="minorHAnsi"/>
        </w:rPr>
        <w:t xml:space="preserve">Create </w:t>
      </w:r>
      <w:r>
        <w:rPr>
          <w:rFonts w:cstheme="minorHAnsi"/>
        </w:rPr>
        <w:t>storage</w:t>
      </w:r>
    </w:p>
    <w:p w:rsidR="001E7201" w:rsidRDefault="001E7201" w:rsidP="001E7201">
      <w:pPr>
        <w:pStyle w:val="ListParagraph"/>
        <w:numPr>
          <w:ilvl w:val="0"/>
          <w:numId w:val="9"/>
        </w:numPr>
        <w:rPr>
          <w:rFonts w:cstheme="minorHAnsi"/>
        </w:rPr>
      </w:pPr>
      <w:r>
        <w:rPr>
          <w:rFonts w:cstheme="minorHAnsi"/>
        </w:rPr>
        <w:t xml:space="preserve">Select Blobs and create public container </w:t>
      </w:r>
    </w:p>
    <w:p w:rsidR="00683406" w:rsidRDefault="00683406" w:rsidP="001E7201">
      <w:pPr>
        <w:pStyle w:val="ListParagraph"/>
        <w:numPr>
          <w:ilvl w:val="0"/>
          <w:numId w:val="9"/>
        </w:numPr>
        <w:rPr>
          <w:rFonts w:cstheme="minorHAnsi"/>
        </w:rPr>
      </w:pPr>
      <w:r>
        <w:rPr>
          <w:rFonts w:cstheme="minorHAnsi"/>
        </w:rPr>
        <w:t>Upload a file</w:t>
      </w:r>
    </w:p>
    <w:p w:rsidR="009E1925" w:rsidRDefault="009E1925" w:rsidP="001E7201">
      <w:pPr>
        <w:pStyle w:val="ListParagraph"/>
        <w:numPr>
          <w:ilvl w:val="0"/>
          <w:numId w:val="9"/>
        </w:numPr>
        <w:rPr>
          <w:rFonts w:cstheme="minorHAnsi"/>
        </w:rPr>
      </w:pPr>
      <w:r>
        <w:rPr>
          <w:rFonts w:cstheme="minorHAnsi"/>
        </w:rPr>
        <w:t xml:space="preserve">Inside the container, click on the file </w:t>
      </w:r>
    </w:p>
    <w:p w:rsidR="009E1925" w:rsidRDefault="009E1925" w:rsidP="001E7201">
      <w:pPr>
        <w:pStyle w:val="ListParagraph"/>
        <w:numPr>
          <w:ilvl w:val="0"/>
          <w:numId w:val="9"/>
        </w:numPr>
        <w:rPr>
          <w:rFonts w:cstheme="minorHAnsi"/>
        </w:rPr>
      </w:pPr>
      <w:r>
        <w:rPr>
          <w:rFonts w:cstheme="minorHAnsi"/>
        </w:rPr>
        <w:t>Copy the URL and open in browser</w:t>
      </w:r>
    </w:p>
    <w:p w:rsidR="006E613D" w:rsidRPr="009E1925" w:rsidRDefault="006E613D" w:rsidP="009E1925">
      <w:pPr>
        <w:rPr>
          <w:rFonts w:cstheme="minorHAnsi"/>
        </w:rPr>
      </w:pPr>
      <w:r w:rsidRPr="005C56CD">
        <w:rPr>
          <w:rFonts w:cstheme="minorHAnsi"/>
        </w:rPr>
        <w:t>Configure CDN</w:t>
      </w:r>
      <w:r w:rsidR="005C56CD">
        <w:rPr>
          <w:rFonts w:cstheme="minorHAnsi"/>
        </w:rPr>
        <w:t xml:space="preserve"> which will act as local server which user can access.</w:t>
      </w:r>
    </w:p>
    <w:p w:rsidR="0053256F" w:rsidRDefault="00C24FD3" w:rsidP="005C56CD">
      <w:pPr>
        <w:pStyle w:val="ListParagraph"/>
        <w:numPr>
          <w:ilvl w:val="0"/>
          <w:numId w:val="11"/>
        </w:numPr>
        <w:rPr>
          <w:rFonts w:cstheme="minorHAnsi"/>
        </w:rPr>
      </w:pPr>
      <w:r>
        <w:rPr>
          <w:rFonts w:cstheme="minorHAnsi"/>
        </w:rPr>
        <w:t>Go to CDN profile</w:t>
      </w:r>
    </w:p>
    <w:p w:rsidR="00C24FD3" w:rsidRDefault="00C24FD3" w:rsidP="005C56CD">
      <w:pPr>
        <w:pStyle w:val="ListParagraph"/>
        <w:numPr>
          <w:ilvl w:val="0"/>
          <w:numId w:val="11"/>
        </w:numPr>
        <w:rPr>
          <w:rFonts w:cstheme="minorHAnsi"/>
        </w:rPr>
      </w:pPr>
      <w:r>
        <w:rPr>
          <w:rFonts w:cstheme="minorHAnsi"/>
        </w:rPr>
        <w:t>Create new CDN</w:t>
      </w:r>
    </w:p>
    <w:p w:rsidR="00C24FD3" w:rsidRDefault="00C24FD3" w:rsidP="00C24FD3">
      <w:pPr>
        <w:pStyle w:val="ListParagraph"/>
        <w:rPr>
          <w:rFonts w:cstheme="minorHAnsi"/>
        </w:rPr>
      </w:pPr>
      <w:r>
        <w:rPr>
          <w:noProof/>
        </w:rPr>
        <w:lastRenderedPageBreak/>
        <w:drawing>
          <wp:inline distT="0" distB="0" distL="0" distR="0" wp14:anchorId="47F3D3FF" wp14:editId="266D8609">
            <wp:extent cx="5943600" cy="2545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5080"/>
                    </a:xfrm>
                    <a:prstGeom prst="rect">
                      <a:avLst/>
                    </a:prstGeom>
                  </pic:spPr>
                </pic:pic>
              </a:graphicData>
            </a:graphic>
          </wp:inline>
        </w:drawing>
      </w:r>
    </w:p>
    <w:p w:rsidR="00C24FD3" w:rsidRDefault="00C24FD3" w:rsidP="00C24FD3">
      <w:pPr>
        <w:pStyle w:val="ListParagraph"/>
        <w:rPr>
          <w:rFonts w:cstheme="minorHAnsi"/>
        </w:rPr>
      </w:pPr>
    </w:p>
    <w:p w:rsidR="00BB0BB9" w:rsidRDefault="00BB0BB9" w:rsidP="005C56CD">
      <w:pPr>
        <w:pStyle w:val="ListParagraph"/>
        <w:numPr>
          <w:ilvl w:val="0"/>
          <w:numId w:val="11"/>
        </w:numPr>
        <w:rPr>
          <w:rFonts w:cstheme="minorHAnsi"/>
        </w:rPr>
      </w:pPr>
      <w:r>
        <w:rPr>
          <w:rFonts w:cstheme="minorHAnsi"/>
        </w:rPr>
        <w:t>Add endpoint</w:t>
      </w:r>
    </w:p>
    <w:p w:rsidR="00BB0BB9" w:rsidRDefault="00BB0BB9" w:rsidP="00BB0BB9">
      <w:pPr>
        <w:pStyle w:val="ListParagraph"/>
        <w:rPr>
          <w:rFonts w:cstheme="minorHAnsi"/>
        </w:rPr>
      </w:pPr>
      <w:r>
        <w:rPr>
          <w:noProof/>
        </w:rPr>
        <w:drawing>
          <wp:inline distT="0" distB="0" distL="0" distR="0" wp14:anchorId="42A3A29B" wp14:editId="793725D8">
            <wp:extent cx="5943600" cy="2561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1590"/>
                    </a:xfrm>
                    <a:prstGeom prst="rect">
                      <a:avLst/>
                    </a:prstGeom>
                  </pic:spPr>
                </pic:pic>
              </a:graphicData>
            </a:graphic>
          </wp:inline>
        </w:drawing>
      </w:r>
    </w:p>
    <w:p w:rsidR="00BB0BB9" w:rsidRDefault="00BB0BB9" w:rsidP="00BB0BB9">
      <w:pPr>
        <w:pStyle w:val="ListParagraph"/>
        <w:rPr>
          <w:rFonts w:cstheme="minorHAnsi"/>
        </w:rPr>
      </w:pPr>
    </w:p>
    <w:p w:rsidR="00BB0BB9" w:rsidRPr="00BB0BB9" w:rsidRDefault="00585986" w:rsidP="00BB0BB9">
      <w:pPr>
        <w:rPr>
          <w:rFonts w:cstheme="minorHAnsi"/>
        </w:rPr>
      </w:pPr>
      <w:r>
        <w:rPr>
          <w:rFonts w:cstheme="minorHAnsi"/>
        </w:rPr>
        <w:t xml:space="preserve">To </w:t>
      </w:r>
      <w:r w:rsidR="007C12F1">
        <w:rPr>
          <w:rFonts w:cstheme="minorHAnsi"/>
        </w:rPr>
        <w:t xml:space="preserve">check where actually my Blob is, like I created Storage and uploaded my file in container (it </w:t>
      </w:r>
      <w:r w:rsidR="00BA5DE4">
        <w:rPr>
          <w:rFonts w:cstheme="minorHAnsi"/>
        </w:rPr>
        <w:t>will act</w:t>
      </w:r>
      <w:r w:rsidR="007C12F1">
        <w:rPr>
          <w:rFonts w:cstheme="minorHAnsi"/>
        </w:rPr>
        <w:t xml:space="preserve"> as </w:t>
      </w:r>
      <w:r w:rsidR="00BA5DE4">
        <w:rPr>
          <w:rFonts w:cstheme="minorHAnsi"/>
        </w:rPr>
        <w:t>server)</w:t>
      </w:r>
    </w:p>
    <w:p w:rsidR="00BB0BB9" w:rsidRDefault="00BB0BB9" w:rsidP="00BB0BB9">
      <w:pPr>
        <w:pStyle w:val="ListParagraph"/>
        <w:numPr>
          <w:ilvl w:val="0"/>
          <w:numId w:val="10"/>
        </w:numPr>
        <w:rPr>
          <w:rFonts w:cstheme="minorHAnsi"/>
        </w:rPr>
      </w:pPr>
      <w:r>
        <w:rPr>
          <w:rFonts w:cstheme="minorHAnsi"/>
        </w:rPr>
        <w:t xml:space="preserve">Go to Blob – copy </w:t>
      </w:r>
      <w:r w:rsidR="00B21DF5">
        <w:rPr>
          <w:rFonts w:cstheme="minorHAnsi"/>
        </w:rPr>
        <w:t>URL</w:t>
      </w:r>
    </w:p>
    <w:p w:rsidR="00BB0BB9" w:rsidRDefault="00BB0BB9" w:rsidP="00BB0BB9">
      <w:pPr>
        <w:pStyle w:val="ListParagraph"/>
        <w:numPr>
          <w:ilvl w:val="0"/>
          <w:numId w:val="10"/>
        </w:numPr>
        <w:rPr>
          <w:rFonts w:cstheme="minorHAnsi"/>
        </w:rPr>
      </w:pPr>
      <w:r>
        <w:rPr>
          <w:rFonts w:cstheme="minorHAnsi"/>
        </w:rPr>
        <w:t>C</w:t>
      </w:r>
      <w:r w:rsidR="00102C16">
        <w:rPr>
          <w:rFonts w:cstheme="minorHAnsi"/>
        </w:rPr>
        <w:t>MD</w:t>
      </w:r>
      <w:r>
        <w:rPr>
          <w:rFonts w:cstheme="minorHAnsi"/>
        </w:rPr>
        <w:t xml:space="preserve"> – ping </w:t>
      </w:r>
    </w:p>
    <w:p w:rsidR="00B21DF5" w:rsidRDefault="00B21DF5" w:rsidP="00BB0BB9">
      <w:pPr>
        <w:pStyle w:val="ListParagraph"/>
        <w:numPr>
          <w:ilvl w:val="0"/>
          <w:numId w:val="10"/>
        </w:numPr>
        <w:rPr>
          <w:rFonts w:cstheme="minorHAnsi"/>
        </w:rPr>
      </w:pPr>
      <w:r>
        <w:rPr>
          <w:rFonts w:cstheme="minorHAnsi"/>
        </w:rPr>
        <w:t>Check the IP Address</w:t>
      </w:r>
    </w:p>
    <w:p w:rsidR="00BE1890" w:rsidRPr="00A501A5" w:rsidRDefault="00BE1890" w:rsidP="00A501A5">
      <w:pPr>
        <w:ind w:left="720"/>
        <w:rPr>
          <w:rFonts w:cstheme="minorHAnsi"/>
        </w:rPr>
      </w:pPr>
      <w:r>
        <w:rPr>
          <w:noProof/>
        </w:rPr>
        <w:lastRenderedPageBreak/>
        <w:drawing>
          <wp:inline distT="0" distB="0" distL="0" distR="0" wp14:anchorId="6BC2B4FD" wp14:editId="27A62E45">
            <wp:extent cx="5943600" cy="1544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44320"/>
                    </a:xfrm>
                    <a:prstGeom prst="rect">
                      <a:avLst/>
                    </a:prstGeom>
                  </pic:spPr>
                </pic:pic>
              </a:graphicData>
            </a:graphic>
          </wp:inline>
        </w:drawing>
      </w:r>
    </w:p>
    <w:p w:rsidR="00BE1890" w:rsidRDefault="00BE1890" w:rsidP="00BE1890">
      <w:pPr>
        <w:pStyle w:val="ListParagraph"/>
        <w:ind w:left="1080"/>
        <w:rPr>
          <w:rFonts w:cstheme="minorHAnsi"/>
        </w:rPr>
      </w:pPr>
    </w:p>
    <w:p w:rsidR="00D00F4E" w:rsidRDefault="00D00F4E" w:rsidP="00BB0BB9">
      <w:pPr>
        <w:pStyle w:val="ListParagraph"/>
        <w:numPr>
          <w:ilvl w:val="0"/>
          <w:numId w:val="10"/>
        </w:numPr>
        <w:rPr>
          <w:rFonts w:cstheme="minorHAnsi"/>
        </w:rPr>
      </w:pPr>
      <w:r>
        <w:rPr>
          <w:rFonts w:cstheme="minorHAnsi"/>
        </w:rPr>
        <w:t>Check which country this IP address is</w:t>
      </w:r>
    </w:p>
    <w:p w:rsidR="00D00F4E" w:rsidRDefault="00063D15" w:rsidP="00D00F4E">
      <w:pPr>
        <w:pStyle w:val="ListParagraph"/>
        <w:ind w:left="1080"/>
        <w:rPr>
          <w:rFonts w:cstheme="minorHAnsi"/>
        </w:rPr>
      </w:pPr>
      <w:r>
        <w:rPr>
          <w:rFonts w:cstheme="minorHAnsi"/>
        </w:rPr>
        <w:t>My Blobs is in Singapore</w:t>
      </w:r>
    </w:p>
    <w:p w:rsidR="00BF196C" w:rsidRPr="00BF196C" w:rsidRDefault="00BF196C" w:rsidP="00BF196C">
      <w:pPr>
        <w:rPr>
          <w:rFonts w:cstheme="minorHAnsi"/>
        </w:rPr>
      </w:pPr>
      <w:r>
        <w:rPr>
          <w:rFonts w:cstheme="minorHAnsi"/>
        </w:rPr>
        <w:t>Now will access the file from the endpoint which we created for</w:t>
      </w:r>
      <w:r w:rsidR="00A501A5">
        <w:rPr>
          <w:rFonts w:cstheme="minorHAnsi"/>
        </w:rPr>
        <w:t xml:space="preserve"> the CDN i.e. we will not access it directly from server.</w:t>
      </w:r>
    </w:p>
    <w:p w:rsidR="00063D15" w:rsidRDefault="004904D6" w:rsidP="004904D6">
      <w:pPr>
        <w:pStyle w:val="ListParagraph"/>
        <w:numPr>
          <w:ilvl w:val="0"/>
          <w:numId w:val="12"/>
        </w:numPr>
        <w:rPr>
          <w:rFonts w:cstheme="minorHAnsi"/>
        </w:rPr>
      </w:pPr>
      <w:r>
        <w:rPr>
          <w:rFonts w:cstheme="minorHAnsi"/>
        </w:rPr>
        <w:t>Open CDN</w:t>
      </w:r>
    </w:p>
    <w:p w:rsidR="004904D6" w:rsidRDefault="004904D6" w:rsidP="004904D6">
      <w:pPr>
        <w:pStyle w:val="ListParagraph"/>
        <w:numPr>
          <w:ilvl w:val="0"/>
          <w:numId w:val="12"/>
        </w:numPr>
        <w:rPr>
          <w:rFonts w:cstheme="minorHAnsi"/>
        </w:rPr>
      </w:pPr>
      <w:r>
        <w:rPr>
          <w:rFonts w:cstheme="minorHAnsi"/>
        </w:rPr>
        <w:t>Open Endpoint</w:t>
      </w:r>
    </w:p>
    <w:p w:rsidR="004904D6" w:rsidRDefault="004904D6" w:rsidP="004904D6">
      <w:pPr>
        <w:pStyle w:val="ListParagraph"/>
        <w:numPr>
          <w:ilvl w:val="0"/>
          <w:numId w:val="12"/>
        </w:numPr>
        <w:rPr>
          <w:rFonts w:cstheme="minorHAnsi"/>
        </w:rPr>
      </w:pPr>
      <w:r>
        <w:rPr>
          <w:rFonts w:cstheme="minorHAnsi"/>
        </w:rPr>
        <w:t>Copy the URL</w:t>
      </w:r>
      <w:r w:rsidR="00BC433F">
        <w:rPr>
          <w:rFonts w:cstheme="minorHAnsi"/>
        </w:rPr>
        <w:t xml:space="preserve"> (End point hostname)</w:t>
      </w:r>
    </w:p>
    <w:p w:rsidR="004904D6" w:rsidRDefault="004904D6" w:rsidP="004904D6">
      <w:pPr>
        <w:pStyle w:val="ListParagraph"/>
        <w:numPr>
          <w:ilvl w:val="0"/>
          <w:numId w:val="12"/>
        </w:numPr>
        <w:rPr>
          <w:rFonts w:cstheme="minorHAnsi"/>
        </w:rPr>
      </w:pPr>
      <w:r>
        <w:rPr>
          <w:rFonts w:cstheme="minorHAnsi"/>
        </w:rPr>
        <w:t>Browse the URL</w:t>
      </w:r>
    </w:p>
    <w:p w:rsidR="007B5CDD" w:rsidRDefault="007B5CDD" w:rsidP="007B5CDD">
      <w:pPr>
        <w:pStyle w:val="ListParagraph"/>
        <w:ind w:left="1440"/>
        <w:rPr>
          <w:rFonts w:cstheme="minorHAnsi"/>
        </w:rPr>
      </w:pPr>
      <w:r>
        <w:rPr>
          <w:noProof/>
        </w:rPr>
        <w:drawing>
          <wp:inline distT="0" distB="0" distL="0" distR="0" wp14:anchorId="6F003DAD" wp14:editId="70BBD21A">
            <wp:extent cx="3438525" cy="247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8525" cy="247650"/>
                    </a:xfrm>
                    <a:prstGeom prst="rect">
                      <a:avLst/>
                    </a:prstGeom>
                  </pic:spPr>
                </pic:pic>
              </a:graphicData>
            </a:graphic>
          </wp:inline>
        </w:drawing>
      </w:r>
    </w:p>
    <w:p w:rsidR="00774DB9" w:rsidRDefault="00774DB9" w:rsidP="007B5CDD">
      <w:pPr>
        <w:pStyle w:val="ListParagraph"/>
        <w:ind w:left="1440"/>
        <w:rPr>
          <w:rFonts w:cstheme="minorHAnsi"/>
        </w:rPr>
      </w:pPr>
      <w:r>
        <w:rPr>
          <w:noProof/>
        </w:rPr>
        <w:drawing>
          <wp:inline distT="0" distB="0" distL="0" distR="0" wp14:anchorId="6F00C118" wp14:editId="60ADA33F">
            <wp:extent cx="5943600" cy="314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960"/>
                    </a:xfrm>
                    <a:prstGeom prst="rect">
                      <a:avLst/>
                    </a:prstGeom>
                  </pic:spPr>
                </pic:pic>
              </a:graphicData>
            </a:graphic>
          </wp:inline>
        </w:drawing>
      </w:r>
    </w:p>
    <w:p w:rsidR="000D7A78" w:rsidRDefault="000D7A78" w:rsidP="004904D6">
      <w:pPr>
        <w:pStyle w:val="ListParagraph"/>
        <w:numPr>
          <w:ilvl w:val="0"/>
          <w:numId w:val="12"/>
        </w:numPr>
        <w:rPr>
          <w:rFonts w:cstheme="minorHAnsi"/>
        </w:rPr>
      </w:pPr>
      <w:r>
        <w:rPr>
          <w:rFonts w:cstheme="minorHAnsi"/>
        </w:rPr>
        <w:t>Check the IP Address</w:t>
      </w:r>
    </w:p>
    <w:p w:rsidR="00D75ECE" w:rsidRDefault="00D75ECE" w:rsidP="00D75ECE">
      <w:pPr>
        <w:rPr>
          <w:rFonts w:cstheme="minorHAnsi"/>
        </w:rPr>
      </w:pPr>
      <w:r>
        <w:rPr>
          <w:rFonts w:cstheme="minorHAnsi"/>
        </w:rPr>
        <w:t>Accessing the same file from a different CDN account, I can also access from storage, Accessing from CDN, its fetching from storage and storing in the nearest CDN.</w:t>
      </w:r>
    </w:p>
    <w:p w:rsidR="00A77CE4" w:rsidRDefault="000E56F4" w:rsidP="00D75ECE">
      <w:pPr>
        <w:rPr>
          <w:rFonts w:cstheme="minorHAnsi"/>
        </w:rPr>
      </w:pPr>
      <w:r>
        <w:rPr>
          <w:noProof/>
        </w:rPr>
        <w:drawing>
          <wp:inline distT="0" distB="0" distL="0" distR="0" wp14:anchorId="4717EF89" wp14:editId="1B27C074">
            <wp:extent cx="5191125" cy="1171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1125" cy="1171575"/>
                    </a:xfrm>
                    <a:prstGeom prst="rect">
                      <a:avLst/>
                    </a:prstGeom>
                  </pic:spPr>
                </pic:pic>
              </a:graphicData>
            </a:graphic>
          </wp:inline>
        </w:drawing>
      </w:r>
    </w:p>
    <w:p w:rsidR="000E56F4" w:rsidRDefault="00640983" w:rsidP="00D75ECE">
      <w:pPr>
        <w:rPr>
          <w:rFonts w:cstheme="minorHAnsi"/>
        </w:rPr>
      </w:pPr>
      <w:r>
        <w:rPr>
          <w:rFonts w:cstheme="minorHAnsi"/>
        </w:rPr>
        <w:t>Lab:</w:t>
      </w:r>
    </w:p>
    <w:p w:rsidR="00640983" w:rsidRDefault="00640983" w:rsidP="00640983">
      <w:pPr>
        <w:pStyle w:val="ListParagraph"/>
        <w:numPr>
          <w:ilvl w:val="0"/>
          <w:numId w:val="13"/>
        </w:numPr>
        <w:rPr>
          <w:rFonts w:cstheme="minorHAnsi"/>
        </w:rPr>
      </w:pPr>
      <w:r>
        <w:rPr>
          <w:rFonts w:cstheme="minorHAnsi"/>
        </w:rPr>
        <w:t>Open storage</w:t>
      </w:r>
    </w:p>
    <w:p w:rsidR="00640983" w:rsidRDefault="00640983" w:rsidP="00640983">
      <w:pPr>
        <w:pStyle w:val="ListParagraph"/>
        <w:numPr>
          <w:ilvl w:val="0"/>
          <w:numId w:val="13"/>
        </w:numPr>
        <w:rPr>
          <w:rFonts w:cstheme="minorHAnsi"/>
        </w:rPr>
      </w:pPr>
      <w:r>
        <w:rPr>
          <w:rFonts w:cstheme="minorHAnsi"/>
        </w:rPr>
        <w:t>Open File Shares</w:t>
      </w:r>
    </w:p>
    <w:p w:rsidR="00640983" w:rsidRDefault="00640983" w:rsidP="00640983">
      <w:pPr>
        <w:pStyle w:val="ListParagraph"/>
        <w:numPr>
          <w:ilvl w:val="0"/>
          <w:numId w:val="13"/>
        </w:numPr>
        <w:rPr>
          <w:rFonts w:cstheme="minorHAnsi"/>
        </w:rPr>
      </w:pPr>
      <w:r>
        <w:rPr>
          <w:rFonts w:cstheme="minorHAnsi"/>
        </w:rPr>
        <w:t>Click on connect and connect to local machine</w:t>
      </w:r>
    </w:p>
    <w:p w:rsidR="00640983" w:rsidRDefault="00640983" w:rsidP="00640983">
      <w:pPr>
        <w:pStyle w:val="ListParagraph"/>
        <w:numPr>
          <w:ilvl w:val="0"/>
          <w:numId w:val="13"/>
        </w:numPr>
        <w:rPr>
          <w:rFonts w:cstheme="minorHAnsi"/>
        </w:rPr>
      </w:pPr>
      <w:r>
        <w:rPr>
          <w:rFonts w:cstheme="minorHAnsi"/>
        </w:rPr>
        <w:t>Copy the link</w:t>
      </w:r>
    </w:p>
    <w:p w:rsidR="00640983" w:rsidRDefault="00640983" w:rsidP="00640983">
      <w:pPr>
        <w:pStyle w:val="ListParagraph"/>
        <w:numPr>
          <w:ilvl w:val="0"/>
          <w:numId w:val="13"/>
        </w:numPr>
        <w:rPr>
          <w:rFonts w:cstheme="minorHAnsi"/>
        </w:rPr>
      </w:pPr>
      <w:r>
        <w:rPr>
          <w:rFonts w:cstheme="minorHAnsi"/>
        </w:rPr>
        <w:t>Open CMD and paste the link</w:t>
      </w:r>
    </w:p>
    <w:p w:rsidR="00640983" w:rsidRDefault="00640983" w:rsidP="00640983">
      <w:pPr>
        <w:pStyle w:val="ListParagraph"/>
        <w:numPr>
          <w:ilvl w:val="0"/>
          <w:numId w:val="13"/>
        </w:numPr>
        <w:rPr>
          <w:rFonts w:cstheme="minorHAnsi"/>
        </w:rPr>
      </w:pPr>
      <w:r>
        <w:rPr>
          <w:rFonts w:cstheme="minorHAnsi"/>
        </w:rPr>
        <w:t>Run it</w:t>
      </w:r>
    </w:p>
    <w:p w:rsidR="00251459" w:rsidRDefault="00251459" w:rsidP="00640983">
      <w:pPr>
        <w:pStyle w:val="ListParagraph"/>
        <w:numPr>
          <w:ilvl w:val="0"/>
          <w:numId w:val="13"/>
        </w:numPr>
        <w:rPr>
          <w:rFonts w:cstheme="minorHAnsi"/>
        </w:rPr>
      </w:pPr>
      <w:r>
        <w:rPr>
          <w:rFonts w:cstheme="minorHAnsi"/>
        </w:rPr>
        <w:t>Open window upload the file and can see that in File shares on azure portal.</w:t>
      </w:r>
    </w:p>
    <w:p w:rsidR="000406EC" w:rsidRDefault="000406EC" w:rsidP="000406EC">
      <w:pPr>
        <w:ind w:left="360"/>
        <w:rPr>
          <w:rFonts w:cstheme="minorHAnsi"/>
        </w:rPr>
      </w:pPr>
      <w:r>
        <w:rPr>
          <w:noProof/>
        </w:rPr>
        <w:lastRenderedPageBreak/>
        <w:drawing>
          <wp:inline distT="0" distB="0" distL="0" distR="0" wp14:anchorId="275AD5E6" wp14:editId="2B2683F6">
            <wp:extent cx="5943600" cy="735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35965"/>
                    </a:xfrm>
                    <a:prstGeom prst="rect">
                      <a:avLst/>
                    </a:prstGeom>
                  </pic:spPr>
                </pic:pic>
              </a:graphicData>
            </a:graphic>
          </wp:inline>
        </w:drawing>
      </w:r>
    </w:p>
    <w:p w:rsidR="00BA5DE4" w:rsidRPr="00EC38F0" w:rsidRDefault="00EC38F0" w:rsidP="00EC38F0">
      <w:pPr>
        <w:pStyle w:val="ListParagraph"/>
        <w:numPr>
          <w:ilvl w:val="0"/>
          <w:numId w:val="14"/>
        </w:numPr>
        <w:rPr>
          <w:rFonts w:cstheme="minorHAnsi"/>
        </w:rPr>
      </w:pPr>
      <w:r w:rsidRPr="00EC38F0">
        <w:rPr>
          <w:rFonts w:cstheme="minorHAnsi"/>
        </w:rPr>
        <w:t>Storage is like URL based i.e. unique name</w:t>
      </w:r>
    </w:p>
    <w:p w:rsidR="00EC38F0" w:rsidRDefault="00EC38F0" w:rsidP="00EC38F0">
      <w:pPr>
        <w:pStyle w:val="ListParagraph"/>
        <w:numPr>
          <w:ilvl w:val="0"/>
          <w:numId w:val="14"/>
        </w:numPr>
        <w:rPr>
          <w:rFonts w:cstheme="minorHAnsi"/>
        </w:rPr>
      </w:pPr>
      <w:r w:rsidRPr="00EC38F0">
        <w:rPr>
          <w:rFonts w:cstheme="minorHAnsi"/>
        </w:rPr>
        <w:t>Deployment mode</w:t>
      </w:r>
    </w:p>
    <w:p w:rsidR="00EC38F0" w:rsidRDefault="00EC38F0" w:rsidP="00EC38F0">
      <w:pPr>
        <w:pStyle w:val="ListParagraph"/>
        <w:rPr>
          <w:rFonts w:cstheme="minorHAnsi"/>
        </w:rPr>
      </w:pPr>
      <w:r>
        <w:rPr>
          <w:rFonts w:cstheme="minorHAnsi"/>
        </w:rPr>
        <w:t>Three types</w:t>
      </w:r>
    </w:p>
    <w:p w:rsidR="00EC38F0" w:rsidRDefault="00EC38F0" w:rsidP="00EC38F0">
      <w:pPr>
        <w:pStyle w:val="ListParagraph"/>
        <w:numPr>
          <w:ilvl w:val="0"/>
          <w:numId w:val="14"/>
        </w:numPr>
        <w:rPr>
          <w:rFonts w:cstheme="minorHAnsi"/>
        </w:rPr>
      </w:pPr>
      <w:r>
        <w:rPr>
          <w:rFonts w:cstheme="minorHAnsi"/>
        </w:rPr>
        <w:t>Account type- resource or classic</w:t>
      </w:r>
    </w:p>
    <w:p w:rsidR="00EC38F0" w:rsidRPr="00EC38F0" w:rsidRDefault="00EC38F0" w:rsidP="00EC38F0">
      <w:pPr>
        <w:pStyle w:val="ListParagraph"/>
        <w:numPr>
          <w:ilvl w:val="0"/>
          <w:numId w:val="14"/>
        </w:numPr>
        <w:rPr>
          <w:rFonts w:cstheme="minorHAnsi"/>
        </w:rPr>
      </w:pPr>
      <w:r>
        <w:rPr>
          <w:rFonts w:cstheme="minorHAnsi"/>
        </w:rPr>
        <w:t>Performance – stander and premium</w:t>
      </w:r>
    </w:p>
    <w:p w:rsidR="00EC38F0" w:rsidRPr="00EC38F0" w:rsidRDefault="00EC38F0" w:rsidP="00EC38F0">
      <w:pPr>
        <w:pStyle w:val="ListParagraph"/>
        <w:numPr>
          <w:ilvl w:val="0"/>
          <w:numId w:val="14"/>
        </w:numPr>
        <w:rPr>
          <w:rFonts w:cstheme="minorHAnsi"/>
        </w:rPr>
      </w:pPr>
      <w:r w:rsidRPr="00EC38F0">
        <w:rPr>
          <w:rFonts w:cstheme="minorHAnsi"/>
        </w:rPr>
        <w:t>Replication</w:t>
      </w:r>
      <w:r>
        <w:rPr>
          <w:rFonts w:cstheme="minorHAnsi"/>
        </w:rPr>
        <w:t xml:space="preserve"> – 4 types</w:t>
      </w:r>
    </w:p>
    <w:p w:rsidR="00EC38F0" w:rsidRDefault="00EC38F0" w:rsidP="00EC38F0">
      <w:pPr>
        <w:pStyle w:val="ListParagraph"/>
        <w:numPr>
          <w:ilvl w:val="0"/>
          <w:numId w:val="15"/>
        </w:numPr>
        <w:rPr>
          <w:rFonts w:cstheme="minorHAnsi"/>
        </w:rPr>
      </w:pPr>
      <w:r>
        <w:rPr>
          <w:rFonts w:cstheme="minorHAnsi"/>
        </w:rPr>
        <w:t>Local – 3 copies on local data center</w:t>
      </w:r>
    </w:p>
    <w:p w:rsidR="00EC38F0" w:rsidRDefault="00EC38F0" w:rsidP="00EC38F0">
      <w:pPr>
        <w:pStyle w:val="ListParagraph"/>
        <w:numPr>
          <w:ilvl w:val="0"/>
          <w:numId w:val="15"/>
        </w:numPr>
        <w:rPr>
          <w:rFonts w:cstheme="minorHAnsi"/>
        </w:rPr>
      </w:pPr>
      <w:r>
        <w:rPr>
          <w:rFonts w:cstheme="minorHAnsi"/>
        </w:rPr>
        <w:t>Zone – two location in same region – it will save 3 copies in any datacenter(any location) in the region</w:t>
      </w:r>
    </w:p>
    <w:p w:rsidR="00EC38F0" w:rsidRDefault="00EC38F0" w:rsidP="00EC38F0">
      <w:pPr>
        <w:pStyle w:val="ListParagraph"/>
        <w:numPr>
          <w:ilvl w:val="0"/>
          <w:numId w:val="15"/>
        </w:numPr>
        <w:rPr>
          <w:rFonts w:cstheme="minorHAnsi"/>
        </w:rPr>
      </w:pPr>
      <w:r>
        <w:rPr>
          <w:rFonts w:cstheme="minorHAnsi"/>
        </w:rPr>
        <w:t>Geo replication – save the information to the nearest datacenter - pair read and write copies – 6 copies , 3local and 3 geo workspace</w:t>
      </w:r>
    </w:p>
    <w:p w:rsidR="00EC38F0" w:rsidRDefault="00EC38F0" w:rsidP="00EC38F0">
      <w:pPr>
        <w:pStyle w:val="ListParagraph"/>
        <w:numPr>
          <w:ilvl w:val="0"/>
          <w:numId w:val="15"/>
        </w:numPr>
        <w:rPr>
          <w:rFonts w:cstheme="minorHAnsi"/>
        </w:rPr>
      </w:pPr>
      <w:r>
        <w:rPr>
          <w:rFonts w:cstheme="minorHAnsi"/>
        </w:rPr>
        <w:t>Read only Geo – save information in pair – 6 copies, 3 copies read only and 3 copies read and write in local</w:t>
      </w:r>
    </w:p>
    <w:p w:rsidR="009E7B59" w:rsidRDefault="00C1542D" w:rsidP="00EC38F0">
      <w:pPr>
        <w:pStyle w:val="ListParagraph"/>
        <w:numPr>
          <w:ilvl w:val="0"/>
          <w:numId w:val="14"/>
        </w:numPr>
        <w:rPr>
          <w:rFonts w:cstheme="minorHAnsi"/>
        </w:rPr>
      </w:pPr>
      <w:r>
        <w:rPr>
          <w:rFonts w:cstheme="minorHAnsi"/>
        </w:rPr>
        <w:t>Secure transfer – by default disabled like encryption</w:t>
      </w:r>
    </w:p>
    <w:p w:rsidR="00EC38F0" w:rsidRPr="00EC38F0" w:rsidRDefault="009E7B59" w:rsidP="009E7B59">
      <w:pPr>
        <w:pStyle w:val="ListParagraph"/>
        <w:rPr>
          <w:rFonts w:cstheme="minorHAnsi"/>
        </w:rPr>
      </w:pPr>
      <w:r>
        <w:rPr>
          <w:noProof/>
        </w:rPr>
        <w:drawing>
          <wp:inline distT="0" distB="0" distL="0" distR="0" wp14:anchorId="302FB44C" wp14:editId="0BAB81B9">
            <wp:extent cx="5943600" cy="3582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82035"/>
                    </a:xfrm>
                    <a:prstGeom prst="rect">
                      <a:avLst/>
                    </a:prstGeom>
                  </pic:spPr>
                </pic:pic>
              </a:graphicData>
            </a:graphic>
          </wp:inline>
        </w:drawing>
      </w:r>
      <w:r w:rsidR="00C1542D">
        <w:rPr>
          <w:rFonts w:cstheme="minorHAnsi"/>
        </w:rPr>
        <w:t xml:space="preserve"> </w:t>
      </w:r>
    </w:p>
    <w:p w:rsidR="00BA5DE4" w:rsidRDefault="00BA5DE4" w:rsidP="009E7B59">
      <w:pPr>
        <w:pStyle w:val="ListParagraph"/>
        <w:ind w:left="1080"/>
        <w:rPr>
          <w:rFonts w:cstheme="minorHAnsi"/>
        </w:rPr>
      </w:pPr>
    </w:p>
    <w:p w:rsidR="005C79AB" w:rsidRDefault="005C79AB" w:rsidP="009E7B59">
      <w:pPr>
        <w:pStyle w:val="ListParagraph"/>
        <w:ind w:left="1080"/>
        <w:rPr>
          <w:rFonts w:cstheme="minorHAnsi"/>
        </w:rPr>
      </w:pPr>
    </w:p>
    <w:p w:rsidR="005C79AB" w:rsidRDefault="005C79AB" w:rsidP="009E7B59">
      <w:pPr>
        <w:pStyle w:val="ListParagraph"/>
        <w:ind w:left="1080"/>
        <w:rPr>
          <w:rFonts w:cstheme="minorHAnsi"/>
        </w:rPr>
      </w:pPr>
    </w:p>
    <w:p w:rsidR="005C79AB" w:rsidRDefault="005C79AB" w:rsidP="009E7B59">
      <w:pPr>
        <w:pStyle w:val="ListParagraph"/>
        <w:ind w:left="1080"/>
        <w:rPr>
          <w:rFonts w:cstheme="minorHAnsi"/>
        </w:rPr>
      </w:pPr>
    </w:p>
    <w:p w:rsidR="005C79AB" w:rsidRDefault="005C79AB" w:rsidP="009E7B59">
      <w:pPr>
        <w:pStyle w:val="ListParagraph"/>
        <w:ind w:left="1080"/>
        <w:rPr>
          <w:rFonts w:cstheme="minorHAnsi"/>
        </w:rPr>
      </w:pPr>
    </w:p>
    <w:p w:rsidR="005C79AB" w:rsidRDefault="005C79AB" w:rsidP="009E7B59">
      <w:pPr>
        <w:pStyle w:val="ListParagraph"/>
        <w:ind w:left="1080"/>
        <w:rPr>
          <w:rFonts w:cstheme="minorHAnsi"/>
        </w:rPr>
      </w:pPr>
    </w:p>
    <w:p w:rsidR="005C79AB" w:rsidRPr="00BA5DE4" w:rsidRDefault="005C79AB" w:rsidP="009E7B59">
      <w:pPr>
        <w:pStyle w:val="ListParagraph"/>
        <w:ind w:left="1080"/>
        <w:rPr>
          <w:rFonts w:cstheme="minorHAnsi"/>
        </w:rPr>
      </w:pPr>
    </w:p>
    <w:sectPr w:rsidR="005C79AB" w:rsidRPr="00BA5D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44390"/>
    <w:multiLevelType w:val="hybridMultilevel"/>
    <w:tmpl w:val="04BE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200243"/>
    <w:multiLevelType w:val="hybridMultilevel"/>
    <w:tmpl w:val="FE00EF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AC645A"/>
    <w:multiLevelType w:val="hybridMultilevel"/>
    <w:tmpl w:val="CFB2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2B6485"/>
    <w:multiLevelType w:val="hybridMultilevel"/>
    <w:tmpl w:val="D0A83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856F0F"/>
    <w:multiLevelType w:val="hybridMultilevel"/>
    <w:tmpl w:val="6D8064CC"/>
    <w:lvl w:ilvl="0" w:tplc="22683F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FAC50CA"/>
    <w:multiLevelType w:val="hybridMultilevel"/>
    <w:tmpl w:val="082AA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357839"/>
    <w:multiLevelType w:val="hybridMultilevel"/>
    <w:tmpl w:val="B5A2A4A4"/>
    <w:lvl w:ilvl="0" w:tplc="F2A8D9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CBE3418"/>
    <w:multiLevelType w:val="hybridMultilevel"/>
    <w:tmpl w:val="66A40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B847933"/>
    <w:multiLevelType w:val="hybridMultilevel"/>
    <w:tmpl w:val="37F4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D0004"/>
    <w:multiLevelType w:val="hybridMultilevel"/>
    <w:tmpl w:val="13D8C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105416"/>
    <w:multiLevelType w:val="hybridMultilevel"/>
    <w:tmpl w:val="3AB250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FDD33F3"/>
    <w:multiLevelType w:val="hybridMultilevel"/>
    <w:tmpl w:val="8332A7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9955C3"/>
    <w:multiLevelType w:val="hybridMultilevel"/>
    <w:tmpl w:val="14927E2C"/>
    <w:lvl w:ilvl="0" w:tplc="F170E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EF270E3"/>
    <w:multiLevelType w:val="hybridMultilevel"/>
    <w:tmpl w:val="AC608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95268F"/>
    <w:multiLevelType w:val="hybridMultilevel"/>
    <w:tmpl w:val="B59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8"/>
  </w:num>
  <w:num w:numId="4">
    <w:abstractNumId w:val="3"/>
  </w:num>
  <w:num w:numId="5">
    <w:abstractNumId w:val="11"/>
  </w:num>
  <w:num w:numId="6">
    <w:abstractNumId w:val="2"/>
  </w:num>
  <w:num w:numId="7">
    <w:abstractNumId w:val="9"/>
  </w:num>
  <w:num w:numId="8">
    <w:abstractNumId w:val="1"/>
  </w:num>
  <w:num w:numId="9">
    <w:abstractNumId w:val="13"/>
  </w:num>
  <w:num w:numId="10">
    <w:abstractNumId w:val="12"/>
  </w:num>
  <w:num w:numId="11">
    <w:abstractNumId w:val="4"/>
  </w:num>
  <w:num w:numId="12">
    <w:abstractNumId w:val="6"/>
  </w:num>
  <w:num w:numId="13">
    <w:abstractNumId w:val="0"/>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CD9"/>
    <w:rsid w:val="0000198A"/>
    <w:rsid w:val="000032B6"/>
    <w:rsid w:val="000210AE"/>
    <w:rsid w:val="000406EC"/>
    <w:rsid w:val="000635A1"/>
    <w:rsid w:val="00063D15"/>
    <w:rsid w:val="00065F22"/>
    <w:rsid w:val="0008664C"/>
    <w:rsid w:val="000D7A78"/>
    <w:rsid w:val="000E56F4"/>
    <w:rsid w:val="00102C16"/>
    <w:rsid w:val="0014126C"/>
    <w:rsid w:val="001640DC"/>
    <w:rsid w:val="001949C7"/>
    <w:rsid w:val="001D3D3C"/>
    <w:rsid w:val="001E2A8D"/>
    <w:rsid w:val="001E5437"/>
    <w:rsid w:val="001E7201"/>
    <w:rsid w:val="00217099"/>
    <w:rsid w:val="00251459"/>
    <w:rsid w:val="0025547D"/>
    <w:rsid w:val="002A705C"/>
    <w:rsid w:val="002C6B93"/>
    <w:rsid w:val="002F2C54"/>
    <w:rsid w:val="00347607"/>
    <w:rsid w:val="00363DA6"/>
    <w:rsid w:val="003A2B9B"/>
    <w:rsid w:val="003F4311"/>
    <w:rsid w:val="004904D6"/>
    <w:rsid w:val="00492FAF"/>
    <w:rsid w:val="00524EE6"/>
    <w:rsid w:val="0053256F"/>
    <w:rsid w:val="00563418"/>
    <w:rsid w:val="00571777"/>
    <w:rsid w:val="00573650"/>
    <w:rsid w:val="00585986"/>
    <w:rsid w:val="005C56CD"/>
    <w:rsid w:val="005C79AB"/>
    <w:rsid w:val="00640983"/>
    <w:rsid w:val="00683406"/>
    <w:rsid w:val="006C0FCA"/>
    <w:rsid w:val="006C167D"/>
    <w:rsid w:val="006E613D"/>
    <w:rsid w:val="00705D46"/>
    <w:rsid w:val="00721060"/>
    <w:rsid w:val="00753822"/>
    <w:rsid w:val="00774DB9"/>
    <w:rsid w:val="007B5CDD"/>
    <w:rsid w:val="007C0793"/>
    <w:rsid w:val="007C12F1"/>
    <w:rsid w:val="007C147A"/>
    <w:rsid w:val="007C7341"/>
    <w:rsid w:val="00806E87"/>
    <w:rsid w:val="00831B8B"/>
    <w:rsid w:val="0083322F"/>
    <w:rsid w:val="008512B7"/>
    <w:rsid w:val="00884584"/>
    <w:rsid w:val="008F73D2"/>
    <w:rsid w:val="00911B16"/>
    <w:rsid w:val="00966FC1"/>
    <w:rsid w:val="009B7D86"/>
    <w:rsid w:val="009E1925"/>
    <w:rsid w:val="009E6692"/>
    <w:rsid w:val="009E7B59"/>
    <w:rsid w:val="009F5D95"/>
    <w:rsid w:val="00A214FB"/>
    <w:rsid w:val="00A32BE8"/>
    <w:rsid w:val="00A339A1"/>
    <w:rsid w:val="00A4644E"/>
    <w:rsid w:val="00A501A5"/>
    <w:rsid w:val="00A67CDA"/>
    <w:rsid w:val="00A77CE4"/>
    <w:rsid w:val="00A8522D"/>
    <w:rsid w:val="00AD7838"/>
    <w:rsid w:val="00B21DF5"/>
    <w:rsid w:val="00B33D45"/>
    <w:rsid w:val="00B43228"/>
    <w:rsid w:val="00B612A2"/>
    <w:rsid w:val="00B97A31"/>
    <w:rsid w:val="00BA5DE4"/>
    <w:rsid w:val="00BB0BB9"/>
    <w:rsid w:val="00BC433F"/>
    <w:rsid w:val="00BE1890"/>
    <w:rsid w:val="00BF196C"/>
    <w:rsid w:val="00C1542D"/>
    <w:rsid w:val="00C24FD3"/>
    <w:rsid w:val="00C452B5"/>
    <w:rsid w:val="00CF3B48"/>
    <w:rsid w:val="00D003C1"/>
    <w:rsid w:val="00D00F4E"/>
    <w:rsid w:val="00D071D1"/>
    <w:rsid w:val="00D20791"/>
    <w:rsid w:val="00D22D0E"/>
    <w:rsid w:val="00D403AF"/>
    <w:rsid w:val="00D75ECE"/>
    <w:rsid w:val="00DA6C0B"/>
    <w:rsid w:val="00E11CD9"/>
    <w:rsid w:val="00E127FB"/>
    <w:rsid w:val="00E57C18"/>
    <w:rsid w:val="00E64106"/>
    <w:rsid w:val="00EA0927"/>
    <w:rsid w:val="00EC38F0"/>
    <w:rsid w:val="00EF1629"/>
    <w:rsid w:val="00F25A0F"/>
    <w:rsid w:val="00F34EF2"/>
    <w:rsid w:val="00F41130"/>
    <w:rsid w:val="00F91DF8"/>
    <w:rsid w:val="00F95753"/>
    <w:rsid w:val="00FA2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3E3F74-C190-436E-9451-4E97531D4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39FD6-0C57-4FDA-8D67-5B8D73464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19</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Kumari</dc:creator>
  <cp:keywords/>
  <dc:description/>
  <cp:lastModifiedBy>Amrita Kumari</cp:lastModifiedBy>
  <cp:revision>101</cp:revision>
  <dcterms:created xsi:type="dcterms:W3CDTF">2018-04-17T09:08:00Z</dcterms:created>
  <dcterms:modified xsi:type="dcterms:W3CDTF">2018-05-25T08:25:00Z</dcterms:modified>
</cp:coreProperties>
</file>