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718D" w14:textId="1FEDBDAD" w:rsidR="0013152A" w:rsidRPr="003820FE" w:rsidRDefault="00933B04" w:rsidP="003F172D">
      <w:pPr>
        <w:jc w:val="center"/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32"/>
          <w:szCs w:val="32"/>
        </w:rPr>
      </w:pPr>
      <w:r w:rsidRPr="003820FE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32"/>
          <w:szCs w:val="32"/>
        </w:rPr>
        <w:t>AMRITA NEOGI</w:t>
      </w:r>
    </w:p>
    <w:tbl>
      <w:tblPr>
        <w:tblW w:w="7655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2638"/>
        <w:gridCol w:w="1179"/>
        <w:gridCol w:w="1011"/>
        <w:gridCol w:w="974"/>
      </w:tblGrid>
      <w:tr w:rsidR="00BB40F7" w:rsidRPr="00434A0F" w14:paraId="0BA6C8C6" w14:textId="0559B325" w:rsidTr="00A11D9F">
        <w:trPr>
          <w:trHeight w:val="311"/>
          <w:jc w:val="center"/>
        </w:trPr>
        <w:tc>
          <w:tcPr>
            <w:tcW w:w="1853" w:type="dxa"/>
            <w:shd w:val="clear" w:color="auto" w:fill="auto"/>
            <w:noWrap/>
            <w:hideMark/>
          </w:tcPr>
          <w:p w14:paraId="2EE38AFA" w14:textId="0DFA7261" w:rsidR="00BB40F7" w:rsidRPr="00434A0F" w:rsidRDefault="00BB40F7" w:rsidP="00711556">
            <w:pPr>
              <w:jc w:val="center"/>
              <w:rPr>
                <w:rStyle w:val="SubtleEmphasis"/>
                <w:rFonts w:asciiTheme="majorHAnsi" w:hAnsiTheme="majorHAnsi"/>
                <w:i w:val="0"/>
                <w:iCs w:val="0"/>
                <w:color w:val="1F497D" w:themeColor="text2"/>
                <w:sz w:val="20"/>
                <w:szCs w:val="20"/>
              </w:rPr>
            </w:pPr>
            <w:bookmarkStart w:id="0" w:name="_Hlk151328174"/>
            <w:r w:rsidRPr="00434A0F">
              <w:rPr>
                <w:rStyle w:val="SubtleEmphasis"/>
                <w:rFonts w:asciiTheme="majorHAnsi" w:hAnsiTheme="majorHAnsi"/>
                <w:i w:val="0"/>
                <w:iCs w:val="0"/>
                <w:color w:val="1F497D" w:themeColor="text2"/>
                <w:sz w:val="20"/>
                <w:szCs w:val="20"/>
              </w:rPr>
              <w:t>(520) 427 - 1767</w:t>
            </w:r>
          </w:p>
        </w:tc>
        <w:tc>
          <w:tcPr>
            <w:tcW w:w="2638" w:type="dxa"/>
            <w:shd w:val="clear" w:color="auto" w:fill="auto"/>
            <w:noWrap/>
            <w:hideMark/>
          </w:tcPr>
          <w:p w14:paraId="6A576B2A" w14:textId="2C9E78AE" w:rsidR="00BB40F7" w:rsidRPr="00434A0F" w:rsidRDefault="00BB40F7" w:rsidP="00711556">
            <w:pPr>
              <w:jc w:val="center"/>
              <w:rPr>
                <w:rStyle w:val="SubtleEmphasis"/>
                <w:rFonts w:asciiTheme="majorHAnsi" w:hAnsiTheme="majorHAnsi"/>
                <w:i w:val="0"/>
                <w:iCs w:val="0"/>
                <w:color w:val="1F497D" w:themeColor="text2"/>
                <w:sz w:val="20"/>
                <w:szCs w:val="20"/>
              </w:rPr>
            </w:pPr>
            <w:hyperlink r:id="rId5" w:history="1">
              <w:r w:rsidRPr="00434A0F">
                <w:rPr>
                  <w:rStyle w:val="SubtleEmphasis"/>
                  <w:rFonts w:asciiTheme="majorHAnsi" w:hAnsiTheme="majorHAnsi"/>
                  <w:i w:val="0"/>
                  <w:iCs w:val="0"/>
                  <w:color w:val="1F497D" w:themeColor="text2"/>
                  <w:sz w:val="20"/>
                  <w:szCs w:val="20"/>
                </w:rPr>
                <w:t xml:space="preserve">neogiamrita111@gmail.com </w:t>
              </w:r>
            </w:hyperlink>
          </w:p>
        </w:tc>
        <w:tc>
          <w:tcPr>
            <w:tcW w:w="1179" w:type="dxa"/>
            <w:shd w:val="clear" w:color="auto" w:fill="auto"/>
            <w:noWrap/>
            <w:hideMark/>
          </w:tcPr>
          <w:p w14:paraId="29B9FB80" w14:textId="35572D82" w:rsidR="00BB40F7" w:rsidRPr="00434A0F" w:rsidRDefault="00BB40F7" w:rsidP="00BB40F7">
            <w:pPr>
              <w:jc w:val="center"/>
              <w:rPr>
                <w:rStyle w:val="SubtleEmphasis"/>
                <w:rFonts w:asciiTheme="majorHAnsi" w:hAnsiTheme="majorHAnsi"/>
                <w:i w:val="0"/>
                <w:iCs w:val="0"/>
                <w:color w:val="1F497D" w:themeColor="text2"/>
                <w:sz w:val="20"/>
                <w:szCs w:val="20"/>
              </w:rPr>
            </w:pPr>
            <w:r w:rsidRPr="00434A0F">
              <w:rPr>
                <w:rFonts w:asciiTheme="majorHAnsi" w:hAnsiTheme="majorHAnsi"/>
                <w:sz w:val="20"/>
                <w:szCs w:val="20"/>
              </w:rPr>
              <w:fldChar w:fldCharType="begin"/>
            </w:r>
            <w:r w:rsidRPr="00434A0F">
              <w:rPr>
                <w:rFonts w:asciiTheme="majorHAnsi" w:hAnsiTheme="majorHAnsi"/>
                <w:sz w:val="20"/>
                <w:szCs w:val="20"/>
              </w:rPr>
              <w:instrText>HYPERLINK "LinkedIn"</w:instrText>
            </w:r>
            <w:r w:rsidRPr="00434A0F">
              <w:rPr>
                <w:rFonts w:asciiTheme="majorHAnsi" w:hAnsiTheme="majorHAnsi"/>
                <w:sz w:val="20"/>
                <w:szCs w:val="20"/>
              </w:rPr>
            </w:r>
            <w:r w:rsidRPr="00434A0F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434A0F">
              <w:rPr>
                <w:rStyle w:val="Hyperlink"/>
                <w:rFonts w:asciiTheme="majorHAnsi" w:hAnsiTheme="majorHAnsi"/>
                <w:color w:val="1F497D" w:themeColor="text2"/>
                <w:sz w:val="20"/>
                <w:szCs w:val="20"/>
              </w:rPr>
              <w:t>LinkedIn</w:t>
            </w:r>
            <w:r w:rsidRPr="00434A0F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</w:tc>
        <w:tc>
          <w:tcPr>
            <w:tcW w:w="1011" w:type="dxa"/>
          </w:tcPr>
          <w:p w14:paraId="61605D90" w14:textId="7670F8E8" w:rsidR="00BB40F7" w:rsidRPr="00434A0F" w:rsidRDefault="00BB40F7" w:rsidP="00BB40F7">
            <w:pPr>
              <w:jc w:val="center"/>
              <w:rPr>
                <w:rStyle w:val="SubtleEmphasis"/>
                <w:rFonts w:asciiTheme="majorHAnsi" w:hAnsiTheme="majorHAnsi"/>
                <w:i w:val="0"/>
                <w:iCs w:val="0"/>
                <w:color w:val="1F497D" w:themeColor="text2"/>
                <w:sz w:val="20"/>
                <w:szCs w:val="20"/>
              </w:rPr>
            </w:pPr>
            <w:r w:rsidRPr="00434A0F">
              <w:rPr>
                <w:rFonts w:asciiTheme="majorHAnsi" w:hAnsiTheme="majorHAnsi"/>
                <w:sz w:val="20"/>
                <w:szCs w:val="20"/>
              </w:rPr>
              <w:fldChar w:fldCharType="begin"/>
            </w:r>
            <w:r w:rsidRPr="00434A0F">
              <w:rPr>
                <w:rFonts w:asciiTheme="majorHAnsi" w:hAnsiTheme="majorHAnsi"/>
                <w:sz w:val="20"/>
                <w:szCs w:val="20"/>
              </w:rPr>
              <w:instrText>HYPERLINK "GitHub"</w:instrText>
            </w:r>
            <w:r w:rsidRPr="00434A0F">
              <w:rPr>
                <w:rFonts w:asciiTheme="majorHAnsi" w:hAnsiTheme="majorHAnsi"/>
                <w:sz w:val="20"/>
                <w:szCs w:val="20"/>
              </w:rPr>
            </w:r>
            <w:r w:rsidRPr="00434A0F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434A0F">
              <w:rPr>
                <w:rStyle w:val="Hyperlink"/>
                <w:rFonts w:asciiTheme="majorHAnsi" w:hAnsiTheme="majorHAnsi"/>
                <w:color w:val="1F497D" w:themeColor="text2"/>
                <w:sz w:val="20"/>
                <w:szCs w:val="20"/>
              </w:rPr>
              <w:t>GitHub</w:t>
            </w:r>
            <w:r w:rsidRPr="00434A0F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</w:tc>
        <w:tc>
          <w:tcPr>
            <w:tcW w:w="974" w:type="dxa"/>
          </w:tcPr>
          <w:p w14:paraId="5D3A46AA" w14:textId="6615A3BC" w:rsidR="00BB40F7" w:rsidRPr="00434A0F" w:rsidRDefault="00BB40F7" w:rsidP="00BB40F7">
            <w:pPr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</w:pPr>
            <w:r w:rsidRPr="00434A0F"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  <w:fldChar w:fldCharType="begin"/>
            </w:r>
            <w:r w:rsidRPr="00434A0F"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  <w:instrText>HYPERLINK "https://amritaneogi.github.io/"</w:instrText>
            </w:r>
            <w:r w:rsidRPr="00434A0F"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</w:r>
            <w:r w:rsidRPr="00434A0F"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  <w:fldChar w:fldCharType="separate"/>
            </w:r>
            <w:r w:rsidRPr="00434A0F">
              <w:rPr>
                <w:rStyle w:val="Hyperlink"/>
                <w:rFonts w:asciiTheme="majorHAnsi" w:hAnsiTheme="majorHAnsi"/>
                <w:color w:val="365F91" w:themeColor="accent1" w:themeShade="BF"/>
                <w:sz w:val="20"/>
                <w:szCs w:val="20"/>
              </w:rPr>
              <w:t>Portfolio</w:t>
            </w:r>
            <w:r w:rsidRPr="00434A0F">
              <w:rPr>
                <w:rFonts w:asciiTheme="majorHAnsi" w:hAnsiTheme="majorHAnsi"/>
                <w:color w:val="365F91" w:themeColor="accent1" w:themeShade="BF"/>
                <w:sz w:val="20"/>
                <w:szCs w:val="20"/>
              </w:rPr>
              <w:fldChar w:fldCharType="end"/>
            </w:r>
          </w:p>
        </w:tc>
      </w:tr>
    </w:tbl>
    <w:bookmarkEnd w:id="0"/>
    <w:p w14:paraId="7C33F7CE" w14:textId="66AC0004" w:rsidR="00812590" w:rsidRPr="00BB40F7" w:rsidRDefault="002813AD" w:rsidP="003F172D">
      <w:pPr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SUMMARY</w:t>
      </w:r>
    </w:p>
    <w:p w14:paraId="4B8D2511" w14:textId="4F59AF12" w:rsidR="0074402E" w:rsidRPr="00BB40F7" w:rsidRDefault="002813AD" w:rsidP="003F172D">
      <w:pPr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90064" wp14:editId="7FE0AA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33651" cy="7034"/>
                <wp:effectExtent l="0" t="0" r="34290" b="31115"/>
                <wp:wrapNone/>
                <wp:docPr id="1949788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6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C4A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53.8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" strokecolor="#4579b8 [3044]">
                <w10:wrap anchorx="margin"/>
              </v:line>
            </w:pict>
          </mc:Fallback>
        </mc:AlternateContent>
      </w:r>
      <w:r w:rsidR="007C0B2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Data </w:t>
      </w:r>
      <w:r w:rsidR="00635982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Scientist</w:t>
      </w:r>
      <w:r w:rsidR="0074402E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with 6+ years’ experience in healthcare and finance, transforming Medicaid and multi-site EHR (Electronic Health Record) data into actionable insights while safeguarding PII in high-volume financial pipelines. Recognized with the </w:t>
      </w:r>
      <w:r w:rsidR="001662F0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‘</w:t>
      </w:r>
      <w:r w:rsidR="0074402E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Contextual Master Award</w:t>
      </w:r>
      <w:r w:rsidR="001662F0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’</w:t>
      </w:r>
      <w:r w:rsidR="0074402E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at TCS for secure, large-scale data solutions that improved data quality, compliance, and decision-making.</w:t>
      </w:r>
    </w:p>
    <w:p w14:paraId="5100BB7A" w14:textId="0E7EF1CD" w:rsidR="0078684F" w:rsidRPr="00BB40F7" w:rsidRDefault="008748F3" w:rsidP="00BB40F7">
      <w:pPr>
        <w:tabs>
          <w:tab w:val="left" w:pos="3508"/>
        </w:tabs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803E5" wp14:editId="49AAFD70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7033260" cy="6985"/>
                <wp:effectExtent l="0" t="0" r="34290" b="31115"/>
                <wp:wrapNone/>
                <wp:docPr id="5661426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EE488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pt" to="553.8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CyOvse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6205CC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WORK</w:t>
      </w:r>
      <w:r w:rsidR="00324D31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 xml:space="preserve"> </w:t>
      </w:r>
      <w:r w:rsidR="000F13DF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EXPERIENCE</w:t>
      </w:r>
      <w:r w:rsidR="00BB40F7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ab/>
      </w:r>
    </w:p>
    <w:p w14:paraId="1CABDB51" w14:textId="2C742D88" w:rsidR="00031B1F" w:rsidRPr="00BB40F7" w:rsidRDefault="00690AE5" w:rsidP="003F172D">
      <w:pPr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Data </w:t>
      </w:r>
      <w:r w:rsidR="00635982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Science Manager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, ARID Lab, University of Arizona</w:t>
      </w:r>
      <w:r w:rsidR="001D5B26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, 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Tucson, AZ                      </w:t>
      </w:r>
      <w:r w:rsidR="00891A7A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        </w:t>
      </w:r>
      <w:r w:rsidR="008748F3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</w:t>
      </w:r>
      <w:r w:rsidR="00DB1B81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</w:t>
      </w:r>
      <w:r w:rsidR="00966F90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  <w:r w:rsidR="001D5B26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</w:t>
      </w:r>
      <w:r w:rsidR="00103C88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Feb 2024 - Present</w:t>
      </w:r>
    </w:p>
    <w:p w14:paraId="69D02990" w14:textId="3A6C3B71" w:rsidR="0007554B" w:rsidRPr="00BB40F7" w:rsidRDefault="008555B0" w:rsidP="004B15D0">
      <w:pPr>
        <w:pStyle w:val="ListParagraph"/>
        <w:numPr>
          <w:ilvl w:val="0"/>
          <w:numId w:val="68"/>
        </w:numPr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Develop </w:t>
      </w:r>
      <w:r w:rsidR="0007554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causal-inference and ML models — logistic and clustering on binary features — on multi-site post-COVID data, delivering Tableau and Power BI dashboards and achieving 83% accuracy in </w:t>
      </w:r>
      <w:r w:rsidR="00775E9A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survival and </w:t>
      </w:r>
      <w:r w:rsidR="0007554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utilization prediction</w:t>
      </w:r>
      <w:r w:rsidR="001163E3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.</w:t>
      </w:r>
    </w:p>
    <w:p w14:paraId="179CC1D2" w14:textId="0A56E5C7" w:rsidR="008555B0" w:rsidRPr="00BB40F7" w:rsidRDefault="008555B0" w:rsidP="004B15D0">
      <w:pPr>
        <w:pStyle w:val="ListParagraph"/>
        <w:numPr>
          <w:ilvl w:val="0"/>
          <w:numId w:val="68"/>
        </w:numPr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Build Python + LLM </w:t>
      </w:r>
      <w:r w:rsidR="00E6568F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(Large Language Model)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pipelines to detect anomalies in clinical text, improving extraction accuracy by 25% and enhancing data quality for downstream reporting and analysis.</w:t>
      </w:r>
    </w:p>
    <w:p w14:paraId="39218BDD" w14:textId="082B9F0E" w:rsidR="00132AEE" w:rsidRPr="00BB40F7" w:rsidRDefault="00132AEE" w:rsidP="00132AEE">
      <w:pPr>
        <w:pStyle w:val="ListParagraph"/>
        <w:numPr>
          <w:ilvl w:val="0"/>
          <w:numId w:val="68"/>
        </w:numPr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Build reproducible ETL pipelines in R/SQL/SAS to integrate patient and Medicaid/CHIP data from 10+ sites (~500k records) into the OMOP Common Data Model; clean, deduplicate, and geocode (lat/long, Census tract, FIPS), cutting prep time by 60%.</w:t>
      </w:r>
    </w:p>
    <w:p w14:paraId="30A5F524" w14:textId="763061B6" w:rsidR="002C5A0D" w:rsidRPr="00BB40F7" w:rsidRDefault="002C5A0D" w:rsidP="008555B0">
      <w:pPr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Graduate Research Assistant, </w:t>
      </w:r>
      <w:r w:rsidR="001D5B26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Department of Pediatrics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, University of Arizona</w:t>
      </w:r>
      <w:r w:rsidR="001D5B26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, 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Tucson, AZ                    </w:t>
      </w:r>
      <w:r w:rsidR="001D5B26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</w:t>
      </w:r>
      <w:r w:rsidR="00A928D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Nov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202</w:t>
      </w:r>
      <w:r w:rsidR="00A928D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2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- Dec 2023</w:t>
      </w:r>
    </w:p>
    <w:p w14:paraId="2AC7C807" w14:textId="77777777" w:rsidR="00987437" w:rsidRPr="00BB40F7" w:rsidRDefault="00987437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bookmarkStart w:id="1" w:name="_Hlk151327220"/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Automated REDCap–Amazon MTurk integration for congenital heart defect surveillance, boosting data completeness by 25% and improving reporting efficiency.</w:t>
      </w:r>
    </w:p>
    <w:p w14:paraId="5093EFF3" w14:textId="77777777" w:rsidR="00480580" w:rsidRPr="00BB40F7" w:rsidRDefault="00480580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Optimized PostgreSQL for multi-site Medicaid data, reducing runtimes ~80% while maintaining secure access.</w:t>
      </w:r>
    </w:p>
    <w:p w14:paraId="47826DDB" w14:textId="5E6F7E35" w:rsidR="00C07584" w:rsidRPr="00BB40F7" w:rsidRDefault="00C07584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Standardized </w:t>
      </w:r>
      <w:r w:rsidR="00480580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death-certificate records to population-level datasets for anomaly detection and time-trend analysis.</w:t>
      </w:r>
    </w:p>
    <w:p w14:paraId="46D783A3" w14:textId="6DD60B75" w:rsidR="005E1B13" w:rsidRPr="00BB40F7" w:rsidRDefault="00234D7B" w:rsidP="00C07584">
      <w:pPr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Software Development</w:t>
      </w:r>
      <w:r w:rsidR="002C5A0D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Engineer, </w:t>
      </w:r>
      <w:r w:rsidR="00031B1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Tata</w:t>
      </w:r>
      <w:r w:rsidR="00933B04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Consultancy Services, Mumbai, India</w:t>
      </w:r>
      <w:r w:rsidR="007755A8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</w:t>
      </w:r>
      <w:r w:rsidR="008F13B9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</w:t>
      </w:r>
      <w:r w:rsidR="004F5D7B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</w:t>
      </w:r>
      <w:r w:rsidR="002C5A0D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</w:t>
      </w:r>
      <w:r w:rsidR="00891A7A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</w:t>
      </w:r>
      <w:r w:rsidR="004F5D7B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Mar 2018 – Jul 2022                                                                                                                   </w:t>
      </w:r>
    </w:p>
    <w:bookmarkEnd w:id="1"/>
    <w:p w14:paraId="0EEECC20" w14:textId="71B00AD5" w:rsidR="0074402E" w:rsidRPr="00BB40F7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Re-engineered PCI-compliant ETL workflows from Informatica PowerCenter to PySpark, managing a 12-member team and ensuring secure PII handling with Protegrity tokenization while processing 3M+ daily transactions across enterprise data warehouses</w:t>
      </w:r>
      <w:r w:rsidR="00DA344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(EDW)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.</w:t>
      </w:r>
    </w:p>
    <w:p w14:paraId="43BC01FB" w14:textId="39B95FB7" w:rsidR="0074402E" w:rsidRPr="00BB40F7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Built Python/SQL pipelines to prepare and analyze 10M+ financial transaction records, deploying fraud detection models that reduced false positives by 20% and supported multi-year trend analysis for customer insights.</w:t>
      </w:r>
    </w:p>
    <w:p w14:paraId="1B2348AA" w14:textId="77777777" w:rsidR="0074402E" w:rsidRPr="00BB40F7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Automated CI/CD workflows for ETL and model deployment across mainframe and EDW systems, improving release cadence by 25% and ensuring accurate, repeatable production updates.</w:t>
      </w:r>
    </w:p>
    <w:p w14:paraId="4B592E4D" w14:textId="3154BEAA" w:rsidR="00324D31" w:rsidRPr="00BB40F7" w:rsidRDefault="00870136" w:rsidP="0074402E">
      <w:pPr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AA5C7" wp14:editId="48315E11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7033260" cy="6985"/>
                <wp:effectExtent l="0" t="0" r="34290" b="31115"/>
                <wp:wrapNone/>
                <wp:docPr id="1014030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C4E4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5pt" to="553.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DmpjXU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324D31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PROJECT</w:t>
      </w:r>
      <w:r w:rsidR="0049770A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S</w:t>
      </w:r>
    </w:p>
    <w:bookmarkStart w:id="2" w:name="_Hlk151327688"/>
    <w:p w14:paraId="6C86D3DF" w14:textId="1D91AFD5" w:rsidR="00506D1A" w:rsidRPr="00BB40F7" w:rsidRDefault="00252CAC" w:rsidP="00B8632C">
      <w:pPr>
        <w:jc w:val="both"/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fldChar w:fldCharType="begin"/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instrText>HYPERLINK "https://github.com/AmritaNeogi/GDPR-CCPA-Risk-Pipeline-with-Airflow"</w:instrTex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fldChar w:fldCharType="separate"/>
      </w:r>
      <w:r w:rsidR="003516CA" w:rsidRPr="00BB40F7">
        <w:rPr>
          <w:rStyle w:val="Hyperlink"/>
          <w:rFonts w:asciiTheme="majorHAnsi" w:hAnsiTheme="majorHAnsi"/>
          <w:b/>
          <w:bCs/>
          <w:sz w:val="20"/>
          <w:szCs w:val="20"/>
        </w:rPr>
        <w:t>Global Regulatory Insights &amp; Risk Prioritization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fldChar w:fldCharType="end"/>
      </w:r>
      <w:r w:rsidR="00906635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</w:t>
      </w:r>
      <w:r w:rsidR="003516CA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</w:t>
      </w:r>
      <w:r w:rsidR="001741FE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</w:t>
      </w:r>
      <w:r w:rsidR="00966F90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  <w:r w:rsidR="00990E3A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</w:t>
      </w:r>
      <w:r w:rsidR="00966F90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  <w:r w:rsidR="00296291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</w:t>
      </w:r>
      <w:r w:rsidR="00415A75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</w:t>
      </w:r>
      <w:r w:rsidR="0002577E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Jul 2025</w:t>
      </w:r>
      <w:r w:rsidR="004D2340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</w:p>
    <w:p w14:paraId="351C0433" w14:textId="11340667" w:rsidR="00EE264A" w:rsidRPr="00BB40F7" w:rsidRDefault="00EE264A" w:rsidP="00B8632C">
      <w:pPr>
        <w:pStyle w:val="ListParagraph"/>
        <w:numPr>
          <w:ilvl w:val="0"/>
          <w:numId w:val="51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Designed Airflow–BigQuery pipelines to automate GDPR/CCPA risk forecasting, integrating fine-tuned T5 and LSTM/Prophet models for scoring, trend analysis, and reporting.</w:t>
      </w:r>
    </w:p>
    <w:p w14:paraId="477976F7" w14:textId="68D08195" w:rsidR="00A20B87" w:rsidRPr="00BB40F7" w:rsidRDefault="00F755DA" w:rsidP="00B8632C">
      <w:pPr>
        <w:pStyle w:val="ListParagraph"/>
        <w:numPr>
          <w:ilvl w:val="0"/>
          <w:numId w:val="51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Built</w:t>
      </w:r>
      <w:r w:rsidR="00EE264A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Tableau and Power BI dashboards to track risk signals, analyze patterns, and present findings for faster decision-making.</w:t>
      </w:r>
    </w:p>
    <w:p w14:paraId="0E89E47A" w14:textId="3ADA3B4C" w:rsidR="00637D22" w:rsidRPr="00BB40F7" w:rsidRDefault="00A20B87" w:rsidP="0038238B">
      <w:pPr>
        <w:pStyle w:val="ListParagraph"/>
        <w:numPr>
          <w:ilvl w:val="0"/>
          <w:numId w:val="51"/>
        </w:numPr>
        <w:jc w:val="both"/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Reduced monitoring time by 75% and delivered forecasts with &lt;15% error, flagging top 5 daily risks with 90%+ accuracy</w:t>
      </w:r>
      <w:r w:rsidR="001D4B33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,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</w:t>
      </w:r>
      <w:r w:rsidR="00637D22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strengthening regulatory compliance</w:t>
      </w:r>
    </w:p>
    <w:p w14:paraId="5F3672E8" w14:textId="23F74F2A" w:rsidR="00506D1A" w:rsidRPr="00BB40F7" w:rsidRDefault="002459BA" w:rsidP="001D4B33">
      <w:pPr>
        <w:jc w:val="both"/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hyperlink r:id="rId6" w:history="1">
        <w:r w:rsidRPr="00BB40F7">
          <w:rPr>
            <w:rStyle w:val="Hyperlink"/>
            <w:rFonts w:asciiTheme="majorHAnsi" w:hAnsiTheme="majorHAnsi"/>
            <w:b/>
            <w:bCs/>
            <w:sz w:val="20"/>
            <w:szCs w:val="20"/>
          </w:rPr>
          <w:t>House Pricing Profiler using Snowflake Database</w:t>
        </w:r>
      </w:hyperlink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  Oct</w:t>
      </w:r>
      <w:r w:rsidR="00506D1A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2023</w:t>
      </w:r>
    </w:p>
    <w:bookmarkEnd w:id="2"/>
    <w:p w14:paraId="728FC31A" w14:textId="3C00A5A8" w:rsidR="00266426" w:rsidRPr="00BB40F7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Designed end-to-end data pipeline integrating 60k+ housing records scraped via Bright Data into Snowflake, improving data accessibility and query response times by 40%.</w:t>
      </w:r>
    </w:p>
    <w:p w14:paraId="04380867" w14:textId="7FDFF120" w:rsidR="00266426" w:rsidRPr="00BB40F7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Applied geocoding and automated translation workflows (Python + APIs) to standardize addresses and convert Polish-to-English text, reducing manual processing by 80%.</w:t>
      </w:r>
    </w:p>
    <w:p w14:paraId="1FC00C2E" w14:textId="77777777" w:rsidR="00266426" w:rsidRPr="00BB40F7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Built Snowflake queries and analytical models to profile regional house pricing trends with 95% accuracy, delivering actionable insights that supported pricing strategy and market comparisons. </w:t>
      </w:r>
    </w:p>
    <w:p w14:paraId="4E589FBD" w14:textId="4D325A53" w:rsidR="001741FE" w:rsidRPr="00BB40F7" w:rsidRDefault="00A928DF" w:rsidP="00266426">
      <w:pPr>
        <w:jc w:val="both"/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4FEC9" wp14:editId="29D9E450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7033260" cy="6985"/>
                <wp:effectExtent l="0" t="0" r="34290" b="31115"/>
                <wp:wrapNone/>
                <wp:docPr id="18269621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F6B9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pt" to="553.8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AQFClb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A06A93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RESEARCH</w:t>
      </w:r>
    </w:p>
    <w:p w14:paraId="3EEFF0A4" w14:textId="68E96FAD" w:rsidR="00F47F98" w:rsidRPr="00BB40F7" w:rsidRDefault="00F47F98" w:rsidP="00AA6DBF">
      <w:pPr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Insurance at Birth &amp; Infant Outcomes, ARID Lab, University of Arizona                                                                                  </w:t>
      </w:r>
      <w:r w:rsidR="008D60E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</w:t>
      </w:r>
      <w:r w:rsidR="00007EB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Sep</w:t>
      </w:r>
      <w:r w:rsidR="008D60E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2025</w:t>
      </w:r>
    </w:p>
    <w:p w14:paraId="1BD0812F" w14:textId="266B3902" w:rsidR="00D97A73" w:rsidRPr="00BB40F7" w:rsidRDefault="00D97A73" w:rsidP="00EB4EF2">
      <w:pPr>
        <w:pStyle w:val="ListParagraph"/>
        <w:numPr>
          <w:ilvl w:val="0"/>
          <w:numId w:val="61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Built causal inference and logistic regression models on multi-site EHR data to assess payer-type effects on infant survival.</w:t>
      </w:r>
    </w:p>
    <w:p w14:paraId="463F7AA3" w14:textId="77777777" w:rsidR="0085332F" w:rsidRPr="00BB40F7" w:rsidRDefault="00D97A73" w:rsidP="00AA6DBF">
      <w:pPr>
        <w:pStyle w:val="ListParagraph"/>
        <w:numPr>
          <w:ilvl w:val="0"/>
          <w:numId w:val="61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Quantified payer disparities in infant survival, with uninsured/self-pay infants at highest mortality risk, Medicaid showing a modest ~10% survival gain, and private coverage the strongest protection at ~70%, highlighting persistent coverage gaps.</w:t>
      </w:r>
    </w:p>
    <w:p w14:paraId="64435E2C" w14:textId="10090CDF" w:rsidR="0085332F" w:rsidRPr="00BB40F7" w:rsidRDefault="0085332F" w:rsidP="00AA6DBF">
      <w:pPr>
        <w:pStyle w:val="ListParagraph"/>
        <w:numPr>
          <w:ilvl w:val="0"/>
          <w:numId w:val="61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Built reproducible modeling pipelines for subgroup analyses across demographics, improving reporting clarity and supporting equity-focused comparisons.</w:t>
      </w:r>
    </w:p>
    <w:p w14:paraId="1D415EA6" w14:textId="24D04066" w:rsidR="0002577E" w:rsidRPr="00BB40F7" w:rsidRDefault="001741FE" w:rsidP="00AA6DBF">
      <w:pPr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Healthcare Utilization &amp; Guideline Adherence, ARID Lab, University of Arizona                                     </w:t>
      </w:r>
      <w:r w:rsidR="00DB1B81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</w:t>
      </w:r>
      <w:r w:rsidR="008748F3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</w:t>
      </w:r>
      <w:r w:rsidR="00DB1B81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  <w:r w:rsidR="00966F90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</w:t>
      </w:r>
      <w:r w:rsidR="001B3E4B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</w:t>
      </w:r>
      <w:r w:rsidR="00007EBF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>Aug</w:t>
      </w:r>
      <w:r w:rsidR="001B3E4B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2025</w:t>
      </w:r>
    </w:p>
    <w:p w14:paraId="74B57DBC" w14:textId="053BB1AF" w:rsidR="002459BA" w:rsidRPr="00BB40F7" w:rsidRDefault="002459BA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Applied ML/statistical models (logistic regression, random forests, survival analysis) to 50k+ patient records to evaluate compliance with national care guidelines.</w:t>
      </w:r>
    </w:p>
    <w:p w14:paraId="798D33D9" w14:textId="5E1C369A" w:rsidR="002459BA" w:rsidRPr="00BB40F7" w:rsidRDefault="002459BA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Identified 3 distinct utilization patterns and the top 5 predictors of continuous care, generating insights to improve outcomes and resource allocation.</w:t>
      </w:r>
    </w:p>
    <w:p w14:paraId="50E5B31C" w14:textId="782DDF34" w:rsidR="002459BA" w:rsidRPr="00BB40F7" w:rsidRDefault="00196ECF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Analyzed 10-year trajectories across pediatric/adult cohorts; delivered equity-focused insights and scalable sequence models</w:t>
      </w:r>
      <w:r w:rsidR="002459BA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. </w:t>
      </w:r>
    </w:p>
    <w:p w14:paraId="765A51E1" w14:textId="7B679C57" w:rsidR="008F49D2" w:rsidRPr="00BB40F7" w:rsidRDefault="008F49D2" w:rsidP="002459BA">
      <w:pPr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EDUCATION</w:t>
      </w:r>
    </w:p>
    <w:bookmarkStart w:id="3" w:name="_Hlk146398568"/>
    <w:bookmarkStart w:id="4" w:name="_Hlk151327550"/>
    <w:p w14:paraId="484EFBBA" w14:textId="3CA31AA8" w:rsidR="00490D62" w:rsidRPr="00BB40F7" w:rsidRDefault="008F49D2" w:rsidP="003839BB">
      <w:p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C3286" wp14:editId="472B23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33651" cy="7034"/>
                <wp:effectExtent l="0" t="0" r="34290" b="31115"/>
                <wp:wrapNone/>
                <wp:docPr id="701258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6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D131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53.8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" strokecolor="#4579b8 [3044]">
                <w10:wrap anchorx="margin"/>
              </v:line>
            </w:pict>
          </mc:Fallback>
        </mc:AlternateConten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MS in Data Science, University of Arizona, Tucson, Arizona                                                 </w:t>
      </w:r>
      <w:r w:rsidR="008748F3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                  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Aug 2022 – Dec 2023                                                                                                               </w:t>
      </w:r>
      <w:r w:rsidRPr="00BB40F7">
        <w:rPr>
          <w:rStyle w:val="SubtleEmphasis"/>
          <w:rFonts w:asciiTheme="majorHAnsi" w:hAnsiTheme="majorHAnsi"/>
          <w:sz w:val="20"/>
          <w:szCs w:val="20"/>
        </w:rPr>
        <w:t>Coursework: Advanced</w:t>
      </w:r>
      <w:r w:rsidR="003839BB" w:rsidRPr="00BB40F7">
        <w:rPr>
          <w:rStyle w:val="SubtleEmphasis"/>
          <w:rFonts w:asciiTheme="majorHAnsi" w:hAnsiTheme="majorHAnsi"/>
          <w:sz w:val="20"/>
          <w:szCs w:val="20"/>
        </w:rPr>
        <w:t xml:space="preserve"> ML</w:t>
      </w:r>
      <w:r w:rsidRPr="00BB40F7">
        <w:rPr>
          <w:rStyle w:val="SubtleEmphasis"/>
          <w:rFonts w:asciiTheme="majorHAnsi" w:hAnsiTheme="majorHAnsi"/>
          <w:sz w:val="20"/>
          <w:szCs w:val="20"/>
        </w:rPr>
        <w:t xml:space="preserve"> &amp; Deep Learning, </w:t>
      </w:r>
      <w:r w:rsidR="002600D6" w:rsidRPr="00BB40F7">
        <w:rPr>
          <w:rStyle w:val="SubtleEmphasis"/>
          <w:rFonts w:asciiTheme="majorHAnsi" w:hAnsiTheme="majorHAnsi"/>
          <w:sz w:val="20"/>
          <w:szCs w:val="20"/>
        </w:rPr>
        <w:t>Data Visualization,</w:t>
      </w:r>
      <w:r w:rsidR="003839BB" w:rsidRPr="00BB40F7">
        <w:rPr>
          <w:rStyle w:val="SubtleEmphasis"/>
          <w:rFonts w:asciiTheme="majorHAnsi" w:hAnsiTheme="majorHAnsi"/>
          <w:sz w:val="20"/>
          <w:szCs w:val="20"/>
        </w:rPr>
        <w:t xml:space="preserve"> Generative AI,</w:t>
      </w:r>
      <w:r w:rsidRPr="00BB40F7">
        <w:rPr>
          <w:rStyle w:val="SubtleEmphasis"/>
          <w:rFonts w:asciiTheme="majorHAnsi" w:hAnsiTheme="majorHAnsi"/>
          <w:sz w:val="20"/>
          <w:szCs w:val="20"/>
        </w:rPr>
        <w:t xml:space="preserve">  </w:t>
      </w:r>
      <w:r w:rsidR="003839BB" w:rsidRPr="00BB40F7">
        <w:rPr>
          <w:rStyle w:val="SubtleEmphasis"/>
          <w:rFonts w:asciiTheme="majorHAnsi" w:hAnsiTheme="majorHAnsi"/>
          <w:sz w:val="20"/>
          <w:szCs w:val="20"/>
        </w:rPr>
        <w:t>Computer Vision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</w:t>
      </w:r>
      <w:r w:rsidR="00DB1B81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               </w:t>
      </w:r>
      <w:r w:rsidR="00966F90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                       </w:t>
      </w:r>
      <w:r w:rsidR="002600D6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GPA: 4 / 4 </w:t>
      </w:r>
    </w:p>
    <w:p w14:paraId="19B14DB6" w14:textId="33FE92B5" w:rsidR="008F49D2" w:rsidRPr="00BB40F7" w:rsidRDefault="008F49D2" w:rsidP="003839BB">
      <w:p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BTech in Electrical Engineering, University of Engineering and Management, India    </w:t>
      </w:r>
      <w:r w:rsidR="003839BB"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                                 Aug 2013 – May 2017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06132A7E" w14:textId="7B10C6AE" w:rsidR="003839BB" w:rsidRPr="00BB40F7" w:rsidRDefault="008F49D2" w:rsidP="003839BB">
      <w:p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sz w:val="20"/>
          <w:szCs w:val="20"/>
        </w:rPr>
        <w:t xml:space="preserve">Coursework: </w:t>
      </w:r>
      <w:r w:rsidR="003839BB" w:rsidRPr="00BB40F7">
        <w:rPr>
          <w:rStyle w:val="SubtleEmphasis"/>
          <w:rFonts w:asciiTheme="majorHAnsi" w:hAnsiTheme="majorHAnsi"/>
          <w:sz w:val="20"/>
          <w:szCs w:val="20"/>
        </w:rPr>
        <w:t>DBMS</w:t>
      </w:r>
      <w:r w:rsidRPr="00BB40F7">
        <w:rPr>
          <w:rStyle w:val="SubtleEmphasis"/>
          <w:rFonts w:asciiTheme="majorHAnsi" w:hAnsiTheme="majorHAnsi"/>
          <w:sz w:val="20"/>
          <w:szCs w:val="20"/>
        </w:rPr>
        <w:t>, Signal Processing, Optimization &amp; Control Systems,</w:t>
      </w:r>
      <w:r w:rsidR="003839BB" w:rsidRPr="00BB40F7">
        <w:rPr>
          <w:rStyle w:val="SubtleEmphasis"/>
          <w:rFonts w:asciiTheme="majorHAnsi" w:hAnsiTheme="majorHAnsi"/>
          <w:sz w:val="20"/>
          <w:szCs w:val="20"/>
        </w:rPr>
        <w:t xml:space="preserve"> Linear Algebra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</w:t>
      </w:r>
      <w:r w:rsidR="003839B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                                                </w:t>
      </w:r>
      <w:r w:rsidR="003E204A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     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 xml:space="preserve">GPA: 7.66 / </w:t>
      </w:r>
      <w:bookmarkEnd w:id="3"/>
      <w:bookmarkEnd w:id="4"/>
      <w:r w:rsidR="003839BB"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10</w:t>
      </w:r>
    </w:p>
    <w:p w14:paraId="27ADD0C3" w14:textId="34726D8D" w:rsidR="008F49D2" w:rsidRPr="00BB40F7" w:rsidRDefault="00A928DF" w:rsidP="003839BB">
      <w:p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04433" wp14:editId="607C1677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7033260" cy="6985"/>
                <wp:effectExtent l="0" t="0" r="34290" b="31115"/>
                <wp:wrapNone/>
                <wp:docPr id="9119798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1E19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5pt" to="553.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DmpjXU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8F49D2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SKILL</w:t>
      </w:r>
      <w:r w:rsidR="0049770A" w:rsidRPr="00BB40F7">
        <w:rPr>
          <w:rStyle w:val="SubtleEmphasis"/>
          <w:rFonts w:asciiTheme="majorHAnsi" w:hAnsiTheme="majorHAnsi"/>
          <w:b/>
          <w:bCs/>
          <w:i w:val="0"/>
          <w:iCs w:val="0"/>
          <w:color w:val="1F497D" w:themeColor="text2"/>
          <w:sz w:val="20"/>
          <w:szCs w:val="20"/>
        </w:rPr>
        <w:t>S</w:t>
      </w:r>
    </w:p>
    <w:p w14:paraId="52BA9171" w14:textId="527957B6" w:rsidR="0041243E" w:rsidRPr="00BB40F7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Programming &amp; Data: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Python, R, SQL (PostgreSQL, Teradata), SAS, SPSS, Excel, ArcGIS (Geocoding)</w:t>
      </w:r>
    </w:p>
    <w:p w14:paraId="426FEF88" w14:textId="55A1AA91" w:rsidR="0041243E" w:rsidRPr="00BB40F7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ML &amp; Analytics: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Classification, Regression, Clustering, Cohort Definition &amp; Metrics, Time-Series &amp; Trend Analysis, Causal Inference, Deep Learning (CNN/RNN/LSTM), Anomaly Detection, Summary Statistics, Data Quality &amp; Validation</w:t>
      </w:r>
    </w:p>
    <w:p w14:paraId="05797EF5" w14:textId="595C1050" w:rsidR="0041243E" w:rsidRPr="00BB40F7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Visualization &amp; Reporting: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Tableau, Power BI, Looker</w:t>
      </w: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,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Clear Reports and Presentations</w:t>
      </w:r>
    </w:p>
    <w:p w14:paraId="509AC2FA" w14:textId="62980A76" w:rsidR="0041243E" w:rsidRPr="00BB40F7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Data Management: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Snowflake, GCP (BigQuery), ETL/ELT (Airflow), HIPAA/PII/PHI, Medicaid/CHIP Data, Git/GitHub</w:t>
      </w:r>
    </w:p>
    <w:p w14:paraId="6711BD80" w14:textId="5C36DC31" w:rsidR="00657B6E" w:rsidRPr="00BB40F7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BB40F7">
        <w:rPr>
          <w:rStyle w:val="SubtleEmphasis"/>
          <w:rFonts w:asciiTheme="majorHAnsi" w:hAnsiTheme="majorHAnsi"/>
          <w:b/>
          <w:bCs/>
          <w:i w:val="0"/>
          <w:iCs w:val="0"/>
          <w:sz w:val="20"/>
          <w:szCs w:val="20"/>
        </w:rPr>
        <w:t xml:space="preserve">Collaboration &amp; Leadership: </w:t>
      </w:r>
      <w:r w:rsidRPr="00BB40F7">
        <w:rPr>
          <w:rStyle w:val="SubtleEmphasis"/>
          <w:rFonts w:asciiTheme="majorHAnsi" w:hAnsiTheme="majorHAnsi"/>
          <w:i w:val="0"/>
          <w:iCs w:val="0"/>
          <w:sz w:val="20"/>
          <w:szCs w:val="20"/>
        </w:rPr>
        <w:t>Stakeholder Communication, Cross-Functional Collaboration, Mentorship and Code Reviews</w:t>
      </w:r>
    </w:p>
    <w:sectPr w:rsidR="00657B6E" w:rsidRPr="00BB40F7" w:rsidSect="007A42DE">
      <w:type w:val="continuous"/>
      <w:pgSz w:w="11906" w:h="16838" w:code="9"/>
      <w:pgMar w:top="140" w:right="380" w:bottom="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51" type="#_x0000_t75" style="width:30.65pt;height:30.65pt;visibility:visible" o:bullet="t">
        <v:imagedata r:id="rId1" o:title=""/>
      </v:shape>
    </w:pict>
  </w:numPicBullet>
  <w:numPicBullet w:numPicBulletId="1">
    <w:pict>
      <v:shape id="_x0000_i3152" type="#_x0000_t75" style="width:27.55pt;height:27.55pt;visibility:visible" o:bullet="t">
        <v:imagedata r:id="rId2" o:title=""/>
      </v:shape>
    </w:pict>
  </w:numPicBullet>
  <w:numPicBullet w:numPicBulletId="2">
    <w:pict>
      <v:shape id="_x0000_i3153" type="#_x0000_t75" style="width:27.55pt;height:29.85pt;visibility:visible" o:bullet="t">
        <v:imagedata r:id="rId3" o:title=""/>
      </v:shape>
    </w:pict>
  </w:numPicBullet>
  <w:abstractNum w:abstractNumId="0" w15:restartNumberingAfterBreak="0">
    <w:nsid w:val="005150EF"/>
    <w:multiLevelType w:val="multilevel"/>
    <w:tmpl w:val="215C4E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772678"/>
    <w:multiLevelType w:val="hybridMultilevel"/>
    <w:tmpl w:val="C2BC1A04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F90"/>
    <w:multiLevelType w:val="hybridMultilevel"/>
    <w:tmpl w:val="01C8B81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8A59CB"/>
    <w:multiLevelType w:val="hybridMultilevel"/>
    <w:tmpl w:val="00D0A6C8"/>
    <w:lvl w:ilvl="0" w:tplc="6A92E9D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08C64D85"/>
    <w:multiLevelType w:val="hybridMultilevel"/>
    <w:tmpl w:val="DD2A23CC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1" w:tplc="1BE8D560">
      <w:numFmt w:val="bullet"/>
      <w:lvlText w:val="•"/>
      <w:lvlJc w:val="left"/>
      <w:pPr>
        <w:ind w:left="824" w:hanging="116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2" w:tplc="6A92E9DA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3" w:tplc="E6642594">
      <w:numFmt w:val="bullet"/>
      <w:lvlText w:val="•"/>
      <w:lvlJc w:val="left"/>
      <w:pPr>
        <w:ind w:left="1950" w:hanging="116"/>
      </w:pPr>
      <w:rPr>
        <w:rFonts w:hint="default"/>
        <w:lang w:val="en-US" w:eastAsia="en-US" w:bidi="ar-SA"/>
      </w:rPr>
    </w:lvl>
    <w:lvl w:ilvl="4" w:tplc="15B88BEC">
      <w:numFmt w:val="bullet"/>
      <w:lvlText w:val="•"/>
      <w:lvlJc w:val="left"/>
      <w:pPr>
        <w:ind w:left="3300" w:hanging="116"/>
      </w:pPr>
      <w:rPr>
        <w:rFonts w:hint="default"/>
        <w:lang w:val="en-US" w:eastAsia="en-US" w:bidi="ar-SA"/>
      </w:rPr>
    </w:lvl>
    <w:lvl w:ilvl="5" w:tplc="41BC5230">
      <w:numFmt w:val="bullet"/>
      <w:lvlText w:val="•"/>
      <w:lvlJc w:val="left"/>
      <w:pPr>
        <w:ind w:left="4650" w:hanging="116"/>
      </w:pPr>
      <w:rPr>
        <w:rFonts w:hint="default"/>
        <w:lang w:val="en-US" w:eastAsia="en-US" w:bidi="ar-SA"/>
      </w:rPr>
    </w:lvl>
    <w:lvl w:ilvl="6" w:tplc="5F9C5960">
      <w:numFmt w:val="bullet"/>
      <w:lvlText w:val="•"/>
      <w:lvlJc w:val="left"/>
      <w:pPr>
        <w:ind w:left="6000" w:hanging="116"/>
      </w:pPr>
      <w:rPr>
        <w:rFonts w:hint="default"/>
        <w:lang w:val="en-US" w:eastAsia="en-US" w:bidi="ar-SA"/>
      </w:rPr>
    </w:lvl>
    <w:lvl w:ilvl="7" w:tplc="269202D2">
      <w:numFmt w:val="bullet"/>
      <w:lvlText w:val="•"/>
      <w:lvlJc w:val="left"/>
      <w:pPr>
        <w:ind w:left="7350" w:hanging="116"/>
      </w:pPr>
      <w:rPr>
        <w:rFonts w:hint="default"/>
        <w:lang w:val="en-US" w:eastAsia="en-US" w:bidi="ar-SA"/>
      </w:rPr>
    </w:lvl>
    <w:lvl w:ilvl="8" w:tplc="82185D78">
      <w:numFmt w:val="bullet"/>
      <w:lvlText w:val="•"/>
      <w:lvlJc w:val="left"/>
      <w:pPr>
        <w:ind w:left="8700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0B185572"/>
    <w:multiLevelType w:val="hybridMultilevel"/>
    <w:tmpl w:val="74F2D632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9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680DA3"/>
    <w:multiLevelType w:val="hybridMultilevel"/>
    <w:tmpl w:val="ACEEC342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4AB056C"/>
    <w:multiLevelType w:val="hybridMultilevel"/>
    <w:tmpl w:val="3D08E84E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6237"/>
    <w:multiLevelType w:val="hybridMultilevel"/>
    <w:tmpl w:val="2B46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35E"/>
    <w:multiLevelType w:val="hybridMultilevel"/>
    <w:tmpl w:val="6680BD6A"/>
    <w:lvl w:ilvl="0" w:tplc="8FEA7A5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5337E"/>
    <w:multiLevelType w:val="hybridMultilevel"/>
    <w:tmpl w:val="F20EA25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57AC8"/>
    <w:multiLevelType w:val="hybridMultilevel"/>
    <w:tmpl w:val="3C0AD41E"/>
    <w:lvl w:ilvl="0" w:tplc="3A58CB1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B005F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422ED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DB416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C60D8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DAEE5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534AD1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05259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F7AF36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21450734"/>
    <w:multiLevelType w:val="hybridMultilevel"/>
    <w:tmpl w:val="31B09928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6C6548"/>
    <w:multiLevelType w:val="hybridMultilevel"/>
    <w:tmpl w:val="A50EB1CA"/>
    <w:lvl w:ilvl="0" w:tplc="3104DA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C2E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EB5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AF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E06F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1A7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36C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D067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EE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AD601A8"/>
    <w:multiLevelType w:val="hybridMultilevel"/>
    <w:tmpl w:val="888E32A0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D023B"/>
    <w:multiLevelType w:val="hybridMultilevel"/>
    <w:tmpl w:val="5ADAE186"/>
    <w:lvl w:ilvl="0" w:tplc="6A92E9DA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0B6"/>
    <w:multiLevelType w:val="hybridMultilevel"/>
    <w:tmpl w:val="E31AFF56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72B31"/>
    <w:multiLevelType w:val="hybridMultilevel"/>
    <w:tmpl w:val="40FA3718"/>
    <w:lvl w:ilvl="0" w:tplc="4009000F">
      <w:start w:val="1"/>
      <w:numFmt w:val="decimal"/>
      <w:lvlText w:val="%1."/>
      <w:lvlJc w:val="left"/>
      <w:pPr>
        <w:ind w:left="1087" w:hanging="360"/>
      </w:pPr>
    </w:lvl>
    <w:lvl w:ilvl="1" w:tplc="40090019" w:tentative="1">
      <w:start w:val="1"/>
      <w:numFmt w:val="lowerLetter"/>
      <w:lvlText w:val="%2."/>
      <w:lvlJc w:val="left"/>
      <w:pPr>
        <w:ind w:left="1807" w:hanging="360"/>
      </w:pPr>
    </w:lvl>
    <w:lvl w:ilvl="2" w:tplc="4009001B" w:tentative="1">
      <w:start w:val="1"/>
      <w:numFmt w:val="lowerRoman"/>
      <w:lvlText w:val="%3."/>
      <w:lvlJc w:val="right"/>
      <w:pPr>
        <w:ind w:left="2527" w:hanging="180"/>
      </w:pPr>
    </w:lvl>
    <w:lvl w:ilvl="3" w:tplc="4009000F" w:tentative="1">
      <w:start w:val="1"/>
      <w:numFmt w:val="decimal"/>
      <w:lvlText w:val="%4."/>
      <w:lvlJc w:val="left"/>
      <w:pPr>
        <w:ind w:left="3247" w:hanging="360"/>
      </w:pPr>
    </w:lvl>
    <w:lvl w:ilvl="4" w:tplc="40090019" w:tentative="1">
      <w:start w:val="1"/>
      <w:numFmt w:val="lowerLetter"/>
      <w:lvlText w:val="%5."/>
      <w:lvlJc w:val="left"/>
      <w:pPr>
        <w:ind w:left="3967" w:hanging="360"/>
      </w:pPr>
    </w:lvl>
    <w:lvl w:ilvl="5" w:tplc="4009001B" w:tentative="1">
      <w:start w:val="1"/>
      <w:numFmt w:val="lowerRoman"/>
      <w:lvlText w:val="%6."/>
      <w:lvlJc w:val="right"/>
      <w:pPr>
        <w:ind w:left="4687" w:hanging="180"/>
      </w:pPr>
    </w:lvl>
    <w:lvl w:ilvl="6" w:tplc="4009000F" w:tentative="1">
      <w:start w:val="1"/>
      <w:numFmt w:val="decimal"/>
      <w:lvlText w:val="%7."/>
      <w:lvlJc w:val="left"/>
      <w:pPr>
        <w:ind w:left="5407" w:hanging="360"/>
      </w:pPr>
    </w:lvl>
    <w:lvl w:ilvl="7" w:tplc="40090019" w:tentative="1">
      <w:start w:val="1"/>
      <w:numFmt w:val="lowerLetter"/>
      <w:lvlText w:val="%8."/>
      <w:lvlJc w:val="left"/>
      <w:pPr>
        <w:ind w:left="6127" w:hanging="360"/>
      </w:pPr>
    </w:lvl>
    <w:lvl w:ilvl="8" w:tplc="40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9" w15:restartNumberingAfterBreak="0">
    <w:nsid w:val="319140FE"/>
    <w:multiLevelType w:val="hybridMultilevel"/>
    <w:tmpl w:val="FF4A54A0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0" w15:restartNumberingAfterBreak="0">
    <w:nsid w:val="34544656"/>
    <w:multiLevelType w:val="hybridMultilevel"/>
    <w:tmpl w:val="198ED3E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747C0"/>
    <w:multiLevelType w:val="hybridMultilevel"/>
    <w:tmpl w:val="93C69E88"/>
    <w:lvl w:ilvl="0" w:tplc="6CA0D184">
      <w:numFmt w:val="bullet"/>
      <w:lvlText w:val="•"/>
      <w:lvlJc w:val="left"/>
      <w:pPr>
        <w:ind w:left="598" w:hanging="116"/>
      </w:pPr>
      <w:rPr>
        <w:rFonts w:ascii="Cambria" w:eastAsia="Cambria" w:hAnsi="Cambria" w:cs="Cambria" w:hint="default"/>
        <w:b/>
        <w:bCs/>
        <w:w w:val="100"/>
        <w:sz w:val="17"/>
        <w:szCs w:val="17"/>
        <w:lang w:val="en-US" w:eastAsia="en-US" w:bidi="ar-SA"/>
      </w:rPr>
    </w:lvl>
    <w:lvl w:ilvl="1" w:tplc="67F0C080">
      <w:numFmt w:val="bullet"/>
      <w:lvlText w:val="•"/>
      <w:lvlJc w:val="left"/>
      <w:pPr>
        <w:ind w:left="1680" w:hanging="116"/>
      </w:pPr>
      <w:rPr>
        <w:rFonts w:hint="default"/>
        <w:lang w:val="en-US" w:eastAsia="en-US" w:bidi="ar-SA"/>
      </w:rPr>
    </w:lvl>
    <w:lvl w:ilvl="2" w:tplc="9B5CADE8">
      <w:numFmt w:val="bullet"/>
      <w:lvlText w:val="•"/>
      <w:lvlJc w:val="left"/>
      <w:pPr>
        <w:ind w:left="2760" w:hanging="116"/>
      </w:pPr>
      <w:rPr>
        <w:rFonts w:hint="default"/>
        <w:lang w:val="en-US" w:eastAsia="en-US" w:bidi="ar-SA"/>
      </w:rPr>
    </w:lvl>
    <w:lvl w:ilvl="3" w:tplc="324E3AAE">
      <w:numFmt w:val="bullet"/>
      <w:lvlText w:val="•"/>
      <w:lvlJc w:val="left"/>
      <w:pPr>
        <w:ind w:left="3840" w:hanging="116"/>
      </w:pPr>
      <w:rPr>
        <w:rFonts w:hint="default"/>
        <w:lang w:val="en-US" w:eastAsia="en-US" w:bidi="ar-SA"/>
      </w:rPr>
    </w:lvl>
    <w:lvl w:ilvl="4" w:tplc="B6F0C5A4">
      <w:numFmt w:val="bullet"/>
      <w:lvlText w:val="•"/>
      <w:lvlJc w:val="left"/>
      <w:pPr>
        <w:ind w:left="4920" w:hanging="116"/>
      </w:pPr>
      <w:rPr>
        <w:rFonts w:hint="default"/>
        <w:lang w:val="en-US" w:eastAsia="en-US" w:bidi="ar-SA"/>
      </w:rPr>
    </w:lvl>
    <w:lvl w:ilvl="5" w:tplc="CEB22742">
      <w:numFmt w:val="bullet"/>
      <w:lvlText w:val="•"/>
      <w:lvlJc w:val="left"/>
      <w:pPr>
        <w:ind w:left="6000" w:hanging="116"/>
      </w:pPr>
      <w:rPr>
        <w:rFonts w:hint="default"/>
        <w:lang w:val="en-US" w:eastAsia="en-US" w:bidi="ar-SA"/>
      </w:rPr>
    </w:lvl>
    <w:lvl w:ilvl="6" w:tplc="8FA07E10">
      <w:numFmt w:val="bullet"/>
      <w:lvlText w:val="•"/>
      <w:lvlJc w:val="left"/>
      <w:pPr>
        <w:ind w:left="7080" w:hanging="116"/>
      </w:pPr>
      <w:rPr>
        <w:rFonts w:hint="default"/>
        <w:lang w:val="en-US" w:eastAsia="en-US" w:bidi="ar-SA"/>
      </w:rPr>
    </w:lvl>
    <w:lvl w:ilvl="7" w:tplc="9B3A7D34">
      <w:numFmt w:val="bullet"/>
      <w:lvlText w:val="•"/>
      <w:lvlJc w:val="left"/>
      <w:pPr>
        <w:ind w:left="8160" w:hanging="116"/>
      </w:pPr>
      <w:rPr>
        <w:rFonts w:hint="default"/>
        <w:lang w:val="en-US" w:eastAsia="en-US" w:bidi="ar-SA"/>
      </w:rPr>
    </w:lvl>
    <w:lvl w:ilvl="8" w:tplc="DC28AA5A">
      <w:numFmt w:val="bullet"/>
      <w:lvlText w:val="•"/>
      <w:lvlJc w:val="left"/>
      <w:pPr>
        <w:ind w:left="9240" w:hanging="116"/>
      </w:pPr>
      <w:rPr>
        <w:rFonts w:hint="default"/>
        <w:lang w:val="en-US" w:eastAsia="en-US" w:bidi="ar-SA"/>
      </w:rPr>
    </w:lvl>
  </w:abstractNum>
  <w:abstractNum w:abstractNumId="22" w15:restartNumberingAfterBreak="0">
    <w:nsid w:val="3762634A"/>
    <w:multiLevelType w:val="hybridMultilevel"/>
    <w:tmpl w:val="B00AFB7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41D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A7D1C37"/>
    <w:multiLevelType w:val="hybridMultilevel"/>
    <w:tmpl w:val="6D2C8A90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E5AFC"/>
    <w:multiLevelType w:val="hybridMultilevel"/>
    <w:tmpl w:val="8D2C4B04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37974"/>
    <w:multiLevelType w:val="hybridMultilevel"/>
    <w:tmpl w:val="3B2C7D7E"/>
    <w:lvl w:ilvl="0" w:tplc="4009000F">
      <w:start w:val="1"/>
      <w:numFmt w:val="decimal"/>
      <w:lvlText w:val="%1."/>
      <w:lvlJc w:val="left"/>
      <w:pPr>
        <w:ind w:left="1087" w:hanging="360"/>
      </w:pPr>
    </w:lvl>
    <w:lvl w:ilvl="1" w:tplc="40090019" w:tentative="1">
      <w:start w:val="1"/>
      <w:numFmt w:val="lowerLetter"/>
      <w:lvlText w:val="%2."/>
      <w:lvlJc w:val="left"/>
      <w:pPr>
        <w:ind w:left="1807" w:hanging="360"/>
      </w:pPr>
    </w:lvl>
    <w:lvl w:ilvl="2" w:tplc="4009001B" w:tentative="1">
      <w:start w:val="1"/>
      <w:numFmt w:val="lowerRoman"/>
      <w:lvlText w:val="%3."/>
      <w:lvlJc w:val="right"/>
      <w:pPr>
        <w:ind w:left="2527" w:hanging="180"/>
      </w:pPr>
    </w:lvl>
    <w:lvl w:ilvl="3" w:tplc="4009000F" w:tentative="1">
      <w:start w:val="1"/>
      <w:numFmt w:val="decimal"/>
      <w:lvlText w:val="%4."/>
      <w:lvlJc w:val="left"/>
      <w:pPr>
        <w:ind w:left="3247" w:hanging="360"/>
      </w:pPr>
    </w:lvl>
    <w:lvl w:ilvl="4" w:tplc="40090019" w:tentative="1">
      <w:start w:val="1"/>
      <w:numFmt w:val="lowerLetter"/>
      <w:lvlText w:val="%5."/>
      <w:lvlJc w:val="left"/>
      <w:pPr>
        <w:ind w:left="3967" w:hanging="360"/>
      </w:pPr>
    </w:lvl>
    <w:lvl w:ilvl="5" w:tplc="4009001B" w:tentative="1">
      <w:start w:val="1"/>
      <w:numFmt w:val="lowerRoman"/>
      <w:lvlText w:val="%6."/>
      <w:lvlJc w:val="right"/>
      <w:pPr>
        <w:ind w:left="4687" w:hanging="180"/>
      </w:pPr>
    </w:lvl>
    <w:lvl w:ilvl="6" w:tplc="4009000F" w:tentative="1">
      <w:start w:val="1"/>
      <w:numFmt w:val="decimal"/>
      <w:lvlText w:val="%7."/>
      <w:lvlJc w:val="left"/>
      <w:pPr>
        <w:ind w:left="5407" w:hanging="360"/>
      </w:pPr>
    </w:lvl>
    <w:lvl w:ilvl="7" w:tplc="40090019" w:tentative="1">
      <w:start w:val="1"/>
      <w:numFmt w:val="lowerLetter"/>
      <w:lvlText w:val="%8."/>
      <w:lvlJc w:val="left"/>
      <w:pPr>
        <w:ind w:left="6127" w:hanging="360"/>
      </w:pPr>
    </w:lvl>
    <w:lvl w:ilvl="8" w:tplc="40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7" w15:restartNumberingAfterBreak="0">
    <w:nsid w:val="40B23B3E"/>
    <w:multiLevelType w:val="hybridMultilevel"/>
    <w:tmpl w:val="0B8A0D1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1D01A3B"/>
    <w:multiLevelType w:val="hybridMultilevel"/>
    <w:tmpl w:val="ED0A29A2"/>
    <w:lvl w:ilvl="0" w:tplc="6A92E9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E22C1B"/>
    <w:multiLevelType w:val="hybridMultilevel"/>
    <w:tmpl w:val="E086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E57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94C225B"/>
    <w:multiLevelType w:val="hybridMultilevel"/>
    <w:tmpl w:val="68282936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525EE"/>
    <w:multiLevelType w:val="hybridMultilevel"/>
    <w:tmpl w:val="47F844E2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A381D84"/>
    <w:multiLevelType w:val="hybridMultilevel"/>
    <w:tmpl w:val="64CAFAB8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4B594BF2"/>
    <w:multiLevelType w:val="hybridMultilevel"/>
    <w:tmpl w:val="AEDE1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D28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0CF6B51"/>
    <w:multiLevelType w:val="hybridMultilevel"/>
    <w:tmpl w:val="46BE728A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7" w15:restartNumberingAfterBreak="0">
    <w:nsid w:val="5161446F"/>
    <w:multiLevelType w:val="hybridMultilevel"/>
    <w:tmpl w:val="1D68A83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52D338A1"/>
    <w:multiLevelType w:val="hybridMultilevel"/>
    <w:tmpl w:val="8BD8839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0C163B"/>
    <w:multiLevelType w:val="hybridMultilevel"/>
    <w:tmpl w:val="2C0E6334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56B06029"/>
    <w:multiLevelType w:val="hybridMultilevel"/>
    <w:tmpl w:val="B2E47402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9F30AB"/>
    <w:multiLevelType w:val="hybridMultilevel"/>
    <w:tmpl w:val="04E8AB18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58713807"/>
    <w:multiLevelType w:val="hybridMultilevel"/>
    <w:tmpl w:val="461A9ED0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3" w15:restartNumberingAfterBreak="0">
    <w:nsid w:val="5C51597E"/>
    <w:multiLevelType w:val="hybridMultilevel"/>
    <w:tmpl w:val="8B525404"/>
    <w:lvl w:ilvl="0" w:tplc="1BE8D560">
      <w:numFmt w:val="bullet"/>
      <w:lvlText w:val="•"/>
      <w:lvlJc w:val="left"/>
      <w:pPr>
        <w:ind w:left="502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5D5B3E68"/>
    <w:multiLevelType w:val="hybridMultilevel"/>
    <w:tmpl w:val="77D83EE6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2A31C9"/>
    <w:multiLevelType w:val="multilevel"/>
    <w:tmpl w:val="0D06E3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5F0E6652"/>
    <w:multiLevelType w:val="hybridMultilevel"/>
    <w:tmpl w:val="3316352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7" w15:restartNumberingAfterBreak="0">
    <w:nsid w:val="610C606A"/>
    <w:multiLevelType w:val="hybridMultilevel"/>
    <w:tmpl w:val="3F282B14"/>
    <w:lvl w:ilvl="0" w:tplc="1BE8D560">
      <w:numFmt w:val="bullet"/>
      <w:lvlText w:val="•"/>
      <w:lvlJc w:val="left"/>
      <w:pPr>
        <w:ind w:left="927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61F2534B"/>
    <w:multiLevelType w:val="hybridMultilevel"/>
    <w:tmpl w:val="6F406832"/>
    <w:lvl w:ilvl="0" w:tplc="1BE8D560">
      <w:numFmt w:val="bullet"/>
      <w:lvlText w:val="•"/>
      <w:lvlJc w:val="left"/>
      <w:pPr>
        <w:ind w:left="501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07" w:hanging="360"/>
      </w:pPr>
    </w:lvl>
    <w:lvl w:ilvl="2" w:tplc="FFFFFFFF" w:tentative="1">
      <w:start w:val="1"/>
      <w:numFmt w:val="lowerRoman"/>
      <w:lvlText w:val="%3."/>
      <w:lvlJc w:val="right"/>
      <w:pPr>
        <w:ind w:left="2527" w:hanging="180"/>
      </w:pPr>
    </w:lvl>
    <w:lvl w:ilvl="3" w:tplc="FFFFFFFF" w:tentative="1">
      <w:start w:val="1"/>
      <w:numFmt w:val="decimal"/>
      <w:lvlText w:val="%4."/>
      <w:lvlJc w:val="left"/>
      <w:pPr>
        <w:ind w:left="3247" w:hanging="360"/>
      </w:pPr>
    </w:lvl>
    <w:lvl w:ilvl="4" w:tplc="FFFFFFFF" w:tentative="1">
      <w:start w:val="1"/>
      <w:numFmt w:val="lowerLetter"/>
      <w:lvlText w:val="%5."/>
      <w:lvlJc w:val="left"/>
      <w:pPr>
        <w:ind w:left="3967" w:hanging="360"/>
      </w:pPr>
    </w:lvl>
    <w:lvl w:ilvl="5" w:tplc="FFFFFFFF" w:tentative="1">
      <w:start w:val="1"/>
      <w:numFmt w:val="lowerRoman"/>
      <w:lvlText w:val="%6."/>
      <w:lvlJc w:val="right"/>
      <w:pPr>
        <w:ind w:left="4687" w:hanging="180"/>
      </w:pPr>
    </w:lvl>
    <w:lvl w:ilvl="6" w:tplc="FFFFFFFF" w:tentative="1">
      <w:start w:val="1"/>
      <w:numFmt w:val="decimal"/>
      <w:lvlText w:val="%7."/>
      <w:lvlJc w:val="left"/>
      <w:pPr>
        <w:ind w:left="5407" w:hanging="360"/>
      </w:pPr>
    </w:lvl>
    <w:lvl w:ilvl="7" w:tplc="FFFFFFFF" w:tentative="1">
      <w:start w:val="1"/>
      <w:numFmt w:val="lowerLetter"/>
      <w:lvlText w:val="%8."/>
      <w:lvlJc w:val="left"/>
      <w:pPr>
        <w:ind w:left="6127" w:hanging="360"/>
      </w:pPr>
    </w:lvl>
    <w:lvl w:ilvl="8" w:tplc="FFFFFFFF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9" w15:restartNumberingAfterBreak="0">
    <w:nsid w:val="65900700"/>
    <w:multiLevelType w:val="hybridMultilevel"/>
    <w:tmpl w:val="62BACF0E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9BD4B80"/>
    <w:multiLevelType w:val="hybridMultilevel"/>
    <w:tmpl w:val="5B0A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1579D4"/>
    <w:multiLevelType w:val="hybridMultilevel"/>
    <w:tmpl w:val="38E2BCBA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D54A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6AF577F8"/>
    <w:multiLevelType w:val="hybridMultilevel"/>
    <w:tmpl w:val="73260D24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6D4ED2"/>
    <w:multiLevelType w:val="hybridMultilevel"/>
    <w:tmpl w:val="F1781F24"/>
    <w:lvl w:ilvl="0" w:tplc="6A92E9DA">
      <w:numFmt w:val="bullet"/>
      <w:lvlText w:val="•"/>
      <w:lvlJc w:val="left"/>
      <w:pPr>
        <w:ind w:left="360" w:hanging="36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DE371C9"/>
    <w:multiLevelType w:val="hybridMultilevel"/>
    <w:tmpl w:val="35625672"/>
    <w:lvl w:ilvl="0" w:tplc="FB8A960C">
      <w:numFmt w:val="bullet"/>
      <w:lvlText w:val="•"/>
      <w:lvlJc w:val="left"/>
      <w:pPr>
        <w:ind w:left="501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6" w15:restartNumberingAfterBreak="0">
    <w:nsid w:val="6EAB551D"/>
    <w:multiLevelType w:val="hybridMultilevel"/>
    <w:tmpl w:val="1BDAE23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B32A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8" w15:restartNumberingAfterBreak="0">
    <w:nsid w:val="74616BF7"/>
    <w:multiLevelType w:val="hybridMultilevel"/>
    <w:tmpl w:val="68F60C54"/>
    <w:lvl w:ilvl="0" w:tplc="6A92E9D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9" w15:restartNumberingAfterBreak="0">
    <w:nsid w:val="755D3E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0" w15:restartNumberingAfterBreak="0">
    <w:nsid w:val="77FC435C"/>
    <w:multiLevelType w:val="hybridMultilevel"/>
    <w:tmpl w:val="34A4D020"/>
    <w:lvl w:ilvl="0" w:tplc="8C503E0C">
      <w:numFmt w:val="bullet"/>
      <w:lvlText w:val="•"/>
      <w:lvlJc w:val="left"/>
      <w:pPr>
        <w:ind w:left="501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32E34A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1" w15:restartNumberingAfterBreak="0">
    <w:nsid w:val="7802453A"/>
    <w:multiLevelType w:val="hybridMultilevel"/>
    <w:tmpl w:val="FED6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B7038F7"/>
    <w:multiLevelType w:val="hybridMultilevel"/>
    <w:tmpl w:val="44864700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EA01D6"/>
    <w:multiLevelType w:val="hybridMultilevel"/>
    <w:tmpl w:val="215E820A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225368"/>
    <w:multiLevelType w:val="hybridMultilevel"/>
    <w:tmpl w:val="E40C587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5" w15:restartNumberingAfterBreak="0">
    <w:nsid w:val="7E3B6165"/>
    <w:multiLevelType w:val="hybridMultilevel"/>
    <w:tmpl w:val="1F743036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7E4B462F"/>
    <w:multiLevelType w:val="hybridMultilevel"/>
    <w:tmpl w:val="D2604248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C45057"/>
    <w:multiLevelType w:val="hybridMultilevel"/>
    <w:tmpl w:val="AA20FA6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E95747"/>
    <w:multiLevelType w:val="hybridMultilevel"/>
    <w:tmpl w:val="22D0E18C"/>
    <w:lvl w:ilvl="0" w:tplc="1BE8D560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81272">
    <w:abstractNumId w:val="21"/>
  </w:num>
  <w:num w:numId="2" w16cid:durableId="681667243">
    <w:abstractNumId w:val="4"/>
  </w:num>
  <w:num w:numId="3" w16cid:durableId="185683820">
    <w:abstractNumId w:val="19"/>
  </w:num>
  <w:num w:numId="4" w16cid:durableId="556356549">
    <w:abstractNumId w:val="68"/>
  </w:num>
  <w:num w:numId="5" w16cid:durableId="2096240777">
    <w:abstractNumId w:val="57"/>
  </w:num>
  <w:num w:numId="6" w16cid:durableId="731661765">
    <w:abstractNumId w:val="30"/>
  </w:num>
  <w:num w:numId="7" w16cid:durableId="1284190345">
    <w:abstractNumId w:val="23"/>
  </w:num>
  <w:num w:numId="8" w16cid:durableId="1934783220">
    <w:abstractNumId w:val="26"/>
  </w:num>
  <w:num w:numId="9" w16cid:durableId="944846709">
    <w:abstractNumId w:val="35"/>
  </w:num>
  <w:num w:numId="10" w16cid:durableId="958416556">
    <w:abstractNumId w:val="52"/>
  </w:num>
  <w:num w:numId="11" w16cid:durableId="59256267">
    <w:abstractNumId w:val="2"/>
  </w:num>
  <w:num w:numId="12" w16cid:durableId="1112674143">
    <w:abstractNumId w:val="49"/>
  </w:num>
  <w:num w:numId="13" w16cid:durableId="1001007350">
    <w:abstractNumId w:val="65"/>
  </w:num>
  <w:num w:numId="14" w16cid:durableId="1939486375">
    <w:abstractNumId w:val="47"/>
  </w:num>
  <w:num w:numId="15" w16cid:durableId="1007827553">
    <w:abstractNumId w:val="36"/>
  </w:num>
  <w:num w:numId="16" w16cid:durableId="1812015757">
    <w:abstractNumId w:val="18"/>
  </w:num>
  <w:num w:numId="17" w16cid:durableId="638534943">
    <w:abstractNumId w:val="48"/>
  </w:num>
  <w:num w:numId="18" w16cid:durableId="352415167">
    <w:abstractNumId w:val="0"/>
  </w:num>
  <w:num w:numId="19" w16cid:durableId="1525898388">
    <w:abstractNumId w:val="39"/>
  </w:num>
  <w:num w:numId="20" w16cid:durableId="876284868">
    <w:abstractNumId w:val="14"/>
  </w:num>
  <w:num w:numId="21" w16cid:durableId="807823621">
    <w:abstractNumId w:val="12"/>
  </w:num>
  <w:num w:numId="22" w16cid:durableId="997614501">
    <w:abstractNumId w:val="6"/>
  </w:num>
  <w:num w:numId="23" w16cid:durableId="1900824799">
    <w:abstractNumId w:val="45"/>
  </w:num>
  <w:num w:numId="24" w16cid:durableId="1091320207">
    <w:abstractNumId w:val="42"/>
  </w:num>
  <w:num w:numId="25" w16cid:durableId="831331048">
    <w:abstractNumId w:val="43"/>
  </w:num>
  <w:num w:numId="26" w16cid:durableId="1643193228">
    <w:abstractNumId w:val="58"/>
  </w:num>
  <w:num w:numId="27" w16cid:durableId="339167269">
    <w:abstractNumId w:val="3"/>
  </w:num>
  <w:num w:numId="28" w16cid:durableId="684014548">
    <w:abstractNumId w:val="59"/>
  </w:num>
  <w:num w:numId="29" w16cid:durableId="758140623">
    <w:abstractNumId w:val="16"/>
  </w:num>
  <w:num w:numId="30" w16cid:durableId="1251086754">
    <w:abstractNumId w:val="9"/>
  </w:num>
  <w:num w:numId="31" w16cid:durableId="1474443389">
    <w:abstractNumId w:val="37"/>
  </w:num>
  <w:num w:numId="32" w16cid:durableId="741023485">
    <w:abstractNumId w:val="64"/>
  </w:num>
  <w:num w:numId="33" w16cid:durableId="928084030">
    <w:abstractNumId w:val="27"/>
  </w:num>
  <w:num w:numId="34" w16cid:durableId="1732803954">
    <w:abstractNumId w:val="46"/>
  </w:num>
  <w:num w:numId="35" w16cid:durableId="213083512">
    <w:abstractNumId w:val="1"/>
  </w:num>
  <w:num w:numId="36" w16cid:durableId="816649004">
    <w:abstractNumId w:val="28"/>
  </w:num>
  <w:num w:numId="37" w16cid:durableId="1422797746">
    <w:abstractNumId w:val="60"/>
  </w:num>
  <w:num w:numId="38" w16cid:durableId="1920483608">
    <w:abstractNumId w:val="55"/>
  </w:num>
  <w:num w:numId="39" w16cid:durableId="1132208985">
    <w:abstractNumId w:val="33"/>
  </w:num>
  <w:num w:numId="40" w16cid:durableId="877359060">
    <w:abstractNumId w:val="41"/>
  </w:num>
  <w:num w:numId="41" w16cid:durableId="723060314">
    <w:abstractNumId w:val="32"/>
  </w:num>
  <w:num w:numId="42" w16cid:durableId="508376970">
    <w:abstractNumId w:val="50"/>
  </w:num>
  <w:num w:numId="43" w16cid:durableId="1217661140">
    <w:abstractNumId w:val="29"/>
  </w:num>
  <w:num w:numId="44" w16cid:durableId="1582829202">
    <w:abstractNumId w:val="44"/>
  </w:num>
  <w:num w:numId="45" w16cid:durableId="157229370">
    <w:abstractNumId w:val="54"/>
  </w:num>
  <w:num w:numId="46" w16cid:durableId="1092361497">
    <w:abstractNumId w:val="61"/>
  </w:num>
  <w:num w:numId="47" w16cid:durableId="1231185764">
    <w:abstractNumId w:val="25"/>
  </w:num>
  <w:num w:numId="48" w16cid:durableId="534544120">
    <w:abstractNumId w:val="24"/>
  </w:num>
  <w:num w:numId="49" w16cid:durableId="141585819">
    <w:abstractNumId w:val="7"/>
  </w:num>
  <w:num w:numId="50" w16cid:durableId="1996369490">
    <w:abstractNumId w:val="15"/>
  </w:num>
  <w:num w:numId="51" w16cid:durableId="197014955">
    <w:abstractNumId w:val="63"/>
  </w:num>
  <w:num w:numId="52" w16cid:durableId="998777108">
    <w:abstractNumId w:val="31"/>
  </w:num>
  <w:num w:numId="53" w16cid:durableId="606231230">
    <w:abstractNumId w:val="62"/>
  </w:num>
  <w:num w:numId="54" w16cid:durableId="1706831916">
    <w:abstractNumId w:val="17"/>
  </w:num>
  <w:num w:numId="55" w16cid:durableId="1667593866">
    <w:abstractNumId w:val="51"/>
  </w:num>
  <w:num w:numId="56" w16cid:durableId="833107934">
    <w:abstractNumId w:val="67"/>
  </w:num>
  <w:num w:numId="57" w16cid:durableId="703822787">
    <w:abstractNumId w:val="20"/>
  </w:num>
  <w:num w:numId="58" w16cid:durableId="564336329">
    <w:abstractNumId w:val="40"/>
  </w:num>
  <w:num w:numId="59" w16cid:durableId="1192915540">
    <w:abstractNumId w:val="34"/>
  </w:num>
  <w:num w:numId="60" w16cid:durableId="1217399744">
    <w:abstractNumId w:val="66"/>
  </w:num>
  <w:num w:numId="61" w16cid:durableId="1046218415">
    <w:abstractNumId w:val="8"/>
  </w:num>
  <w:num w:numId="62" w16cid:durableId="2041978057">
    <w:abstractNumId w:val="5"/>
  </w:num>
  <w:num w:numId="63" w16cid:durableId="319771918">
    <w:abstractNumId w:val="38"/>
  </w:num>
  <w:num w:numId="64" w16cid:durableId="231161839">
    <w:abstractNumId w:val="56"/>
  </w:num>
  <w:num w:numId="65" w16cid:durableId="654995744">
    <w:abstractNumId w:val="22"/>
  </w:num>
  <w:num w:numId="66" w16cid:durableId="1400445912">
    <w:abstractNumId w:val="53"/>
  </w:num>
  <w:num w:numId="67" w16cid:durableId="1266696456">
    <w:abstractNumId w:val="13"/>
  </w:num>
  <w:num w:numId="68" w16cid:durableId="2057460395">
    <w:abstractNumId w:val="11"/>
  </w:num>
  <w:num w:numId="69" w16cid:durableId="2020278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4F"/>
    <w:rsid w:val="00000222"/>
    <w:rsid w:val="00007ADF"/>
    <w:rsid w:val="00007EBF"/>
    <w:rsid w:val="0002577E"/>
    <w:rsid w:val="00026881"/>
    <w:rsid w:val="00031AE7"/>
    <w:rsid w:val="00031B1F"/>
    <w:rsid w:val="00042F5F"/>
    <w:rsid w:val="00050B67"/>
    <w:rsid w:val="00060D15"/>
    <w:rsid w:val="00063888"/>
    <w:rsid w:val="0007554B"/>
    <w:rsid w:val="00080A9F"/>
    <w:rsid w:val="00082463"/>
    <w:rsid w:val="0008378F"/>
    <w:rsid w:val="00084DA8"/>
    <w:rsid w:val="00091410"/>
    <w:rsid w:val="000942A6"/>
    <w:rsid w:val="00096F29"/>
    <w:rsid w:val="00097C83"/>
    <w:rsid w:val="000B153E"/>
    <w:rsid w:val="000B7108"/>
    <w:rsid w:val="000C1769"/>
    <w:rsid w:val="000C2802"/>
    <w:rsid w:val="000C531A"/>
    <w:rsid w:val="000D3583"/>
    <w:rsid w:val="000D57CD"/>
    <w:rsid w:val="000F13DF"/>
    <w:rsid w:val="000F631C"/>
    <w:rsid w:val="000F67C8"/>
    <w:rsid w:val="00102C11"/>
    <w:rsid w:val="00103ADA"/>
    <w:rsid w:val="00103C88"/>
    <w:rsid w:val="00104D97"/>
    <w:rsid w:val="00107482"/>
    <w:rsid w:val="001074C6"/>
    <w:rsid w:val="00114D46"/>
    <w:rsid w:val="001163E3"/>
    <w:rsid w:val="001170B0"/>
    <w:rsid w:val="00124624"/>
    <w:rsid w:val="0013152A"/>
    <w:rsid w:val="00132AEE"/>
    <w:rsid w:val="00133D4F"/>
    <w:rsid w:val="00135071"/>
    <w:rsid w:val="00135AA1"/>
    <w:rsid w:val="00137818"/>
    <w:rsid w:val="00140C0C"/>
    <w:rsid w:val="00144FDB"/>
    <w:rsid w:val="00154781"/>
    <w:rsid w:val="0015481F"/>
    <w:rsid w:val="00154A12"/>
    <w:rsid w:val="00161532"/>
    <w:rsid w:val="00162A6E"/>
    <w:rsid w:val="0016464D"/>
    <w:rsid w:val="00164BD1"/>
    <w:rsid w:val="001662F0"/>
    <w:rsid w:val="001739AE"/>
    <w:rsid w:val="001741FE"/>
    <w:rsid w:val="00174C42"/>
    <w:rsid w:val="00176DD3"/>
    <w:rsid w:val="00185A73"/>
    <w:rsid w:val="00190DEB"/>
    <w:rsid w:val="00196ECF"/>
    <w:rsid w:val="001A346E"/>
    <w:rsid w:val="001A51B3"/>
    <w:rsid w:val="001A5D04"/>
    <w:rsid w:val="001A5E7D"/>
    <w:rsid w:val="001B1EBA"/>
    <w:rsid w:val="001B3E4B"/>
    <w:rsid w:val="001B430F"/>
    <w:rsid w:val="001B7003"/>
    <w:rsid w:val="001C3B13"/>
    <w:rsid w:val="001C796E"/>
    <w:rsid w:val="001D4B33"/>
    <w:rsid w:val="001D5B26"/>
    <w:rsid w:val="001E23D8"/>
    <w:rsid w:val="001F3262"/>
    <w:rsid w:val="001F5978"/>
    <w:rsid w:val="00207B86"/>
    <w:rsid w:val="00223055"/>
    <w:rsid w:val="00227F25"/>
    <w:rsid w:val="00234D7B"/>
    <w:rsid w:val="002375B9"/>
    <w:rsid w:val="002459BA"/>
    <w:rsid w:val="00251CD5"/>
    <w:rsid w:val="00252CAC"/>
    <w:rsid w:val="002600D6"/>
    <w:rsid w:val="002610B8"/>
    <w:rsid w:val="00263164"/>
    <w:rsid w:val="00266426"/>
    <w:rsid w:val="00274AF3"/>
    <w:rsid w:val="00275F1D"/>
    <w:rsid w:val="002813AD"/>
    <w:rsid w:val="00290F55"/>
    <w:rsid w:val="00296291"/>
    <w:rsid w:val="002A54CA"/>
    <w:rsid w:val="002C5A0D"/>
    <w:rsid w:val="002C658C"/>
    <w:rsid w:val="002D2B2F"/>
    <w:rsid w:val="002D3144"/>
    <w:rsid w:val="002D45D4"/>
    <w:rsid w:val="002E28D3"/>
    <w:rsid w:val="002E617E"/>
    <w:rsid w:val="002F2D2C"/>
    <w:rsid w:val="00313765"/>
    <w:rsid w:val="00320F0D"/>
    <w:rsid w:val="00324D31"/>
    <w:rsid w:val="003274EC"/>
    <w:rsid w:val="003373DD"/>
    <w:rsid w:val="003402EF"/>
    <w:rsid w:val="00340728"/>
    <w:rsid w:val="00340829"/>
    <w:rsid w:val="003516CA"/>
    <w:rsid w:val="00351DBD"/>
    <w:rsid w:val="00374A67"/>
    <w:rsid w:val="00374C1A"/>
    <w:rsid w:val="0037515D"/>
    <w:rsid w:val="00375B61"/>
    <w:rsid w:val="00377E96"/>
    <w:rsid w:val="003820FE"/>
    <w:rsid w:val="003839BB"/>
    <w:rsid w:val="00385197"/>
    <w:rsid w:val="003921F3"/>
    <w:rsid w:val="0039669E"/>
    <w:rsid w:val="00396C9C"/>
    <w:rsid w:val="003B4E79"/>
    <w:rsid w:val="003C5EE8"/>
    <w:rsid w:val="003D1B1E"/>
    <w:rsid w:val="003D2AB3"/>
    <w:rsid w:val="003D651E"/>
    <w:rsid w:val="003D7D6E"/>
    <w:rsid w:val="003E204A"/>
    <w:rsid w:val="003E5CE2"/>
    <w:rsid w:val="003F1640"/>
    <w:rsid w:val="003F172D"/>
    <w:rsid w:val="003F592D"/>
    <w:rsid w:val="003F6171"/>
    <w:rsid w:val="0040320D"/>
    <w:rsid w:val="004040E3"/>
    <w:rsid w:val="0040474C"/>
    <w:rsid w:val="00406DD0"/>
    <w:rsid w:val="00410CE6"/>
    <w:rsid w:val="00411348"/>
    <w:rsid w:val="00411DCC"/>
    <w:rsid w:val="0041243E"/>
    <w:rsid w:val="004148A8"/>
    <w:rsid w:val="00415A75"/>
    <w:rsid w:val="00420B74"/>
    <w:rsid w:val="004213EB"/>
    <w:rsid w:val="00424F26"/>
    <w:rsid w:val="00426727"/>
    <w:rsid w:val="00427FE8"/>
    <w:rsid w:val="0043072B"/>
    <w:rsid w:val="0043381B"/>
    <w:rsid w:val="00434A0F"/>
    <w:rsid w:val="0044000E"/>
    <w:rsid w:val="00440E7E"/>
    <w:rsid w:val="00442DAC"/>
    <w:rsid w:val="00446C68"/>
    <w:rsid w:val="00450E9D"/>
    <w:rsid w:val="0045216A"/>
    <w:rsid w:val="00455353"/>
    <w:rsid w:val="00465736"/>
    <w:rsid w:val="00472202"/>
    <w:rsid w:val="00472852"/>
    <w:rsid w:val="004763A0"/>
    <w:rsid w:val="00480580"/>
    <w:rsid w:val="0048684B"/>
    <w:rsid w:val="004907A7"/>
    <w:rsid w:val="00490D62"/>
    <w:rsid w:val="00492691"/>
    <w:rsid w:val="00492AD6"/>
    <w:rsid w:val="00493C99"/>
    <w:rsid w:val="00495DA1"/>
    <w:rsid w:val="0049770A"/>
    <w:rsid w:val="004A7B67"/>
    <w:rsid w:val="004B4203"/>
    <w:rsid w:val="004B4AE8"/>
    <w:rsid w:val="004B6114"/>
    <w:rsid w:val="004C19C1"/>
    <w:rsid w:val="004C4701"/>
    <w:rsid w:val="004D2340"/>
    <w:rsid w:val="004D44E7"/>
    <w:rsid w:val="004D7764"/>
    <w:rsid w:val="004E1A64"/>
    <w:rsid w:val="004E5091"/>
    <w:rsid w:val="004E5927"/>
    <w:rsid w:val="004F5D7B"/>
    <w:rsid w:val="00506CC2"/>
    <w:rsid w:val="00506D1A"/>
    <w:rsid w:val="005073F7"/>
    <w:rsid w:val="00520387"/>
    <w:rsid w:val="00523739"/>
    <w:rsid w:val="00527E54"/>
    <w:rsid w:val="005304F0"/>
    <w:rsid w:val="00535CFF"/>
    <w:rsid w:val="00536BAE"/>
    <w:rsid w:val="0053735A"/>
    <w:rsid w:val="0054067F"/>
    <w:rsid w:val="00547295"/>
    <w:rsid w:val="005602F2"/>
    <w:rsid w:val="00563011"/>
    <w:rsid w:val="00566384"/>
    <w:rsid w:val="00577702"/>
    <w:rsid w:val="005821BC"/>
    <w:rsid w:val="00595129"/>
    <w:rsid w:val="005A59B2"/>
    <w:rsid w:val="005A6C47"/>
    <w:rsid w:val="005A7426"/>
    <w:rsid w:val="005C6793"/>
    <w:rsid w:val="005D3B42"/>
    <w:rsid w:val="005E1B13"/>
    <w:rsid w:val="005F1E1F"/>
    <w:rsid w:val="005F630A"/>
    <w:rsid w:val="006006F7"/>
    <w:rsid w:val="006066FD"/>
    <w:rsid w:val="00613452"/>
    <w:rsid w:val="00616E97"/>
    <w:rsid w:val="006205CC"/>
    <w:rsid w:val="00624C95"/>
    <w:rsid w:val="00633F52"/>
    <w:rsid w:val="00635982"/>
    <w:rsid w:val="00637D22"/>
    <w:rsid w:val="0064467C"/>
    <w:rsid w:val="006451AC"/>
    <w:rsid w:val="00655675"/>
    <w:rsid w:val="00655A07"/>
    <w:rsid w:val="00657B6E"/>
    <w:rsid w:val="00676B4B"/>
    <w:rsid w:val="00690AE5"/>
    <w:rsid w:val="0069517F"/>
    <w:rsid w:val="00697633"/>
    <w:rsid w:val="006A5716"/>
    <w:rsid w:val="006B4BDD"/>
    <w:rsid w:val="006B6310"/>
    <w:rsid w:val="006C2759"/>
    <w:rsid w:val="006D6F50"/>
    <w:rsid w:val="006D7C23"/>
    <w:rsid w:val="006E053C"/>
    <w:rsid w:val="006E2B47"/>
    <w:rsid w:val="006E6135"/>
    <w:rsid w:val="006E6517"/>
    <w:rsid w:val="006F1D4C"/>
    <w:rsid w:val="006F2439"/>
    <w:rsid w:val="006F3BB4"/>
    <w:rsid w:val="00706F28"/>
    <w:rsid w:val="00707618"/>
    <w:rsid w:val="00711556"/>
    <w:rsid w:val="0071251A"/>
    <w:rsid w:val="00712DCE"/>
    <w:rsid w:val="0073467E"/>
    <w:rsid w:val="00735629"/>
    <w:rsid w:val="0073747B"/>
    <w:rsid w:val="007424F2"/>
    <w:rsid w:val="0074402E"/>
    <w:rsid w:val="00755CF7"/>
    <w:rsid w:val="007570AE"/>
    <w:rsid w:val="00757B48"/>
    <w:rsid w:val="00761552"/>
    <w:rsid w:val="00764140"/>
    <w:rsid w:val="0076537A"/>
    <w:rsid w:val="00765A60"/>
    <w:rsid w:val="00766791"/>
    <w:rsid w:val="007675FD"/>
    <w:rsid w:val="007750EC"/>
    <w:rsid w:val="007755A8"/>
    <w:rsid w:val="00775E9A"/>
    <w:rsid w:val="00785A0C"/>
    <w:rsid w:val="0078684F"/>
    <w:rsid w:val="007927F1"/>
    <w:rsid w:val="00793944"/>
    <w:rsid w:val="0079567A"/>
    <w:rsid w:val="00796FEE"/>
    <w:rsid w:val="00797BAD"/>
    <w:rsid w:val="007A15A4"/>
    <w:rsid w:val="007A42DE"/>
    <w:rsid w:val="007B6275"/>
    <w:rsid w:val="007C0B2B"/>
    <w:rsid w:val="007C0BDF"/>
    <w:rsid w:val="007C1D15"/>
    <w:rsid w:val="007D0A4E"/>
    <w:rsid w:val="007D0F8F"/>
    <w:rsid w:val="007D424E"/>
    <w:rsid w:val="007E2387"/>
    <w:rsid w:val="007E4873"/>
    <w:rsid w:val="007F6274"/>
    <w:rsid w:val="00803BED"/>
    <w:rsid w:val="0080445F"/>
    <w:rsid w:val="00811AE5"/>
    <w:rsid w:val="00811C24"/>
    <w:rsid w:val="00812590"/>
    <w:rsid w:val="00821009"/>
    <w:rsid w:val="0082448F"/>
    <w:rsid w:val="00825FAD"/>
    <w:rsid w:val="00827901"/>
    <w:rsid w:val="00831F1E"/>
    <w:rsid w:val="00847348"/>
    <w:rsid w:val="0085332F"/>
    <w:rsid w:val="00853B7A"/>
    <w:rsid w:val="008555B0"/>
    <w:rsid w:val="008574F6"/>
    <w:rsid w:val="00865744"/>
    <w:rsid w:val="00870136"/>
    <w:rsid w:val="00874288"/>
    <w:rsid w:val="008748F3"/>
    <w:rsid w:val="00883E97"/>
    <w:rsid w:val="0088527B"/>
    <w:rsid w:val="008877B7"/>
    <w:rsid w:val="00890BE2"/>
    <w:rsid w:val="00891A7A"/>
    <w:rsid w:val="00893297"/>
    <w:rsid w:val="0089404E"/>
    <w:rsid w:val="0089717F"/>
    <w:rsid w:val="00897FD8"/>
    <w:rsid w:val="008A1357"/>
    <w:rsid w:val="008B1162"/>
    <w:rsid w:val="008C5283"/>
    <w:rsid w:val="008C546F"/>
    <w:rsid w:val="008D1176"/>
    <w:rsid w:val="008D42DC"/>
    <w:rsid w:val="008D60EF"/>
    <w:rsid w:val="008E3F3C"/>
    <w:rsid w:val="008E57E0"/>
    <w:rsid w:val="008F0D21"/>
    <w:rsid w:val="008F13B9"/>
    <w:rsid w:val="008F1E58"/>
    <w:rsid w:val="008F38DF"/>
    <w:rsid w:val="008F4754"/>
    <w:rsid w:val="008F49D2"/>
    <w:rsid w:val="00906635"/>
    <w:rsid w:val="009146B9"/>
    <w:rsid w:val="009167A2"/>
    <w:rsid w:val="00922653"/>
    <w:rsid w:val="00924D46"/>
    <w:rsid w:val="00933B04"/>
    <w:rsid w:val="009354F4"/>
    <w:rsid w:val="00935605"/>
    <w:rsid w:val="00936646"/>
    <w:rsid w:val="00937742"/>
    <w:rsid w:val="009378F0"/>
    <w:rsid w:val="00942C31"/>
    <w:rsid w:val="00945D35"/>
    <w:rsid w:val="0094791D"/>
    <w:rsid w:val="00955055"/>
    <w:rsid w:val="00955D23"/>
    <w:rsid w:val="00956755"/>
    <w:rsid w:val="00962A16"/>
    <w:rsid w:val="009640CC"/>
    <w:rsid w:val="0096674A"/>
    <w:rsid w:val="00966F90"/>
    <w:rsid w:val="00967BEA"/>
    <w:rsid w:val="00971F1D"/>
    <w:rsid w:val="0097501C"/>
    <w:rsid w:val="0097668C"/>
    <w:rsid w:val="00982F6F"/>
    <w:rsid w:val="00984213"/>
    <w:rsid w:val="00986E74"/>
    <w:rsid w:val="00987437"/>
    <w:rsid w:val="00990686"/>
    <w:rsid w:val="00990E3A"/>
    <w:rsid w:val="00994AB6"/>
    <w:rsid w:val="009A03CE"/>
    <w:rsid w:val="009A65FF"/>
    <w:rsid w:val="009B0731"/>
    <w:rsid w:val="009B0AF0"/>
    <w:rsid w:val="009B0D70"/>
    <w:rsid w:val="009B125D"/>
    <w:rsid w:val="009B26BC"/>
    <w:rsid w:val="009B7237"/>
    <w:rsid w:val="009C3EC0"/>
    <w:rsid w:val="009C41EA"/>
    <w:rsid w:val="009C44C2"/>
    <w:rsid w:val="009D16F4"/>
    <w:rsid w:val="009D4B0D"/>
    <w:rsid w:val="009E2951"/>
    <w:rsid w:val="009E38DD"/>
    <w:rsid w:val="009E5164"/>
    <w:rsid w:val="009F2243"/>
    <w:rsid w:val="009F4FC2"/>
    <w:rsid w:val="009F7B84"/>
    <w:rsid w:val="00A05E79"/>
    <w:rsid w:val="00A06A93"/>
    <w:rsid w:val="00A11D9F"/>
    <w:rsid w:val="00A140AA"/>
    <w:rsid w:val="00A17381"/>
    <w:rsid w:val="00A20B87"/>
    <w:rsid w:val="00A215AF"/>
    <w:rsid w:val="00A222DD"/>
    <w:rsid w:val="00A252AB"/>
    <w:rsid w:val="00A324A2"/>
    <w:rsid w:val="00A37486"/>
    <w:rsid w:val="00A47429"/>
    <w:rsid w:val="00A541A4"/>
    <w:rsid w:val="00A573FD"/>
    <w:rsid w:val="00A63BBB"/>
    <w:rsid w:val="00A64F43"/>
    <w:rsid w:val="00A661BA"/>
    <w:rsid w:val="00A77365"/>
    <w:rsid w:val="00A80386"/>
    <w:rsid w:val="00A928DF"/>
    <w:rsid w:val="00A93516"/>
    <w:rsid w:val="00A95D9A"/>
    <w:rsid w:val="00AA3885"/>
    <w:rsid w:val="00AA6DBF"/>
    <w:rsid w:val="00AB17F1"/>
    <w:rsid w:val="00AB2300"/>
    <w:rsid w:val="00AB23FF"/>
    <w:rsid w:val="00AB3521"/>
    <w:rsid w:val="00AB567A"/>
    <w:rsid w:val="00AC0A0F"/>
    <w:rsid w:val="00AC1F32"/>
    <w:rsid w:val="00AC277B"/>
    <w:rsid w:val="00AD45AD"/>
    <w:rsid w:val="00AD4FEE"/>
    <w:rsid w:val="00AF2234"/>
    <w:rsid w:val="00AF29CF"/>
    <w:rsid w:val="00AF795E"/>
    <w:rsid w:val="00B039F7"/>
    <w:rsid w:val="00B03D50"/>
    <w:rsid w:val="00B066DA"/>
    <w:rsid w:val="00B07CA6"/>
    <w:rsid w:val="00B11EF1"/>
    <w:rsid w:val="00B13738"/>
    <w:rsid w:val="00B14704"/>
    <w:rsid w:val="00B16A80"/>
    <w:rsid w:val="00B262F0"/>
    <w:rsid w:val="00B308D1"/>
    <w:rsid w:val="00B37F4C"/>
    <w:rsid w:val="00B426A4"/>
    <w:rsid w:val="00B43542"/>
    <w:rsid w:val="00B45A81"/>
    <w:rsid w:val="00B4769F"/>
    <w:rsid w:val="00B5247D"/>
    <w:rsid w:val="00B554AA"/>
    <w:rsid w:val="00B568ED"/>
    <w:rsid w:val="00B56C4B"/>
    <w:rsid w:val="00B72B72"/>
    <w:rsid w:val="00B80829"/>
    <w:rsid w:val="00B81EA7"/>
    <w:rsid w:val="00B84F06"/>
    <w:rsid w:val="00B8632C"/>
    <w:rsid w:val="00B976F4"/>
    <w:rsid w:val="00BA4584"/>
    <w:rsid w:val="00BA4A0C"/>
    <w:rsid w:val="00BB18AE"/>
    <w:rsid w:val="00BB40F7"/>
    <w:rsid w:val="00BB48DE"/>
    <w:rsid w:val="00BB554C"/>
    <w:rsid w:val="00BB79AE"/>
    <w:rsid w:val="00BC092D"/>
    <w:rsid w:val="00BD3E25"/>
    <w:rsid w:val="00BD487A"/>
    <w:rsid w:val="00BE2CEC"/>
    <w:rsid w:val="00BF1293"/>
    <w:rsid w:val="00C07584"/>
    <w:rsid w:val="00C269C2"/>
    <w:rsid w:val="00C4094F"/>
    <w:rsid w:val="00C42A42"/>
    <w:rsid w:val="00C43BFC"/>
    <w:rsid w:val="00C47526"/>
    <w:rsid w:val="00C54463"/>
    <w:rsid w:val="00C63EF7"/>
    <w:rsid w:val="00C63F04"/>
    <w:rsid w:val="00C65D92"/>
    <w:rsid w:val="00C7048E"/>
    <w:rsid w:val="00C7629F"/>
    <w:rsid w:val="00C8598C"/>
    <w:rsid w:val="00CA4039"/>
    <w:rsid w:val="00CB4C8C"/>
    <w:rsid w:val="00CD23EF"/>
    <w:rsid w:val="00D007B9"/>
    <w:rsid w:val="00D11E51"/>
    <w:rsid w:val="00D1397E"/>
    <w:rsid w:val="00D2460B"/>
    <w:rsid w:val="00D27E83"/>
    <w:rsid w:val="00D3044B"/>
    <w:rsid w:val="00D30D4B"/>
    <w:rsid w:val="00D362DB"/>
    <w:rsid w:val="00D409FB"/>
    <w:rsid w:val="00D55042"/>
    <w:rsid w:val="00D842DF"/>
    <w:rsid w:val="00D97A73"/>
    <w:rsid w:val="00DA344B"/>
    <w:rsid w:val="00DA68D3"/>
    <w:rsid w:val="00DB1A01"/>
    <w:rsid w:val="00DB1B81"/>
    <w:rsid w:val="00DC44A2"/>
    <w:rsid w:val="00DD0CEB"/>
    <w:rsid w:val="00DD19B1"/>
    <w:rsid w:val="00DD6704"/>
    <w:rsid w:val="00DE3982"/>
    <w:rsid w:val="00DE3E30"/>
    <w:rsid w:val="00DE433D"/>
    <w:rsid w:val="00DE5AAB"/>
    <w:rsid w:val="00DE6D09"/>
    <w:rsid w:val="00DF1F45"/>
    <w:rsid w:val="00E0352F"/>
    <w:rsid w:val="00E06F4A"/>
    <w:rsid w:val="00E242BA"/>
    <w:rsid w:val="00E244DE"/>
    <w:rsid w:val="00E2478D"/>
    <w:rsid w:val="00E3367C"/>
    <w:rsid w:val="00E3473C"/>
    <w:rsid w:val="00E43A31"/>
    <w:rsid w:val="00E53A67"/>
    <w:rsid w:val="00E6539B"/>
    <w:rsid w:val="00E6568F"/>
    <w:rsid w:val="00E65930"/>
    <w:rsid w:val="00E712C5"/>
    <w:rsid w:val="00E76DA1"/>
    <w:rsid w:val="00E81307"/>
    <w:rsid w:val="00E853C5"/>
    <w:rsid w:val="00E870F3"/>
    <w:rsid w:val="00E92464"/>
    <w:rsid w:val="00E946BF"/>
    <w:rsid w:val="00E95894"/>
    <w:rsid w:val="00EA0CCE"/>
    <w:rsid w:val="00EA554C"/>
    <w:rsid w:val="00EB4EF2"/>
    <w:rsid w:val="00EB65C2"/>
    <w:rsid w:val="00EC5DCD"/>
    <w:rsid w:val="00EC64D4"/>
    <w:rsid w:val="00ED2861"/>
    <w:rsid w:val="00EE264A"/>
    <w:rsid w:val="00EE2CB4"/>
    <w:rsid w:val="00EF1C29"/>
    <w:rsid w:val="00EF304B"/>
    <w:rsid w:val="00EF578F"/>
    <w:rsid w:val="00EF7ADC"/>
    <w:rsid w:val="00F01E83"/>
    <w:rsid w:val="00F071FC"/>
    <w:rsid w:val="00F13D4B"/>
    <w:rsid w:val="00F15939"/>
    <w:rsid w:val="00F15E99"/>
    <w:rsid w:val="00F163C3"/>
    <w:rsid w:val="00F20399"/>
    <w:rsid w:val="00F25134"/>
    <w:rsid w:val="00F404F8"/>
    <w:rsid w:val="00F44F38"/>
    <w:rsid w:val="00F4692A"/>
    <w:rsid w:val="00F47F98"/>
    <w:rsid w:val="00F63362"/>
    <w:rsid w:val="00F7321C"/>
    <w:rsid w:val="00F755DA"/>
    <w:rsid w:val="00F8072F"/>
    <w:rsid w:val="00F82224"/>
    <w:rsid w:val="00F82F7D"/>
    <w:rsid w:val="00F83556"/>
    <w:rsid w:val="00F84430"/>
    <w:rsid w:val="00F93A4F"/>
    <w:rsid w:val="00FA0308"/>
    <w:rsid w:val="00FB16EF"/>
    <w:rsid w:val="00FB306C"/>
    <w:rsid w:val="00FB604C"/>
    <w:rsid w:val="00FC2F5A"/>
    <w:rsid w:val="00FD1613"/>
    <w:rsid w:val="00FE1E09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ACE3"/>
  <w15:docId w15:val="{49664CC6-A0E2-44E2-8315-18D717ED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75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line="194" w:lineRule="exact"/>
      <w:ind w:left="106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183" w:lineRule="exact"/>
      <w:ind w:left="106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3" w:hanging="11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8"/>
      <w:ind w:right="71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83" w:hanging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5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5675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11DCC"/>
    <w:rPr>
      <w:rFonts w:ascii="Cambria" w:eastAsia="Cambria" w:hAnsi="Cambria" w:cs="Cambria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A140AA"/>
    <w:rPr>
      <w:rFonts w:ascii="Cambria" w:eastAsia="Cambria" w:hAnsi="Cambria" w:cs="Cambria"/>
      <w:b/>
      <w:bCs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0268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3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51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516"/>
    <w:rPr>
      <w:rFonts w:ascii="Cambria" w:eastAsia="Cambria" w:hAnsi="Cambria" w:cs="Cambri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06D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3F172D"/>
    <w:rPr>
      <w:rFonts w:ascii="Cambria" w:eastAsia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172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F172D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F172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F17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2D"/>
    <w:rPr>
      <w:rFonts w:ascii="Cambria" w:eastAsia="Cambria" w:hAnsi="Cambria" w:cs="Cambri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F172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F172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3F172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17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itaNeogi/Data_Analytics_Project-Housing_Price_Profiler/tree/main" TargetMode="External"/><Relationship Id="rId5" Type="http://schemas.openxmlformats.org/officeDocument/2006/relationships/hyperlink" Target="mailto:neogiamrita111@gmail.com%2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 pandey</dc:creator>
  <cp:keywords/>
  <dc:description/>
  <cp:lastModifiedBy>Amrita Neogi</cp:lastModifiedBy>
  <cp:revision>7</cp:revision>
  <cp:lastPrinted>2025-07-11T07:39:00Z</cp:lastPrinted>
  <dcterms:created xsi:type="dcterms:W3CDTF">2025-09-19T20:16:00Z</dcterms:created>
  <dcterms:modified xsi:type="dcterms:W3CDTF">2025-09-21T01:18:00Z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2023-09-07T00:00:00Z</vt:filetime>
  </property>
</Properties>
</file>