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B7F78" w:rsidRPr="00A90ED5" w:rsidRDefault="00B018BF">
      <w:pPr>
        <w:spacing w:before="220"/>
        <w:rPr>
          <w:color w:val="4472C4" w:themeColor="accent1"/>
          <w:sz w:val="24"/>
          <w:szCs w:val="24"/>
        </w:rPr>
      </w:pPr>
      <w:r w:rsidRPr="00A90ED5">
        <w:rPr>
          <w:color w:val="4472C4" w:themeColor="accent1"/>
          <w:sz w:val="24"/>
          <w:szCs w:val="24"/>
        </w:rPr>
        <w:t xml:space="preserve">1. In the below elements which of them are values or an expression? </w:t>
      </w:r>
      <w:proofErr w:type="spellStart"/>
      <w:proofErr w:type="gramStart"/>
      <w:r w:rsidRPr="00A90ED5">
        <w:rPr>
          <w:color w:val="4472C4" w:themeColor="accent1"/>
          <w:sz w:val="24"/>
          <w:szCs w:val="24"/>
        </w:rPr>
        <w:t>eg</w:t>
      </w:r>
      <w:proofErr w:type="spellEnd"/>
      <w:r w:rsidRPr="00A90ED5">
        <w:rPr>
          <w:color w:val="4472C4" w:themeColor="accent1"/>
          <w:sz w:val="24"/>
          <w:szCs w:val="24"/>
        </w:rPr>
        <w:t>:-</w:t>
      </w:r>
      <w:proofErr w:type="gramEnd"/>
      <w:r w:rsidRPr="00A90ED5">
        <w:rPr>
          <w:color w:val="4472C4" w:themeColor="accent1"/>
          <w:sz w:val="24"/>
          <w:szCs w:val="24"/>
        </w:rPr>
        <w:t xml:space="preserve"> values can be integer or string and expressions will be mathematical operators.</w:t>
      </w:r>
    </w:p>
    <w:p w14:paraId="00000002" w14:textId="4850E8DC" w:rsidR="007B7F78" w:rsidRDefault="00B018BF">
      <w:pPr>
        <w:spacing w:before="220"/>
        <w:rPr>
          <w:sz w:val="24"/>
          <w:szCs w:val="24"/>
        </w:rPr>
      </w:pPr>
      <w:r>
        <w:rPr>
          <w:sz w:val="24"/>
          <w:szCs w:val="24"/>
        </w:rPr>
        <w:t xml:space="preserve">* </w:t>
      </w:r>
      <w:r w:rsidR="00762933">
        <w:rPr>
          <w:sz w:val="24"/>
          <w:szCs w:val="24"/>
        </w:rPr>
        <w:t>- expressions</w:t>
      </w:r>
    </w:p>
    <w:p w14:paraId="00000003" w14:textId="326BEA56" w:rsidR="007B7F78" w:rsidRDefault="00B018BF">
      <w:pPr>
        <w:spacing w:before="220"/>
        <w:rPr>
          <w:sz w:val="24"/>
          <w:szCs w:val="24"/>
        </w:rPr>
      </w:pPr>
      <w:r>
        <w:rPr>
          <w:sz w:val="24"/>
          <w:szCs w:val="24"/>
        </w:rPr>
        <w:t>'hello'</w:t>
      </w:r>
      <w:r w:rsidR="00762933">
        <w:rPr>
          <w:sz w:val="24"/>
          <w:szCs w:val="24"/>
        </w:rPr>
        <w:t xml:space="preserve"> - values</w:t>
      </w:r>
    </w:p>
    <w:p w14:paraId="00000004" w14:textId="76B2104F" w:rsidR="007B7F78" w:rsidRDefault="00B018BF">
      <w:pPr>
        <w:spacing w:before="220"/>
        <w:rPr>
          <w:sz w:val="24"/>
          <w:szCs w:val="24"/>
        </w:rPr>
      </w:pPr>
      <w:r>
        <w:rPr>
          <w:sz w:val="24"/>
          <w:szCs w:val="24"/>
        </w:rPr>
        <w:t>-87.8</w:t>
      </w:r>
      <w:r w:rsidR="00762933">
        <w:rPr>
          <w:sz w:val="24"/>
          <w:szCs w:val="24"/>
        </w:rPr>
        <w:t xml:space="preserve"> - values</w:t>
      </w:r>
    </w:p>
    <w:p w14:paraId="00000005" w14:textId="25197654" w:rsidR="007B7F78" w:rsidRDefault="00B018BF">
      <w:pPr>
        <w:spacing w:before="220"/>
        <w:rPr>
          <w:sz w:val="24"/>
          <w:szCs w:val="24"/>
        </w:rPr>
      </w:pPr>
      <w:r>
        <w:rPr>
          <w:sz w:val="24"/>
          <w:szCs w:val="24"/>
        </w:rPr>
        <w:t xml:space="preserve">- </w:t>
      </w:r>
      <w:r w:rsidR="00762933">
        <w:rPr>
          <w:sz w:val="24"/>
          <w:szCs w:val="24"/>
        </w:rPr>
        <w:t>expression</w:t>
      </w:r>
    </w:p>
    <w:p w14:paraId="00000006" w14:textId="0B799E39" w:rsidR="007B7F78" w:rsidRDefault="00B018BF">
      <w:pPr>
        <w:spacing w:before="220"/>
        <w:rPr>
          <w:sz w:val="24"/>
          <w:szCs w:val="24"/>
        </w:rPr>
      </w:pPr>
      <w:r>
        <w:rPr>
          <w:sz w:val="24"/>
          <w:szCs w:val="24"/>
        </w:rPr>
        <w:t xml:space="preserve">/ </w:t>
      </w:r>
      <w:r w:rsidR="00762933">
        <w:rPr>
          <w:sz w:val="24"/>
          <w:szCs w:val="24"/>
        </w:rPr>
        <w:t>- expression</w:t>
      </w:r>
    </w:p>
    <w:p w14:paraId="00000007" w14:textId="5BCB51DC" w:rsidR="007B7F78" w:rsidRDefault="00762933">
      <w:pPr>
        <w:numPr>
          <w:ilvl w:val="0"/>
          <w:numId w:val="1"/>
        </w:numPr>
        <w:spacing w:before="220"/>
        <w:rPr>
          <w:sz w:val="24"/>
          <w:szCs w:val="24"/>
        </w:rPr>
      </w:pPr>
      <w:r>
        <w:rPr>
          <w:sz w:val="24"/>
          <w:szCs w:val="24"/>
        </w:rPr>
        <w:t>-expression</w:t>
      </w:r>
    </w:p>
    <w:p w14:paraId="00000008" w14:textId="1B83E2FB" w:rsidR="007B7F78" w:rsidRDefault="00B018BF">
      <w:pPr>
        <w:spacing w:before="220"/>
        <w:rPr>
          <w:sz w:val="24"/>
          <w:szCs w:val="24"/>
        </w:rPr>
      </w:pPr>
      <w:r>
        <w:rPr>
          <w:sz w:val="24"/>
          <w:szCs w:val="24"/>
        </w:rPr>
        <w:t xml:space="preserve">6 </w:t>
      </w:r>
      <w:r w:rsidR="00762933">
        <w:rPr>
          <w:sz w:val="24"/>
          <w:szCs w:val="24"/>
        </w:rPr>
        <w:t>-value</w:t>
      </w:r>
    </w:p>
    <w:p w14:paraId="00000009" w14:textId="77777777" w:rsidR="007B7F78" w:rsidRDefault="007B7F78">
      <w:pPr>
        <w:spacing w:before="220"/>
      </w:pPr>
    </w:p>
    <w:p w14:paraId="0000000A" w14:textId="77777777" w:rsidR="007B7F78" w:rsidRPr="00A90ED5" w:rsidRDefault="00B018BF">
      <w:pPr>
        <w:spacing w:before="220"/>
        <w:rPr>
          <w:color w:val="4472C4" w:themeColor="accent1"/>
          <w:sz w:val="24"/>
          <w:szCs w:val="24"/>
        </w:rPr>
      </w:pPr>
      <w:r w:rsidRPr="00A90ED5">
        <w:rPr>
          <w:color w:val="4472C4" w:themeColor="accent1"/>
          <w:sz w:val="24"/>
          <w:szCs w:val="24"/>
        </w:rPr>
        <w:t>2. What is the difference between string and variable?</w:t>
      </w:r>
    </w:p>
    <w:p w14:paraId="0000000B" w14:textId="3B28CE1D" w:rsidR="007B7F78" w:rsidRDefault="00762933">
      <w:pPr>
        <w:spacing w:before="220"/>
        <w:rPr>
          <w:sz w:val="24"/>
          <w:szCs w:val="24"/>
        </w:rPr>
      </w:pPr>
      <w:r>
        <w:rPr>
          <w:sz w:val="24"/>
          <w:szCs w:val="24"/>
        </w:rPr>
        <w:t xml:space="preserve">A string is a type of variable which accepts only any value within double/single quotation. </w:t>
      </w:r>
    </w:p>
    <w:p w14:paraId="4359A6B1" w14:textId="50F9D8CC" w:rsidR="00762933" w:rsidRDefault="00762933">
      <w:pPr>
        <w:spacing w:before="220"/>
        <w:rPr>
          <w:sz w:val="24"/>
          <w:szCs w:val="24"/>
        </w:rPr>
      </w:pPr>
      <w:r>
        <w:rPr>
          <w:sz w:val="24"/>
          <w:szCs w:val="24"/>
        </w:rPr>
        <w:t>However, a variable is the basic unit of storage which is used to assign a memory location to a data.</w:t>
      </w:r>
    </w:p>
    <w:p w14:paraId="0000000C" w14:textId="31F149AE" w:rsidR="007B7F78" w:rsidRPr="00A90ED5" w:rsidRDefault="00B018BF">
      <w:pPr>
        <w:spacing w:before="220"/>
        <w:rPr>
          <w:color w:val="4472C4" w:themeColor="accent1"/>
          <w:sz w:val="24"/>
          <w:szCs w:val="24"/>
        </w:rPr>
      </w:pPr>
      <w:r w:rsidRPr="00A90ED5">
        <w:rPr>
          <w:color w:val="4472C4" w:themeColor="accent1"/>
          <w:sz w:val="24"/>
          <w:szCs w:val="24"/>
        </w:rPr>
        <w:t>3. Describe three different data types.</w:t>
      </w:r>
    </w:p>
    <w:p w14:paraId="10A476C6" w14:textId="46742283" w:rsidR="00553E50" w:rsidRDefault="00553E50">
      <w:pPr>
        <w:spacing w:before="220"/>
        <w:rPr>
          <w:sz w:val="24"/>
          <w:szCs w:val="24"/>
        </w:rPr>
      </w:pPr>
      <w:r>
        <w:rPr>
          <w:sz w:val="24"/>
          <w:szCs w:val="24"/>
        </w:rPr>
        <w:t>1) Dictionary – This datatype stores data in the key and value format. They are defined by curly braces {}.</w:t>
      </w:r>
    </w:p>
    <w:p w14:paraId="293D4C62" w14:textId="28B8565A" w:rsidR="00553E50" w:rsidRDefault="00553E50">
      <w:pPr>
        <w:spacing w:before="220"/>
        <w:rPr>
          <w:sz w:val="24"/>
          <w:szCs w:val="24"/>
        </w:rPr>
      </w:pPr>
      <w:r>
        <w:rPr>
          <w:sz w:val="24"/>
          <w:szCs w:val="24"/>
        </w:rPr>
        <w:t xml:space="preserve">   Ex – names = {1</w:t>
      </w:r>
      <w:proofErr w:type="gramStart"/>
      <w:r>
        <w:rPr>
          <w:sz w:val="24"/>
          <w:szCs w:val="24"/>
        </w:rPr>
        <w:t>:”Amrita</w:t>
      </w:r>
      <w:proofErr w:type="gramEnd"/>
      <w:r>
        <w:rPr>
          <w:sz w:val="24"/>
          <w:szCs w:val="24"/>
        </w:rPr>
        <w:t>”, 2:”Ankita”}</w:t>
      </w:r>
    </w:p>
    <w:p w14:paraId="42D586BF" w14:textId="030A5BDD" w:rsidR="00553E50" w:rsidRDefault="00553E50">
      <w:pPr>
        <w:spacing w:before="220"/>
        <w:rPr>
          <w:sz w:val="24"/>
          <w:szCs w:val="24"/>
        </w:rPr>
      </w:pPr>
      <w:r>
        <w:rPr>
          <w:sz w:val="24"/>
          <w:szCs w:val="24"/>
        </w:rPr>
        <w:t xml:space="preserve">2) Sets – This datatype is also contained by curly braces. But the difference between sets and dictionary is that sets are not mutable and also contain unique values. Unlike dictionary, they are just a collection of data </w:t>
      </w:r>
      <w:proofErr w:type="spellStart"/>
      <w:r>
        <w:rPr>
          <w:sz w:val="24"/>
          <w:szCs w:val="24"/>
        </w:rPr>
        <w:t>with out</w:t>
      </w:r>
      <w:proofErr w:type="spellEnd"/>
      <w:r>
        <w:rPr>
          <w:sz w:val="24"/>
          <w:szCs w:val="24"/>
        </w:rPr>
        <w:t xml:space="preserve"> the key-value pair arrangement.</w:t>
      </w:r>
    </w:p>
    <w:p w14:paraId="3F72E21C" w14:textId="3C7FECBE" w:rsidR="00553E50" w:rsidRDefault="00553E50">
      <w:pPr>
        <w:spacing w:before="220"/>
        <w:rPr>
          <w:sz w:val="24"/>
          <w:szCs w:val="24"/>
        </w:rPr>
      </w:pPr>
      <w:r>
        <w:rPr>
          <w:sz w:val="24"/>
          <w:szCs w:val="24"/>
        </w:rPr>
        <w:t xml:space="preserve">   Ex – A = {1,2,3,4,}</w:t>
      </w:r>
    </w:p>
    <w:p w14:paraId="12AA0A85" w14:textId="35C151D8" w:rsidR="00553E50" w:rsidRDefault="00553E50">
      <w:pPr>
        <w:spacing w:before="220"/>
        <w:rPr>
          <w:sz w:val="24"/>
          <w:szCs w:val="24"/>
        </w:rPr>
      </w:pPr>
      <w:r>
        <w:rPr>
          <w:sz w:val="24"/>
          <w:szCs w:val="24"/>
        </w:rPr>
        <w:t xml:space="preserve">3) Tuple – This is a datatype which is mostly used to secure the originality of the data. This is contained in round braces () and the contents of a tuple are immutable and hence cannot be changed. As a </w:t>
      </w:r>
      <w:proofErr w:type="gramStart"/>
      <w:r>
        <w:rPr>
          <w:sz w:val="24"/>
          <w:szCs w:val="24"/>
        </w:rPr>
        <w:t>result</w:t>
      </w:r>
      <w:proofErr w:type="gramEnd"/>
      <w:r>
        <w:rPr>
          <w:sz w:val="24"/>
          <w:szCs w:val="24"/>
        </w:rPr>
        <w:t xml:space="preserve"> very few operations can be performed on it.</w:t>
      </w:r>
    </w:p>
    <w:p w14:paraId="546DA47C" w14:textId="6D5D7019" w:rsidR="00553E50" w:rsidRDefault="00553E50">
      <w:pPr>
        <w:spacing w:before="220"/>
        <w:rPr>
          <w:sz w:val="24"/>
          <w:szCs w:val="24"/>
        </w:rPr>
      </w:pPr>
      <w:r>
        <w:rPr>
          <w:sz w:val="24"/>
          <w:szCs w:val="24"/>
        </w:rPr>
        <w:t xml:space="preserve">   Ex – A = (1,2,3,4)</w:t>
      </w:r>
    </w:p>
    <w:p w14:paraId="1DFFC17E" w14:textId="77777777" w:rsidR="00762933" w:rsidRDefault="00762933">
      <w:pPr>
        <w:spacing w:before="220"/>
        <w:rPr>
          <w:sz w:val="24"/>
          <w:szCs w:val="24"/>
        </w:rPr>
      </w:pPr>
    </w:p>
    <w:p w14:paraId="0000000D" w14:textId="77777777" w:rsidR="007B7F78" w:rsidRDefault="007B7F78">
      <w:pPr>
        <w:spacing w:before="220"/>
        <w:rPr>
          <w:sz w:val="24"/>
          <w:szCs w:val="24"/>
        </w:rPr>
      </w:pPr>
    </w:p>
    <w:p w14:paraId="0000000E" w14:textId="28B5DDC5" w:rsidR="007B7F78" w:rsidRPr="0089517D" w:rsidRDefault="00B018BF">
      <w:pPr>
        <w:spacing w:before="220"/>
        <w:rPr>
          <w:color w:val="4472C4" w:themeColor="accent1"/>
          <w:sz w:val="24"/>
          <w:szCs w:val="24"/>
        </w:rPr>
      </w:pPr>
      <w:r w:rsidRPr="0089517D">
        <w:rPr>
          <w:color w:val="4472C4" w:themeColor="accent1"/>
          <w:sz w:val="24"/>
          <w:szCs w:val="24"/>
        </w:rPr>
        <w:lastRenderedPageBreak/>
        <w:t>4. What is an expression made up of? What do all expressions do?</w:t>
      </w:r>
    </w:p>
    <w:p w14:paraId="64099632" w14:textId="603B65A9" w:rsidR="000D5CCE" w:rsidRDefault="000D5CCE">
      <w:pPr>
        <w:spacing w:before="220"/>
        <w:rPr>
          <w:sz w:val="24"/>
          <w:szCs w:val="24"/>
        </w:rPr>
      </w:pPr>
      <w:r>
        <w:rPr>
          <w:sz w:val="24"/>
          <w:szCs w:val="24"/>
        </w:rPr>
        <w:t>Ans: A sequence of operators and operands is called Expression. An expression performs a calculation using operators and operands.</w:t>
      </w:r>
    </w:p>
    <w:p w14:paraId="0000000F" w14:textId="61B7FD2D" w:rsidR="007B7F78" w:rsidRPr="0089517D" w:rsidRDefault="00B018BF">
      <w:pPr>
        <w:spacing w:before="220"/>
        <w:rPr>
          <w:color w:val="4472C4" w:themeColor="accent1"/>
          <w:sz w:val="24"/>
          <w:szCs w:val="24"/>
        </w:rPr>
      </w:pPr>
      <w:r w:rsidRPr="0089517D">
        <w:rPr>
          <w:color w:val="4472C4" w:themeColor="accent1"/>
          <w:sz w:val="24"/>
          <w:szCs w:val="24"/>
        </w:rPr>
        <w:t>5. This assignment statements, like spam = 10. What is the difference between an expression and a statement?</w:t>
      </w:r>
    </w:p>
    <w:p w14:paraId="6A78A00E" w14:textId="7138F110" w:rsidR="000D5CCE" w:rsidRDefault="000D5CCE">
      <w:pPr>
        <w:spacing w:before="220"/>
        <w:rPr>
          <w:sz w:val="24"/>
          <w:szCs w:val="24"/>
        </w:rPr>
      </w:pPr>
      <w:r>
        <w:rPr>
          <w:sz w:val="24"/>
          <w:szCs w:val="24"/>
        </w:rPr>
        <w:t xml:space="preserve">Ans: An Expression performs a calculation. </w:t>
      </w:r>
    </w:p>
    <w:p w14:paraId="3084E18F" w14:textId="26EC910A" w:rsidR="000D5CCE" w:rsidRDefault="000D5CCE">
      <w:pPr>
        <w:spacing w:before="220"/>
        <w:rPr>
          <w:sz w:val="24"/>
          <w:szCs w:val="24"/>
        </w:rPr>
      </w:pPr>
      <w:r>
        <w:rPr>
          <w:sz w:val="24"/>
          <w:szCs w:val="24"/>
        </w:rPr>
        <w:t>Ex – a = 5, b = 6, a + b = c.</w:t>
      </w:r>
    </w:p>
    <w:p w14:paraId="5C84E547" w14:textId="7BBB401F" w:rsidR="000D5CCE" w:rsidRDefault="000D5CCE">
      <w:pPr>
        <w:spacing w:before="220"/>
        <w:rPr>
          <w:sz w:val="24"/>
          <w:szCs w:val="24"/>
        </w:rPr>
      </w:pPr>
      <w:r>
        <w:rPr>
          <w:sz w:val="24"/>
          <w:szCs w:val="24"/>
        </w:rPr>
        <w:t xml:space="preserve">But </w:t>
      </w:r>
      <w:proofErr w:type="gramStart"/>
      <w:r>
        <w:rPr>
          <w:sz w:val="24"/>
          <w:szCs w:val="24"/>
        </w:rPr>
        <w:t>an</w:t>
      </w:r>
      <w:proofErr w:type="gramEnd"/>
      <w:r>
        <w:rPr>
          <w:sz w:val="24"/>
          <w:szCs w:val="24"/>
        </w:rPr>
        <w:t xml:space="preserve"> statement is executed only if a condition holds true.</w:t>
      </w:r>
    </w:p>
    <w:p w14:paraId="00000010" w14:textId="77777777" w:rsidR="007B7F78" w:rsidRPr="0089517D" w:rsidRDefault="00B018BF">
      <w:pPr>
        <w:spacing w:before="220"/>
        <w:rPr>
          <w:color w:val="4472C4" w:themeColor="accent1"/>
          <w:sz w:val="24"/>
          <w:szCs w:val="24"/>
        </w:rPr>
      </w:pPr>
      <w:r w:rsidRPr="0089517D">
        <w:rPr>
          <w:color w:val="4472C4" w:themeColor="accent1"/>
          <w:sz w:val="24"/>
          <w:szCs w:val="24"/>
        </w:rPr>
        <w:t>6. After running the following code, what does the variable bacon contain?</w:t>
      </w:r>
    </w:p>
    <w:p w14:paraId="00000011" w14:textId="77777777" w:rsidR="007B7F78" w:rsidRDefault="00B018BF">
      <w:pPr>
        <w:spacing w:before="220"/>
        <w:rPr>
          <w:sz w:val="24"/>
          <w:szCs w:val="24"/>
        </w:rPr>
      </w:pPr>
      <w:r>
        <w:rPr>
          <w:sz w:val="24"/>
          <w:szCs w:val="24"/>
        </w:rPr>
        <w:t>bacon = 22</w:t>
      </w:r>
    </w:p>
    <w:p w14:paraId="00000012" w14:textId="686379B7" w:rsidR="007B7F78" w:rsidRDefault="00B018BF">
      <w:pPr>
        <w:spacing w:before="220"/>
        <w:rPr>
          <w:sz w:val="24"/>
          <w:szCs w:val="24"/>
        </w:rPr>
      </w:pPr>
      <w:r>
        <w:rPr>
          <w:sz w:val="24"/>
          <w:szCs w:val="24"/>
        </w:rPr>
        <w:t>bacon + 1</w:t>
      </w:r>
    </w:p>
    <w:p w14:paraId="3EEC016A" w14:textId="72A49616" w:rsidR="00D447D5" w:rsidRDefault="00D447D5">
      <w:pPr>
        <w:spacing w:before="220"/>
        <w:rPr>
          <w:sz w:val="24"/>
          <w:szCs w:val="24"/>
        </w:rPr>
      </w:pPr>
      <w:proofErr w:type="gramStart"/>
      <w:r>
        <w:rPr>
          <w:sz w:val="24"/>
          <w:szCs w:val="24"/>
        </w:rPr>
        <w:t>Answer :</w:t>
      </w:r>
      <w:proofErr w:type="gramEnd"/>
      <w:r>
        <w:rPr>
          <w:sz w:val="24"/>
          <w:szCs w:val="24"/>
        </w:rPr>
        <w:t xml:space="preserve"> 22</w:t>
      </w:r>
    </w:p>
    <w:p w14:paraId="00000013" w14:textId="77777777" w:rsidR="007B7F78" w:rsidRDefault="007B7F78">
      <w:pPr>
        <w:spacing w:before="220"/>
      </w:pPr>
    </w:p>
    <w:p w14:paraId="00000014" w14:textId="77777777" w:rsidR="007B7F78" w:rsidRPr="0089517D" w:rsidRDefault="00B018BF">
      <w:pPr>
        <w:spacing w:before="220"/>
        <w:rPr>
          <w:color w:val="4472C4" w:themeColor="accent1"/>
          <w:sz w:val="24"/>
          <w:szCs w:val="24"/>
        </w:rPr>
      </w:pPr>
      <w:r w:rsidRPr="0089517D">
        <w:rPr>
          <w:color w:val="4472C4" w:themeColor="accent1"/>
          <w:sz w:val="24"/>
          <w:szCs w:val="24"/>
        </w:rPr>
        <w:t>7. What should the values of the following two terms be?</w:t>
      </w:r>
    </w:p>
    <w:p w14:paraId="00000015" w14:textId="2F1EC8EC" w:rsidR="007B7F78" w:rsidRDefault="00B018BF">
      <w:pPr>
        <w:spacing w:before="220"/>
        <w:rPr>
          <w:sz w:val="24"/>
          <w:szCs w:val="24"/>
        </w:rPr>
      </w:pPr>
      <w:r>
        <w:rPr>
          <w:sz w:val="24"/>
          <w:szCs w:val="24"/>
        </w:rPr>
        <w:t>'spam' + '</w:t>
      </w:r>
      <w:proofErr w:type="spellStart"/>
      <w:r>
        <w:rPr>
          <w:sz w:val="24"/>
          <w:szCs w:val="24"/>
        </w:rPr>
        <w:t>spamspam</w:t>
      </w:r>
      <w:proofErr w:type="spellEnd"/>
      <w:r>
        <w:rPr>
          <w:sz w:val="24"/>
          <w:szCs w:val="24"/>
        </w:rPr>
        <w:t>'</w:t>
      </w:r>
    </w:p>
    <w:p w14:paraId="4B0ED42F" w14:textId="29C87ED2" w:rsidR="00D447D5" w:rsidRDefault="00D447D5">
      <w:pPr>
        <w:spacing w:before="220"/>
        <w:rPr>
          <w:sz w:val="24"/>
          <w:szCs w:val="24"/>
        </w:rPr>
      </w:pPr>
      <w:r>
        <w:rPr>
          <w:sz w:val="24"/>
          <w:szCs w:val="24"/>
        </w:rPr>
        <w:t>Answer: “</w:t>
      </w:r>
      <w:proofErr w:type="spellStart"/>
      <w:r>
        <w:rPr>
          <w:sz w:val="24"/>
          <w:szCs w:val="24"/>
        </w:rPr>
        <w:t>spamspamspam</w:t>
      </w:r>
      <w:proofErr w:type="spellEnd"/>
      <w:r>
        <w:rPr>
          <w:sz w:val="24"/>
          <w:szCs w:val="24"/>
        </w:rPr>
        <w:t>”</w:t>
      </w:r>
    </w:p>
    <w:p w14:paraId="00000016" w14:textId="666FB691" w:rsidR="007B7F78" w:rsidRDefault="00B018BF">
      <w:pPr>
        <w:spacing w:before="220"/>
        <w:rPr>
          <w:sz w:val="24"/>
          <w:szCs w:val="24"/>
        </w:rPr>
      </w:pPr>
      <w:r>
        <w:rPr>
          <w:sz w:val="24"/>
          <w:szCs w:val="24"/>
        </w:rPr>
        <w:t>'spam' * 3</w:t>
      </w:r>
    </w:p>
    <w:p w14:paraId="00000017" w14:textId="251B6D45" w:rsidR="007B7F78" w:rsidRDefault="00D447D5">
      <w:pPr>
        <w:spacing w:before="220"/>
        <w:rPr>
          <w:sz w:val="21"/>
          <w:szCs w:val="21"/>
          <w:highlight w:val="white"/>
        </w:rPr>
      </w:pPr>
      <w:r>
        <w:rPr>
          <w:sz w:val="24"/>
          <w:szCs w:val="24"/>
        </w:rPr>
        <w:t>Answer: “</w:t>
      </w:r>
      <w:proofErr w:type="spellStart"/>
      <w:r>
        <w:rPr>
          <w:sz w:val="24"/>
          <w:szCs w:val="24"/>
        </w:rPr>
        <w:t>spamspamspam</w:t>
      </w:r>
      <w:proofErr w:type="spellEnd"/>
      <w:r>
        <w:rPr>
          <w:sz w:val="24"/>
          <w:szCs w:val="24"/>
        </w:rPr>
        <w:t>”</w:t>
      </w:r>
    </w:p>
    <w:p w14:paraId="00000018" w14:textId="283BA6D7" w:rsidR="007B7F78" w:rsidRPr="0089517D" w:rsidRDefault="00B018BF">
      <w:pPr>
        <w:spacing w:before="220"/>
        <w:rPr>
          <w:color w:val="4472C4" w:themeColor="accent1"/>
          <w:sz w:val="24"/>
          <w:szCs w:val="24"/>
        </w:rPr>
      </w:pPr>
      <w:r w:rsidRPr="0089517D">
        <w:rPr>
          <w:color w:val="4472C4" w:themeColor="accent1"/>
          <w:sz w:val="24"/>
          <w:szCs w:val="24"/>
        </w:rPr>
        <w:t>8. Why is eggs a valid variable name while 100 is invalid?</w:t>
      </w:r>
    </w:p>
    <w:p w14:paraId="137C577B" w14:textId="39E70BBD" w:rsidR="00D447D5" w:rsidRDefault="00D447D5">
      <w:pPr>
        <w:spacing w:before="220"/>
        <w:rPr>
          <w:sz w:val="24"/>
          <w:szCs w:val="24"/>
        </w:rPr>
      </w:pPr>
      <w:r>
        <w:rPr>
          <w:sz w:val="24"/>
          <w:szCs w:val="24"/>
        </w:rPr>
        <w:t xml:space="preserve">Answer: A variable name cannot take a number form. But eggs </w:t>
      </w:r>
      <w:proofErr w:type="gramStart"/>
      <w:r>
        <w:rPr>
          <w:sz w:val="24"/>
          <w:szCs w:val="24"/>
        </w:rPr>
        <w:t>is</w:t>
      </w:r>
      <w:proofErr w:type="gramEnd"/>
      <w:r>
        <w:rPr>
          <w:sz w:val="24"/>
          <w:szCs w:val="24"/>
        </w:rPr>
        <w:t xml:space="preserve"> string. </w:t>
      </w:r>
      <w:proofErr w:type="gramStart"/>
      <w:r>
        <w:rPr>
          <w:sz w:val="24"/>
          <w:szCs w:val="24"/>
        </w:rPr>
        <w:t>So</w:t>
      </w:r>
      <w:proofErr w:type="gramEnd"/>
      <w:r>
        <w:rPr>
          <w:sz w:val="24"/>
          <w:szCs w:val="24"/>
        </w:rPr>
        <w:t xml:space="preserve"> eggs can be a valid variable name while 100 is not.</w:t>
      </w:r>
    </w:p>
    <w:p w14:paraId="00000019" w14:textId="0DAE7508" w:rsidR="007B7F78" w:rsidRPr="0089517D" w:rsidRDefault="00B018BF">
      <w:pPr>
        <w:spacing w:before="220"/>
        <w:rPr>
          <w:color w:val="4472C4" w:themeColor="accent1"/>
          <w:sz w:val="24"/>
          <w:szCs w:val="24"/>
        </w:rPr>
      </w:pPr>
      <w:r w:rsidRPr="0089517D">
        <w:rPr>
          <w:color w:val="4472C4" w:themeColor="accent1"/>
          <w:sz w:val="24"/>
          <w:szCs w:val="24"/>
        </w:rPr>
        <w:t>9. What three functions can be used to get the integer, floating-point number, or string version of a value?</w:t>
      </w:r>
    </w:p>
    <w:p w14:paraId="78CC7B89" w14:textId="6473BB82" w:rsidR="00B018BF" w:rsidRDefault="00B018BF">
      <w:pPr>
        <w:spacing w:before="220"/>
        <w:rPr>
          <w:sz w:val="24"/>
          <w:szCs w:val="24"/>
        </w:rPr>
      </w:pPr>
      <w:r>
        <w:rPr>
          <w:sz w:val="24"/>
          <w:szCs w:val="24"/>
        </w:rPr>
        <w:t xml:space="preserve">Answer: </w:t>
      </w:r>
      <w:proofErr w:type="gramStart"/>
      <w:r>
        <w:rPr>
          <w:sz w:val="24"/>
          <w:szCs w:val="24"/>
        </w:rPr>
        <w:t>int(</w:t>
      </w:r>
      <w:proofErr w:type="gramEnd"/>
      <w:r>
        <w:rPr>
          <w:sz w:val="24"/>
          <w:szCs w:val="24"/>
        </w:rPr>
        <w:t>), float(), str() are the three functions which can be used to get the respective versions of a value.</w:t>
      </w:r>
    </w:p>
    <w:p w14:paraId="5F42056C" w14:textId="77777777" w:rsidR="00B018BF" w:rsidRPr="00B018BF" w:rsidRDefault="00B018BF" w:rsidP="00B018BF">
      <w:pPr>
        <w:spacing w:before="220"/>
        <w:rPr>
          <w:sz w:val="24"/>
          <w:szCs w:val="24"/>
        </w:rPr>
      </w:pPr>
      <w:r>
        <w:rPr>
          <w:sz w:val="24"/>
          <w:szCs w:val="24"/>
        </w:rPr>
        <w:t xml:space="preserve"> Ex - </w:t>
      </w:r>
      <w:r w:rsidRPr="00B018BF">
        <w:rPr>
          <w:sz w:val="24"/>
          <w:szCs w:val="24"/>
        </w:rPr>
        <w:t>a = 500</w:t>
      </w:r>
    </w:p>
    <w:p w14:paraId="02D6E0E5" w14:textId="77777777" w:rsidR="00B018BF" w:rsidRPr="00B018BF" w:rsidRDefault="00B018BF" w:rsidP="00B018BF">
      <w:pPr>
        <w:spacing w:before="220"/>
        <w:rPr>
          <w:sz w:val="24"/>
          <w:szCs w:val="24"/>
        </w:rPr>
      </w:pPr>
      <w:r w:rsidRPr="00B018BF">
        <w:rPr>
          <w:sz w:val="24"/>
          <w:szCs w:val="24"/>
        </w:rPr>
        <w:t>b = int(a)</w:t>
      </w:r>
    </w:p>
    <w:p w14:paraId="087E70CF" w14:textId="77777777" w:rsidR="00B018BF" w:rsidRPr="00B018BF" w:rsidRDefault="00B018BF" w:rsidP="00B018BF">
      <w:pPr>
        <w:spacing w:before="220"/>
        <w:rPr>
          <w:sz w:val="24"/>
          <w:szCs w:val="24"/>
        </w:rPr>
      </w:pPr>
      <w:r w:rsidRPr="00B018BF">
        <w:rPr>
          <w:sz w:val="24"/>
          <w:szCs w:val="24"/>
        </w:rPr>
        <w:t>c = float(a)</w:t>
      </w:r>
    </w:p>
    <w:p w14:paraId="75BA70D7" w14:textId="77777777" w:rsidR="00B018BF" w:rsidRPr="00B018BF" w:rsidRDefault="00B018BF" w:rsidP="00B018BF">
      <w:pPr>
        <w:spacing w:before="220"/>
        <w:rPr>
          <w:sz w:val="24"/>
          <w:szCs w:val="24"/>
        </w:rPr>
      </w:pPr>
      <w:r w:rsidRPr="00B018BF">
        <w:rPr>
          <w:sz w:val="24"/>
          <w:szCs w:val="24"/>
        </w:rPr>
        <w:lastRenderedPageBreak/>
        <w:t>d =str(a)</w:t>
      </w:r>
    </w:p>
    <w:p w14:paraId="46ED6914" w14:textId="0C87EF6C" w:rsidR="00B018BF" w:rsidRDefault="00B018BF" w:rsidP="00B018BF">
      <w:pPr>
        <w:spacing w:before="220"/>
        <w:rPr>
          <w:sz w:val="24"/>
          <w:szCs w:val="24"/>
        </w:rPr>
      </w:pPr>
      <w:r w:rsidRPr="00B018BF">
        <w:rPr>
          <w:sz w:val="24"/>
          <w:szCs w:val="24"/>
        </w:rPr>
        <w:t>print(</w:t>
      </w:r>
      <w:proofErr w:type="spellStart"/>
      <w:proofErr w:type="gramStart"/>
      <w:r w:rsidRPr="00B018BF">
        <w:rPr>
          <w:sz w:val="24"/>
          <w:szCs w:val="24"/>
        </w:rPr>
        <w:t>a,b</w:t>
      </w:r>
      <w:proofErr w:type="gramEnd"/>
      <w:r w:rsidRPr="00B018BF">
        <w:rPr>
          <w:sz w:val="24"/>
          <w:szCs w:val="24"/>
        </w:rPr>
        <w:t>,c,d</w:t>
      </w:r>
      <w:proofErr w:type="spellEnd"/>
      <w:r w:rsidRPr="00B018BF">
        <w:rPr>
          <w:sz w:val="24"/>
          <w:szCs w:val="24"/>
        </w:rPr>
        <w:t>)</w:t>
      </w:r>
    </w:p>
    <w:p w14:paraId="7E5B3BB3" w14:textId="77777777" w:rsidR="00B018BF" w:rsidRDefault="00B018BF">
      <w:pPr>
        <w:spacing w:before="220"/>
        <w:rPr>
          <w:sz w:val="24"/>
          <w:szCs w:val="24"/>
        </w:rPr>
      </w:pPr>
    </w:p>
    <w:p w14:paraId="0000001A" w14:textId="77777777" w:rsidR="007B7F78" w:rsidRPr="0089517D" w:rsidRDefault="00B018BF">
      <w:pPr>
        <w:spacing w:before="220"/>
        <w:rPr>
          <w:color w:val="4472C4" w:themeColor="accent1"/>
          <w:sz w:val="24"/>
          <w:szCs w:val="24"/>
        </w:rPr>
      </w:pPr>
      <w:r w:rsidRPr="0089517D">
        <w:rPr>
          <w:color w:val="4472C4" w:themeColor="accent1"/>
          <w:sz w:val="24"/>
          <w:szCs w:val="24"/>
        </w:rPr>
        <w:t>10. Why does this expression cause an error? How can you fix it?</w:t>
      </w:r>
    </w:p>
    <w:p w14:paraId="0000001B" w14:textId="2412C665" w:rsidR="007B7F78" w:rsidRDefault="00B018BF">
      <w:pPr>
        <w:spacing w:before="220"/>
        <w:rPr>
          <w:sz w:val="24"/>
          <w:szCs w:val="24"/>
        </w:rPr>
      </w:pPr>
      <w:r>
        <w:rPr>
          <w:sz w:val="24"/>
          <w:szCs w:val="24"/>
        </w:rPr>
        <w:t>'I have eaten ' + 99 + ' burritos.'</w:t>
      </w:r>
    </w:p>
    <w:p w14:paraId="7F51DCAA" w14:textId="5E091D1C" w:rsidR="00F2423B" w:rsidRDefault="00F2423B">
      <w:pPr>
        <w:spacing w:before="220"/>
        <w:rPr>
          <w:sz w:val="24"/>
          <w:szCs w:val="24"/>
        </w:rPr>
      </w:pPr>
      <w:r>
        <w:rPr>
          <w:sz w:val="24"/>
          <w:szCs w:val="24"/>
        </w:rPr>
        <w:t xml:space="preserve">Answer: addition of a string to </w:t>
      </w:r>
      <w:proofErr w:type="gramStart"/>
      <w:r>
        <w:rPr>
          <w:sz w:val="24"/>
          <w:szCs w:val="24"/>
        </w:rPr>
        <w:t>a</w:t>
      </w:r>
      <w:proofErr w:type="gramEnd"/>
      <w:r>
        <w:rPr>
          <w:sz w:val="24"/>
          <w:szCs w:val="24"/>
        </w:rPr>
        <w:t xml:space="preserve"> integer is not supported. This can be corrected by typing in the command as follows.</w:t>
      </w:r>
    </w:p>
    <w:p w14:paraId="1EAE9533" w14:textId="0AF6D5BC" w:rsidR="00F2423B" w:rsidRDefault="00F2423B">
      <w:pPr>
        <w:spacing w:before="220"/>
        <w:rPr>
          <w:sz w:val="24"/>
          <w:szCs w:val="24"/>
        </w:rPr>
      </w:pPr>
      <w:r>
        <w:rPr>
          <w:sz w:val="24"/>
          <w:szCs w:val="24"/>
        </w:rPr>
        <w:t>“I have eaten” + “99” + “Burritos”</w:t>
      </w:r>
    </w:p>
    <w:p w14:paraId="0000001C" w14:textId="77777777" w:rsidR="007B7F78" w:rsidRDefault="007B7F78">
      <w:pPr>
        <w:spacing w:before="220"/>
        <w:rPr>
          <w:sz w:val="24"/>
          <w:szCs w:val="24"/>
        </w:rPr>
      </w:pPr>
    </w:p>
    <w:p w14:paraId="0000001D" w14:textId="77777777" w:rsidR="007B7F78" w:rsidRDefault="007B7F78">
      <w:pPr>
        <w:rPr>
          <w:sz w:val="24"/>
          <w:szCs w:val="24"/>
        </w:rPr>
      </w:pPr>
    </w:p>
    <w:sectPr w:rsidR="007B7F78">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panose1 w:val="00000000000000000000"/>
    <w:charset w:val="00"/>
    <w:family w:val="roman"/>
    <w:notTrueType/>
    <w:pitch w:val="default"/>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0464E1"/>
    <w:multiLevelType w:val="multilevel"/>
    <w:tmpl w:val="CC324A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F78"/>
    <w:rsid w:val="000D5CCE"/>
    <w:rsid w:val="004967C3"/>
    <w:rsid w:val="00553E50"/>
    <w:rsid w:val="00762933"/>
    <w:rsid w:val="007B7F78"/>
    <w:rsid w:val="0089517D"/>
    <w:rsid w:val="00900DBC"/>
    <w:rsid w:val="00A90ED5"/>
    <w:rsid w:val="00B018BF"/>
    <w:rsid w:val="00D447D5"/>
    <w:rsid w:val="00F24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86058"/>
  <w15:docId w15:val="{A90AFDF0-6866-470F-8A7A-A7537E19D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val="en-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3</Pages>
  <Words>397</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Amrita Pattnaik</cp:lastModifiedBy>
  <cp:revision>7</cp:revision>
  <dcterms:created xsi:type="dcterms:W3CDTF">2021-03-02T22:15:00Z</dcterms:created>
  <dcterms:modified xsi:type="dcterms:W3CDTF">2022-02-03T14:16:00Z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