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Experimental Characterization of Linux Queue Disciplines under Controlled Congestion</w:t>
      </w:r>
    </w:p>
    <w:p/>
    <w:p>
      <w:pPr>
        <w:jc w:val="center"/>
      </w:pPr>
      <w:r>
        <w:rPr>
          <w:i/>
          <w:iCs/>
          <w:sz w:val="26"/>
          <w:szCs w:val="26"/>
        </w:rPr>
        <w:t xml:space="preserve">A Three-Part Framework for Adaptive Congestion Control</w:t>
      </w:r>
    </w:p>
    <w:p/>
    <w:p>
      <w:pPr>
        <w:jc w:val="center"/>
      </w:pPr>
      <w:r>
        <w:rPr>
          <w:b/>
          <w:bCs/>
        </w:rPr>
        <w:t xml:space="preserve">Author: Amritha S</w:t>
      </w:r>
    </w:p>
    <w:p>
      <w:pPr>
        <w:jc w:val="center"/>
      </w:pPr>
      <w:r>
        <w:t xml:space="preserve">GitHub: </w:t>
      </w:r>
      <w:hyperlink w:history="1" r:id="rId49caduknv8nmrh9q_zw07">
        <w:r>
          <w:rPr>
            <w:rStyle w:val="Hyperlink"/>
          </w:rPr>
          <w:t xml:space="preserve">github.com/Amritha902/ccn-linux-qdisc-study</w:t>
        </w:r>
      </w:hyperlink>
    </w:p>
    <w:p>
      <w:pPr>
        <w:jc w:val="center"/>
      </w:pPr>
      <w:r>
        <w:t xml:space="preserve">Platform: Ubuntu 24.04 LTS</w:t>
      </w:r>
    </w:p>
    <w:p/>
    <w:p>
      <w:r>
        <w:br w:type="page"/>
      </w:r>
    </w:p>
    <w:p>
      <w:pPr>
        <w:pStyle w:val="Heading2"/>
      </w:pPr>
      <w:r>
        <w:t xml:space="preserve">Abstract</w:t>
      </w:r>
    </w:p>
    <w:p>
      <w:pPr>
        <w:spacing w:after="200"/>
      </w:pPr>
      <w:r>
        <w:t xml:space="preserve">This report presents a comprehensive experimental study of Linux queue disciplines under high-concurrency TCP workloads, structured as a three-part framework: (1) Static queue discipline characterization comparing legacy pfifo_fast with modern fq_codel under baseline and bottlenecked conditions; (2) Design of an adaptive userspace controller for dynamic parameter tuning; and (3) Integration of eBPF-enhanced in-kernel intelligence for real-time per-flow congestion management. Part 1 demonstrates through controlled experiments on Ubuntu 24.04 that while fq_codel provides superior active queue management compared to pfifo_fast, static parameters remain suboptimal under varying network conditions. This motivates the adaptive framework outlined in Parts 2 and 3, which aim to dynamically optimize congestion control based on real-time network metrics.</w:t>
      </w:r>
    </w:p>
    <w:p>
      <w:r>
        <w:br w:type="page"/>
      </w:r>
    </w:p>
    <w:p>
      <w:pPr>
        <w:pStyle w:val="Heading2"/>
      </w:pPr>
      <w:r>
        <w:t xml:space="preserve">Table of Contents</w:t>
      </w:r>
    </w:p>
    <w:p>
      <w:r>
        <w:rPr>
          <w:i/>
          <w:iCs/>
          <w:color w:val="666666"/>
        </w:rPr>
        <w:t xml:space="preserve">[To be generated in Word: Insert &gt; Table of Contents]</w:t>
      </w:r>
    </w:p>
    <w:p>
      <w:r>
        <w:br w:type="page"/>
      </w:r>
    </w:p>
    <w:p>
      <w:pPr>
        <w:pStyle w:val="Heading2"/>
      </w:pPr>
      <w:r>
        <w:t xml:space="preserve">1. Introduction</w:t>
      </w:r>
    </w:p>
    <w:p>
      <w:pPr>
        <w:spacing w:after="200"/>
      </w:pPr>
      <w:r>
        <w:t xml:space="preserve">Modern Linux systems rely on queue disciplines (qdiscs) to manage packet scheduling under congestion. Traditional metrics such as throughput provide only a partial view of network performance. Queue-level behavior—including packet drops, queuing delay, and congestion signaling—plays a crucial role in network stability, fairness, and latency management. This project experimentally evaluates default FIFO-based scheduling (pfifo_fast) and modern Active Queue Management (AQM) techniques (fq_codel), establishing a foundation for adaptive congestion control.</w:t>
      </w:r>
    </w:p>
    <w:p>
      <w:pPr>
        <w:pStyle w:val="Heading3"/>
      </w:pPr>
      <w:r>
        <w:t xml:space="preserve">1.1 Research Motivation</w:t>
      </w:r>
    </w:p>
    <w:p>
      <w:pPr>
        <w:spacing w:after="120"/>
      </w:pPr>
      <w:r>
        <w:t xml:space="preserve">Traditional Linux queue disciplines operate with static parameters that cannot adapt to changing network conditions:</w:t>
      </w:r>
    </w:p>
    <w:p>
      <w:pPr>
        <w:pStyle w:val="ListParagraph"/>
        <w:numPr>
          <w:ilvl w:val="0"/>
          <w:numId w:val="2"/>
        </w:numPr>
      </w:pPr>
      <w:r>
        <w:rPr>
          <w:b/>
          <w:bCs/>
        </w:rPr>
        <w:t xml:space="preserve">pfifo_fast: Legacy FIFO scheduler with tail-drop behavior (reactive, causes bufferbloat)</w:t>
      </w:r>
    </w:p>
    <w:p>
      <w:pPr>
        <w:pStyle w:val="ListParagraph"/>
        <w:numPr>
          <w:ilvl w:val="0"/>
          <w:numId w:val="2"/>
        </w:numPr>
      </w:pPr>
      <w:r>
        <w:rPr>
          <w:b/>
          <w:bCs/>
        </w:rPr>
        <w:t xml:space="preserve">fq_codel: Modern AQM with controlled delay (proactive, but parameters are static)</w:t>
      </w:r>
    </w:p>
    <w:p>
      <w:pPr>
        <w:spacing w:after="200"/>
      </w:pPr>
    </w:p>
    <w:p>
      <w:pPr>
        <w:spacing w:after="200"/>
      </w:pPr>
      <w:r>
        <w:t xml:space="preserve">This limitation motivates a three-tier adaptive approach: (1) characterize existing static behavior, (2) develop userspace parameter adaptation, and (3) enhance with in-kernel eBPF intelligence.</w:t>
      </w:r>
    </w:p>
    <w:p>
      <w:pPr>
        <w:pStyle w:val="Heading3"/>
      </w:pPr>
      <w:r>
        <w:t xml:space="preserve">1.2 Project Structure</w:t>
      </w:r>
    </w:p>
    <w:p>
      <w:pPr>
        <w:spacing w:after="120"/>
      </w:pPr>
      <w:r>
        <w:t xml:space="preserve">This work is organized as a three-part framework:</w:t>
      </w:r>
    </w:p>
    <w:p>
      <w:pPr>
        <w:pStyle w:val="ListParagraph"/>
        <w:numPr>
          <w:ilvl w:val="0"/>
          <w:numId w:val="2"/>
        </w:numPr>
      </w:pPr>
      <w:r>
        <w:rPr>
          <w:b/>
          <w:bCs/>
        </w:rPr>
        <w:t xml:space="preserve">Part 1 (Completed): Static queue discipline characterization through controlled experiments</w:t>
      </w:r>
    </w:p>
    <w:p>
      <w:pPr>
        <w:pStyle w:val="ListParagraph"/>
        <w:numPr>
          <w:ilvl w:val="0"/>
          <w:numId w:val="2"/>
        </w:numPr>
      </w:pPr>
      <w:r>
        <w:rPr>
          <w:b/>
          <w:bCs/>
        </w:rPr>
        <w:t xml:space="preserve">Part 2 (Planned): Adaptive userspace controller with dynamic parameter tuning</w:t>
      </w:r>
    </w:p>
    <w:p>
      <w:pPr>
        <w:pStyle w:val="ListParagraph"/>
        <w:numPr>
          <w:ilvl w:val="0"/>
          <w:numId w:val="2"/>
        </w:numPr>
      </w:pPr>
      <w:r>
        <w:rPr>
          <w:b/>
          <w:bCs/>
        </w:rPr>
        <w:t xml:space="preserve">Part 3 (Planned): eBPF-enhanced in-kernel per-flow intelligence</w:t>
      </w:r>
    </w:p>
    <w:p>
      <w:pPr>
        <w:spacing w:after="200"/>
      </w:pPr>
    </w:p>
    <w:p>
      <w:pPr>
        <w:spacing w:after="200"/>
      </w:pPr>
      <w:r>
        <w:t xml:space="preserve">This report focuses on Part 1, providing detailed experimental results that motivate and inform the adaptive frameworks in Parts 2 and 3.</w:t>
      </w:r>
    </w:p>
    <w:p>
      <w:r>
        <w:br w:type="page"/>
      </w:r>
    </w:p>
    <w:p>
      <w:pPr>
        <w:pStyle w:val="Heading2"/>
      </w:pPr>
      <w:r>
        <w:t xml:space="preserve">2. Experimental Setup</w:t>
      </w:r>
    </w:p>
    <w:p>
      <w:pPr>
        <w:pStyle w:val="Heading3"/>
      </w:pPr>
      <w:r>
        <w:t xml:space="preserve">2.1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24.04.2 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x86_64 GNU/Linux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Interface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wlp1s0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Tools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 (Traffic Control), iperf3, gnuplot</w:t>
            </w:r>
          </w:p>
        </w:tc>
      </w:tr>
    </w:tbl>
    <w:p/>
    <w:p>
      <w:pPr>
        <w:pStyle w:val="Heading3"/>
      </w:pPr>
      <w:r>
        <w:t xml:space="preserve">2.2 Traffic Model</w:t>
      </w:r>
    </w:p>
    <w:p>
      <w:pPr>
        <w:spacing w:after="200"/>
      </w:pPr>
      <w:r>
        <w:t xml:space="preserve">All experiments used the following traffic model:</w:t>
      </w:r>
    </w:p>
    <w:p>
      <w:pPr>
        <w:pStyle w:val="ListParagraph"/>
        <w:numPr>
          <w:ilvl w:val="0"/>
          <w:numId w:val="2"/>
        </w:numPr>
      </w:pPr>
      <w:r>
        <w:t xml:space="preserve">Traffic Type: TCP (Transmission Control Protocol)</w:t>
      </w:r>
    </w:p>
    <w:p>
      <w:pPr>
        <w:pStyle w:val="ListParagraph"/>
        <w:numPr>
          <w:ilvl w:val="0"/>
          <w:numId w:val="2"/>
        </w:numPr>
      </w:pPr>
      <w:r>
        <w:t xml:space="preserve">Number of Parallel Flows: 8 concurrent TCP streams</w:t>
      </w:r>
    </w:p>
    <w:p>
      <w:pPr>
        <w:pStyle w:val="ListParagraph"/>
        <w:numPr>
          <w:ilvl w:val="0"/>
          <w:numId w:val="2"/>
        </w:numPr>
      </w:pPr>
      <w:r>
        <w:t xml:space="preserve">Test Duration: 30 seconds per experiment</w:t>
      </w:r>
    </w:p>
    <w:p>
      <w:pPr>
        <w:pStyle w:val="ListParagraph"/>
        <w:numPr>
          <w:ilvl w:val="0"/>
          <w:numId w:val="2"/>
        </w:numPr>
      </w:pPr>
      <w:r>
        <w:t xml:space="preserve">Traffic Generator: iperf3 in client-server mode</w:t>
      </w:r>
    </w:p>
    <w:p>
      <w:pPr>
        <w:pStyle w:val="ListParagraph"/>
        <w:numPr>
          <w:ilvl w:val="0"/>
          <w:numId w:val="2"/>
        </w:numPr>
      </w:pPr>
      <w:r>
        <w:t xml:space="preserve">Bottleneck Mechanism: Token Bucket Filter (TBF) at 1 Gbit/s</w:t>
      </w:r>
    </w:p>
    <w:p>
      <w:pPr>
        <w:spacing w:after="200"/>
      </w:pPr>
    </w:p>
    <w:p>
      <w:pPr>
        <w:pStyle w:val="Heading3"/>
      </w:pPr>
      <w:r>
        <w:t xml:space="preserve">2.3 Experimental Design</w:t>
      </w:r>
    </w:p>
    <w:p>
      <w:pPr>
        <w:spacing w:after="200"/>
      </w:pPr>
      <w:r>
        <w:t xml:space="preserve">The experimental methodology follows a three-phase approach to systematically characterize queue discipline behavior under varying congestion conditions.</w:t>
      </w:r>
    </w:p>
    <w:p>
      <w:r>
        <w:br w:type="page"/>
      </w:r>
    </w:p>
    <w:p>
      <w:pPr>
        <w:pStyle w:val="Heading2"/>
      </w:pPr>
      <w:r>
        <w:t xml:space="preserve">PART 1: Static Queue Discipline Characterization</w:t>
      </w:r>
    </w:p>
    <w:p>
      <w:pPr>
        <w:spacing w:after="200"/>
      </w:pPr>
      <w:r>
        <w:rPr>
          <w:b/>
          <w:bCs/>
          <w:color w:val="008000"/>
        </w:rPr>
        <w:t xml:space="preserve">Status: COMPLETED ✓</w:t>
      </w:r>
    </w:p>
    <w:p>
      <w:pPr>
        <w:pStyle w:val="Heading2"/>
      </w:pPr>
      <w:r>
        <w:t xml:space="preserve">3. Phase 1: Baseline Throughput Analysis</w:t>
      </w:r>
    </w:p>
    <w:p>
      <w:pPr>
        <w:pStyle w:val="Heading3"/>
      </w:pPr>
      <w:r>
        <w:t xml:space="preserve">3.1 Objective</w:t>
      </w:r>
    </w:p>
    <w:p>
      <w:pPr>
        <w:spacing w:after="200"/>
      </w:pPr>
      <w:r>
        <w:t xml:space="preserve">To measure baseline aggregate TCP throughput behavior using the default Linux queue discipline (pfifo_fast) without introducing any artificial bottleneck. This phase establishes a performance reference point for comparison with congested scenarios.</w:t>
      </w:r>
    </w:p>
    <w:p>
      <w:pPr>
        <w:pStyle w:val="Heading3"/>
      </w:pPr>
      <w:r>
        <w:t xml:space="preserve">3.2 Queue Discipline Configuration</w:t>
      </w:r>
    </w:p>
    <w:p>
      <w:pPr>
        <w:spacing w:after="200"/>
      </w:pPr>
      <w:r>
        <w:t xml:space="preserve">Queue discipline: pfifo_fast (default Linux FIFO scheduler with three priority bands)</w:t>
      </w:r>
    </w:p>
    <w:p>
      <w:pPr>
        <w:pStyle w:val="Heading3"/>
      </w:pPr>
      <w:r>
        <w:t xml:space="preserve">3.3 Results</w:t>
      </w:r>
    </w:p>
    <w:p>
      <w:pPr>
        <w:spacing w:after="120"/>
      </w:pPr>
      <w:r>
        <w:rPr>
          <w:i/>
          <w:iCs/>
          <w:color w:val="CC0000"/>
        </w:rPr>
        <w:t xml:space="preserve">[INSERT FIGURE 1: Phase 1 Aggregate TCP Throughput Plot]</w:t>
      </w:r>
    </w:p>
    <w:p>
      <w:pPr>
        <w:spacing w:after="200"/>
      </w:pPr>
      <w:r>
        <w:t xml:space="preserve">Under baseline conditions without bottleneck, the system achieved very high aggregate throughput with negligible packet drops. Throughput exhibited high variance due to the absence of active queue management mechanisms. This confirms unconstrained TCP behavior when network resources are not limited.</w:t>
      </w:r>
    </w:p>
    <w:p>
      <w:pPr>
        <w:pStyle w:val="Heading3"/>
      </w:pPr>
      <w:r>
        <w:t xml:space="preserve">3.4 Key Observations</w:t>
      </w:r>
    </w:p>
    <w:p>
      <w:pPr>
        <w:pStyle w:val="ListParagraph"/>
        <w:numPr>
          <w:ilvl w:val="0"/>
          <w:numId w:val="2"/>
        </w:numPr>
      </w:pPr>
      <w:r>
        <w:rPr>
          <w:b/>
          <w:bCs/>
        </w:rPr>
        <w:t xml:space="preserve">High aggregate throughput:</w:t>
      </w:r>
      <w:r>
        <w:t xml:space="preserve"> Near maximum localhost capacity utilization</w:t>
      </w:r>
    </w:p>
    <w:p>
      <w:pPr>
        <w:pStyle w:val="ListParagraph"/>
        <w:numPr>
          <w:ilvl w:val="0"/>
          <w:numId w:val="2"/>
        </w:numPr>
      </w:pPr>
      <w:r>
        <w:rPr>
          <w:b/>
          <w:bCs/>
        </w:rPr>
        <w:t xml:space="preserve">High variance:</w:t>
      </w:r>
      <w:r>
        <w:t xml:space="preserve"> Significant throughput fluctuations due to no AQM</w:t>
      </w:r>
    </w:p>
    <w:p>
      <w:pPr>
        <w:pStyle w:val="ListParagraph"/>
        <w:numPr>
          <w:ilvl w:val="0"/>
          <w:numId w:val="2"/>
        </w:numPr>
      </w:pPr>
      <w:r>
        <w:rPr>
          <w:b/>
          <w:bCs/>
        </w:rPr>
        <w:t xml:space="preserve">No congestion control:</w:t>
      </w:r>
      <w:r>
        <w:t xml:space="preserve"> Minimal packet drops, no early signaling</w:t>
      </w:r>
    </w:p>
    <w:p>
      <w:pPr>
        <w:pStyle w:val="ListParagraph"/>
        <w:numPr>
          <w:ilvl w:val="0"/>
          <w:numId w:val="2"/>
        </w:numPr>
      </w:pPr>
      <w:r>
        <w:rPr>
          <w:b/>
          <w:bCs/>
        </w:rPr>
        <w:t xml:space="preserve">Baseline reference:</w:t>
      </w:r>
      <w:r>
        <w:t xml:space="preserve"> Establishes comparison point for bottlenecked scenarios</w:t>
      </w:r>
    </w:p>
    <w:p>
      <w:pPr>
        <w:spacing w:after="200"/>
      </w:pPr>
    </w:p>
    <w:p>
      <w:r>
        <w:br w:type="page"/>
      </w:r>
    </w:p>
    <w:p>
      <w:pPr>
        <w:pStyle w:val="Heading2"/>
      </w:pPr>
      <w:r>
        <w:t xml:space="preserve">4. Phase 2: Bottlenecked Queue Discipline Analysis</w:t>
      </w:r>
    </w:p>
    <w:p>
      <w:pPr>
        <w:spacing w:after="200"/>
      </w:pPr>
      <w:r>
        <w:t xml:space="preserve">A controlled bottleneck was introduced using a Token Bucket Filter (TBF) configured at 1 Gbit/s to emulate constrained link capacity. This phase compares the congestion behavior of legacy tail-drop (pfifo_fast) versus modern active queue management (fq_codel).</w:t>
      </w:r>
    </w:p>
    <w:p>
      <w:pPr>
        <w:pStyle w:val="Heading3"/>
      </w:pPr>
      <w:r>
        <w:t xml:space="preserve">4.1 Phase 2A: pfifo_fast under Bottleneck</w:t>
      </w:r>
    </w:p>
    <w:p>
      <w:pPr>
        <w:pStyle w:val="Heading3"/>
      </w:pPr>
      <w:r>
        <w:t xml:space="preserve">4.1.1 Objective</w:t>
      </w:r>
    </w:p>
    <w:p>
      <w:pPr>
        <w:spacing w:after="200"/>
      </w:pPr>
      <w:r>
        <w:t xml:space="preserve">Observe tail-drop behavior and congestion effects with legacy FIFO queuing under bottleneck conditions.</w:t>
      </w:r>
    </w:p>
    <w:p>
      <w:pPr>
        <w:pStyle w:val="Heading3"/>
      </w:pPr>
      <w:r>
        <w:t xml:space="preserve">4.1.2 Results</w:t>
      </w:r>
    </w:p>
    <w:p>
      <w:pPr>
        <w:spacing w:after="120"/>
      </w:pPr>
      <w:r>
        <w:rPr>
          <w:i/>
          <w:iCs/>
          <w:color w:val="CC0000"/>
        </w:rPr>
        <w:t xml:space="preserve">[INSERT FIGURE 2: Phase 2A Throughput Plot]</w:t>
      </w:r>
    </w:p>
    <w:p>
      <w:pPr>
        <w:spacing w:after="120"/>
      </w:pPr>
      <w:r>
        <w:rPr>
          <w:i/>
          <w:iCs/>
          <w:color w:val="CC0000"/>
        </w:rPr>
        <w:t xml:space="preserve">[INSERT FIGURE 3: Phase 2A Packet Drops Plot]</w:t>
      </w:r>
    </w:p>
    <w:p>
      <w:pPr>
        <w:spacing w:after="200"/>
      </w:pPr>
      <w:r>
        <w:t xml:space="preserve">Under bottlenecked conditions, pfifo_fast exhibited throughput capped by the TBF rate limit. Packet drops increased steadily under sustained load, with a characteristic bursty pattern indicating tail-drop congestion handling. Drops occurred only after the queue reached full capacity, demonstrating purely reactive behavior.</w:t>
      </w:r>
    </w:p>
    <w:p>
      <w:pPr>
        <w:pStyle w:val="Heading3"/>
      </w:pPr>
      <w:r>
        <w:t xml:space="preserve">4.1.3 Key Observations</w:t>
      </w:r>
    </w:p>
    <w:p>
      <w:pPr>
        <w:pStyle w:val="ListParagraph"/>
        <w:numPr>
          <w:ilvl w:val="0"/>
          <w:numId w:val="2"/>
        </w:numPr>
      </w:pPr>
      <w:r>
        <w:rPr>
          <w:b/>
          <w:bCs/>
        </w:rPr>
        <w:t xml:space="preserve">Throughput oscillations:</w:t>
      </w:r>
      <w:r>
        <w:t xml:space="preserve"> Unstable bandwidth utilization under congestion</w:t>
      </w:r>
    </w:p>
    <w:p>
      <w:pPr>
        <w:pStyle w:val="ListParagraph"/>
        <w:numPr>
          <w:ilvl w:val="0"/>
          <w:numId w:val="2"/>
        </w:numPr>
      </w:pPr>
      <w:r>
        <w:rPr>
          <w:b/>
          <w:bCs/>
        </w:rPr>
        <w:t xml:space="preserve">Bursty packet drops:</w:t>
      </w:r>
      <w:r>
        <w:t xml:space="preserve"> Tail-drop mechanism activates only when queue is full</w:t>
      </w:r>
    </w:p>
    <w:p>
      <w:pPr>
        <w:pStyle w:val="ListParagraph"/>
        <w:numPr>
          <w:ilvl w:val="0"/>
          <w:numId w:val="2"/>
        </w:numPr>
      </w:pPr>
      <w:r>
        <w:rPr>
          <w:b/>
          <w:bCs/>
        </w:rPr>
        <w:t xml:space="preserve">Queue buildup:</w:t>
      </w:r>
      <w:r>
        <w:t xml:space="preserve"> Bufferbloat tendency with packets waiting in saturated queue</w:t>
      </w:r>
    </w:p>
    <w:p>
      <w:pPr>
        <w:pStyle w:val="ListParagraph"/>
        <w:numPr>
          <w:ilvl w:val="0"/>
          <w:numId w:val="2"/>
        </w:numPr>
      </w:pPr>
      <w:r>
        <w:rPr>
          <w:b/>
          <w:bCs/>
        </w:rPr>
        <w:t xml:space="preserve">Reactive congestion response:</w:t>
      </w:r>
      <w:r>
        <w:t xml:space="preserve"> Drops occur too late, after queue saturation</w:t>
      </w:r>
    </w:p>
    <w:p>
      <w:pPr>
        <w:pStyle w:val="ListParagraph"/>
        <w:numPr>
          <w:ilvl w:val="0"/>
          <w:numId w:val="2"/>
        </w:numPr>
      </w:pPr>
      <w:r>
        <w:rPr>
          <w:b/>
          <w:bCs/>
        </w:rPr>
        <w:t xml:space="preserve">Congestion synchronization:</w:t>
      </w:r>
      <w:r>
        <w:t xml:space="preserve"> All flows experience drops simultaneously</w:t>
      </w:r>
    </w:p>
    <w:p>
      <w:pPr>
        <w:spacing w:after="200"/>
      </w:pPr>
    </w:p>
    <w:p>
      <w:r>
        <w:br w:type="page"/>
      </w:r>
    </w:p>
    <w:p>
      <w:pPr>
        <w:pStyle w:val="Heading3"/>
      </w:pPr>
      <w:r>
        <w:t xml:space="preserve">4.2 Phase 2B: fq_codel under Bottleneck</w:t>
      </w:r>
    </w:p>
    <w:p>
      <w:pPr>
        <w:pStyle w:val="Heading3"/>
      </w:pPr>
      <w:r>
        <w:t xml:space="preserve">4.2.1 Objective</w:t>
      </w:r>
    </w:p>
    <w:p>
      <w:pPr>
        <w:spacing w:after="200"/>
      </w:pPr>
      <w:r>
        <w:t xml:space="preserve">Observe active queue management behavior with modern CoDel-based fair queuing under bottleneck conditions.</w:t>
      </w:r>
    </w:p>
    <w:p>
      <w:pPr>
        <w:pStyle w:val="Heading3"/>
      </w:pPr>
      <w:r>
        <w:t xml:space="preserve">4.2.2 Results</w:t>
      </w:r>
    </w:p>
    <w:p>
      <w:pPr>
        <w:spacing w:after="120"/>
      </w:pPr>
      <w:r>
        <w:rPr>
          <w:i/>
          <w:iCs/>
          <w:color w:val="CC0000"/>
        </w:rPr>
        <w:t xml:space="preserve">[INSERT FIGURE 4: Phase 2B Throughput Plot]</w:t>
      </w:r>
    </w:p>
    <w:p>
      <w:pPr>
        <w:spacing w:after="120"/>
      </w:pPr>
      <w:r>
        <w:rPr>
          <w:i/>
          <w:iCs/>
          <w:color w:val="CC0000"/>
        </w:rPr>
        <w:t xml:space="preserve">[INSERT FIGURE 5: Phase 2B Packet Drops Plot]</w:t>
      </w:r>
    </w:p>
    <w:p>
      <w:pPr>
        <w:spacing w:after="200"/>
      </w:pPr>
      <w:r>
        <w:t xml:space="preserve">fq_codel demonstrated smoother throughput behavior by introducing controlled early packet drops. Although the cumulative drop count was higher than pfifo_fast, the drops were distributed more evenly over time rather than occurring in bursts. This proactive dropping strategy prevented queue buildup and maintained stable throughput.</w:t>
      </w:r>
    </w:p>
    <w:p>
      <w:pPr>
        <w:pStyle w:val="Heading3"/>
      </w:pPr>
      <w:r>
        <w:t xml:space="preserve">4.2.3 Key Observations</w:t>
      </w:r>
    </w:p>
    <w:p>
      <w:pPr>
        <w:pStyle w:val="ListParagraph"/>
        <w:numPr>
          <w:ilvl w:val="0"/>
          <w:numId w:val="2"/>
        </w:numPr>
      </w:pPr>
      <w:r>
        <w:rPr>
          <w:b/>
          <w:bCs/>
        </w:rPr>
        <w:t xml:space="preserve">Smoother throughput:</w:t>
      </w:r>
      <w:r>
        <w:t xml:space="preserve"> Reduced oscillations, more stable bandwidth utilization</w:t>
      </w:r>
    </w:p>
    <w:p>
      <w:pPr>
        <w:pStyle w:val="ListParagraph"/>
        <w:numPr>
          <w:ilvl w:val="0"/>
          <w:numId w:val="2"/>
        </w:numPr>
      </w:pPr>
      <w:r>
        <w:rPr>
          <w:b/>
          <w:bCs/>
        </w:rPr>
        <w:t xml:space="preserve">Controlled early packet drops:</w:t>
      </w:r>
      <w:r>
        <w:t xml:space="preserve"> Proactive AQM behavior prevents bufferbloat</w:t>
      </w:r>
    </w:p>
    <w:p>
      <w:pPr>
        <w:pStyle w:val="ListParagraph"/>
        <w:numPr>
          <w:ilvl w:val="0"/>
          <w:numId w:val="2"/>
        </w:numPr>
      </w:pPr>
      <w:r>
        <w:rPr>
          <w:b/>
          <w:bCs/>
        </w:rPr>
        <w:t xml:space="preserve">Queue delay control:</w:t>
      </w:r>
      <w:r>
        <w:t xml:space="preserve"> CoDel algorithm maintains low queuing delay</w:t>
      </w:r>
    </w:p>
    <w:p>
      <w:pPr>
        <w:pStyle w:val="ListParagraph"/>
        <w:numPr>
          <w:ilvl w:val="0"/>
          <w:numId w:val="2"/>
        </w:numPr>
      </w:pPr>
      <w:r>
        <w:rPr>
          <w:b/>
          <w:bCs/>
        </w:rPr>
        <w:t xml:space="preserve">Higher drop count:</w:t>
      </w:r>
      <w:r>
        <w:t xml:space="preserve"> But this is intentional and beneficial (see discussion)</w:t>
      </w:r>
    </w:p>
    <w:p>
      <w:pPr>
        <w:pStyle w:val="ListParagraph"/>
        <w:numPr>
          <w:ilvl w:val="0"/>
          <w:numId w:val="2"/>
        </w:numPr>
      </w:pPr>
      <w:r>
        <w:rPr>
          <w:b/>
          <w:bCs/>
        </w:rPr>
        <w:t xml:space="preserve">Better congestion signaling:</w:t>
      </w:r>
      <w:r>
        <w:t xml:space="preserve"> Early drops prevent queue overflow</w:t>
      </w:r>
    </w:p>
    <w:p>
      <w:pPr>
        <w:spacing w:after="200"/>
      </w:pPr>
    </w:p>
    <w:p>
      <w:pPr>
        <w:pStyle w:val="Heading3"/>
      </w:pPr>
      <w:r>
        <w:t xml:space="preserve">4.3 Critical Insight: Understanding Drop Counts</w:t>
      </w:r>
    </w:p>
    <w:p>
      <w:pPr>
        <w:spacing w:after="200"/>
      </w:pPr>
      <w:r>
        <w:rPr>
          <w:b/>
          <w:bCs/>
        </w:rPr>
        <w:t xml:space="preserve">Higher packet drops in fq_codel are intentional and beneficial. </w:t>
      </w:r>
      <w:r>
        <w:t xml:space="preserve">Early packet drops signal congestion before queue fills, preventing bufferbloat (long queuing delays). This results in lower latency despite more drops and achieves better overall throughput stability. Traditional thinking equates fewer drops with better performance, but in reality with active queue management, controlled early drops lead to superior network behavior.</w:t>
      </w:r>
    </w:p>
    <w:p>
      <w:r>
        <w:br w:type="page"/>
      </w:r>
    </w:p>
    <w:p>
      <w:pPr>
        <w:pStyle w:val="Heading2"/>
      </w:pPr>
      <w:r>
        <w:t xml:space="preserve">5. Phase 3: Fairness and Congestion Dynamics</w:t>
      </w:r>
    </w:p>
    <w:p>
      <w:pPr>
        <w:spacing w:after="200"/>
      </w:pPr>
      <w:r>
        <w:t xml:space="preserve">Phase 3 evaluates per-flow fairness and congestion stability under sustained parallel TCP flows. Unlike Phase 2 which introduced a bottleneck, Phase 3 operates without artificial rate limiting to stress-test fairness mechanisms.</w:t>
      </w:r>
    </w:p>
    <w:p>
      <w:pPr>
        <w:pStyle w:val="Heading3"/>
      </w:pPr>
      <w:r>
        <w:t xml:space="preserve">5.1 Phase 3A: pfifo_fast Fairness Behavior</w:t>
      </w:r>
    </w:p>
    <w:p>
      <w:pPr>
        <w:spacing w:after="120"/>
      </w:pPr>
      <w:r>
        <w:rPr>
          <w:i/>
          <w:iCs/>
          <w:color w:val="CC0000"/>
        </w:rPr>
        <w:t xml:space="preserve">[INSERT FIGURE 6: Phase 3A Throughput Plot]</w:t>
      </w:r>
    </w:p>
    <w:p>
      <w:pPr>
        <w:spacing w:after="200"/>
      </w:pPr>
      <w:r>
        <w:t xml:space="preserve">pfifo_fast exhibited uneven congestion response with global synchronization effects. The single shared queue resulted in unfair bandwidth distribution among parallel flows, with some flows dominating while others experienced starvation. Queue buildup under parallel TCP flows demonstrated poor fairness characteristics.</w:t>
      </w:r>
    </w:p>
    <w:p>
      <w:pPr>
        <w:pStyle w:val="Heading3"/>
      </w:pPr>
      <w:r>
        <w:t xml:space="preserve">5.1.1 Key Observations</w:t>
      </w:r>
    </w:p>
    <w:p>
      <w:pPr>
        <w:pStyle w:val="ListParagraph"/>
        <w:numPr>
          <w:ilvl w:val="0"/>
          <w:numId w:val="2"/>
        </w:numPr>
      </w:pPr>
      <w:r>
        <w:rPr>
          <w:b/>
          <w:bCs/>
        </w:rPr>
        <w:t xml:space="preserve">Unfair flow allocation:</w:t>
      </w:r>
      <w:r>
        <w:t xml:space="preserve"> Some flows dominate bandwidth</w:t>
      </w:r>
    </w:p>
    <w:p>
      <w:pPr>
        <w:pStyle w:val="ListParagraph"/>
        <w:numPr>
          <w:ilvl w:val="0"/>
          <w:numId w:val="2"/>
        </w:numPr>
      </w:pPr>
      <w:r>
        <w:rPr>
          <w:b/>
          <w:bCs/>
        </w:rPr>
        <w:t xml:space="preserve">Spiky throughput behavior:</w:t>
      </w:r>
      <w:r>
        <w:t xml:space="preserve"> High variance in measurements</w:t>
      </w:r>
    </w:p>
    <w:p>
      <w:pPr>
        <w:pStyle w:val="ListParagraph"/>
        <w:numPr>
          <w:ilvl w:val="0"/>
          <w:numId w:val="2"/>
        </w:numPr>
      </w:pPr>
      <w:r>
        <w:rPr>
          <w:b/>
          <w:bCs/>
        </w:rPr>
        <w:t xml:space="preserve">Congestion synchronization:</w:t>
      </w:r>
      <w:r>
        <w:t xml:space="preserve"> Flows react together to drops</w:t>
      </w:r>
    </w:p>
    <w:p>
      <w:pPr>
        <w:pStyle w:val="ListParagraph"/>
        <w:numPr>
          <w:ilvl w:val="0"/>
          <w:numId w:val="2"/>
        </w:numPr>
      </w:pPr>
      <w:r>
        <w:rPr>
          <w:b/>
          <w:bCs/>
        </w:rPr>
        <w:t xml:space="preserve">No per-flow isolation:</w:t>
      </w:r>
      <w:r>
        <w:t xml:space="preserve"> Single queue for all flows</w:t>
      </w:r>
    </w:p>
    <w:p>
      <w:pPr>
        <w:spacing w:after="200"/>
      </w:pPr>
    </w:p>
    <w:p>
      <w:pPr>
        <w:pStyle w:val="Heading3"/>
      </w:pPr>
      <w:r>
        <w:t xml:space="preserve">5.2 Phase 3B: fq_codel Fairness Behavior</w:t>
      </w:r>
    </w:p>
    <w:p>
      <w:pPr>
        <w:spacing w:after="120"/>
      </w:pPr>
      <w:r>
        <w:rPr>
          <w:i/>
          <w:iCs/>
          <w:color w:val="CC0000"/>
        </w:rPr>
        <w:t xml:space="preserve">[INSERT FIGURE 7: Phase 3B Throughput Plot]</w:t>
      </w:r>
    </w:p>
    <w:p>
      <w:pPr>
        <w:spacing w:after="200"/>
      </w:pPr>
      <w:r>
        <w:t xml:space="preserve">fq_codel demonstrated significantly improved fairness across flows through its per-flow queuing mechanism (1024 separate flow queues). This prevented persistent queue growth and provided more equitable bandwidth distribution. Active queue management ensured that no single flow could monopolize resources.</w:t>
      </w:r>
    </w:p>
    <w:p>
      <w:pPr>
        <w:pStyle w:val="Heading3"/>
      </w:pPr>
      <w:r>
        <w:t xml:space="preserve">5.2.1 Key Observations</w:t>
      </w:r>
    </w:p>
    <w:p>
      <w:pPr>
        <w:pStyle w:val="ListParagraph"/>
        <w:numPr>
          <w:ilvl w:val="0"/>
          <w:numId w:val="2"/>
        </w:numPr>
      </w:pPr>
      <w:r>
        <w:rPr>
          <w:b/>
          <w:bCs/>
        </w:rPr>
        <w:t xml:space="preserve">Fairer flow distribution:</w:t>
      </w:r>
      <w:r>
        <w:t xml:space="preserve"> More equitable bandwidth sharing</w:t>
      </w:r>
    </w:p>
    <w:p>
      <w:pPr>
        <w:pStyle w:val="ListParagraph"/>
        <w:numPr>
          <w:ilvl w:val="0"/>
          <w:numId w:val="2"/>
        </w:numPr>
      </w:pPr>
      <w:r>
        <w:rPr>
          <w:b/>
          <w:bCs/>
        </w:rPr>
        <w:t xml:space="preserve">Smoother throughput evolution:</w:t>
      </w:r>
      <w:r>
        <w:t xml:space="preserve"> Reduced variance</w:t>
      </w:r>
    </w:p>
    <w:p>
      <w:pPr>
        <w:pStyle w:val="ListParagraph"/>
        <w:numPr>
          <w:ilvl w:val="0"/>
          <w:numId w:val="2"/>
        </w:numPr>
      </w:pPr>
      <w:r>
        <w:rPr>
          <w:b/>
          <w:bCs/>
        </w:rPr>
        <w:t xml:space="preserve">Per-flow queuing:</w:t>
      </w:r>
      <w:r>
        <w:t xml:space="preserve"> 1024 separate flow queues</w:t>
      </w:r>
    </w:p>
    <w:p>
      <w:pPr>
        <w:pStyle w:val="ListParagraph"/>
        <w:numPr>
          <w:ilvl w:val="0"/>
          <w:numId w:val="2"/>
        </w:numPr>
      </w:pPr>
      <w:r>
        <w:rPr>
          <w:b/>
          <w:bCs/>
        </w:rPr>
        <w:t xml:space="preserve">Controlled congestion response:</w:t>
      </w:r>
      <w:r>
        <w:t xml:space="preserve"> No synchronization</w:t>
      </w:r>
    </w:p>
    <w:p>
      <w:pPr>
        <w:pStyle w:val="ListParagraph"/>
        <w:numPr>
          <w:ilvl w:val="0"/>
          <w:numId w:val="2"/>
        </w:numPr>
      </w:pPr>
      <w:r>
        <w:rPr>
          <w:b/>
          <w:bCs/>
        </w:rPr>
        <w:t xml:space="preserve">Better flow isolation:</w:t>
      </w:r>
      <w:r>
        <w:t xml:space="preserve"> Aggressive flows don't dominate</w:t>
      </w:r>
    </w:p>
    <w:p>
      <w:pPr>
        <w:spacing w:after="200"/>
      </w:pPr>
    </w:p>
    <w:p>
      <w:pPr>
        <w:pStyle w:val="Heading3"/>
      </w:pPr>
      <w:r>
        <w:t xml:space="preserve">5.3 Comparative Drop Behavior Analysis</w:t>
      </w:r>
    </w:p>
    <w:p>
      <w:pPr>
        <w:spacing w:after="120"/>
      </w:pPr>
      <w:r>
        <w:rPr>
          <w:i/>
          <w:iCs/>
          <w:color w:val="CC0000"/>
        </w:rPr>
        <w:t xml:space="preserve">[INSERT FIGURE 8: Phase 3 Drop Behavior Comparison Plot]</w:t>
      </w:r>
    </w:p>
    <w:p>
      <w:pPr>
        <w:spacing w:after="200"/>
      </w:pPr>
      <w:r>
        <w:t xml:space="preserve">The comparative analysis reveals that fq_codel's per-flow queuing and controlled dropping provide superior fairness and stability despite higher total drop counts. The key insight is that distributed, controlled drops across flows prevent the queue buildup and synchronization issues observed in pfifo_fast.</w:t>
      </w:r>
    </w:p>
    <w:p>
      <w:r>
        <w:br w:type="page"/>
      </w:r>
    </w:p>
    <w:p>
      <w:pPr>
        <w:pStyle w:val="Heading2"/>
      </w:pPr>
      <w:r>
        <w:t xml:space="preserve">6. Discussion</w:t>
      </w:r>
    </w:p>
    <w:p>
      <w:pPr>
        <w:pStyle w:val="Heading3"/>
      </w:pPr>
      <w:r>
        <w:t xml:space="preserve">6.1 Summary of Findings</w:t>
      </w:r>
    </w:p>
    <w:p>
      <w:pPr>
        <w:spacing w:after="200"/>
      </w:pPr>
      <w:r>
        <w:t xml:space="preserve">The experiments conclusively demonstrate that legacy FIFO-based queue disciplines are insufficient under high concurrency and bottlenecked conditions. The following table summarizes key performance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pfifo_fast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fq_codel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Flow Fairness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 uneven distribution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 equitable sharing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 Stability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variance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variance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 Pattern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Bursty, synchronized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Controlled, distributed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Reactive tail-drop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Proactive AQM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Congestion Handling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 all flows affected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 per-flow isolation</w:t>
            </w:r>
          </w:p>
        </w:tc>
      </w:tr>
    </w:tbl>
    <w:p/>
    <w:p>
      <w:pPr>
        <w:pStyle w:val="Heading3"/>
      </w:pPr>
      <w:r>
        <w:t xml:space="preserve">6.2 Technical Insights</w:t>
      </w:r>
    </w:p>
    <w:p>
      <w:pPr>
        <w:spacing w:after="120"/>
      </w:pPr>
      <w:r>
        <w:rPr>
          <w:b/>
          <w:bCs/>
        </w:rPr>
        <w:t xml:space="preserve">pfifo_fast Limitations:</w:t>
      </w:r>
    </w:p>
    <w:p>
      <w:pPr>
        <w:pStyle w:val="ListParagraph"/>
        <w:numPr>
          <w:ilvl w:val="0"/>
          <w:numId w:val="2"/>
        </w:numPr>
      </w:pPr>
      <w:r>
        <w:t xml:space="preserve">Tail-drop only activates after queue saturation → reactive congestion response</w:t>
      </w:r>
    </w:p>
    <w:p>
      <w:pPr>
        <w:pStyle w:val="ListParagraph"/>
        <w:numPr>
          <w:ilvl w:val="0"/>
          <w:numId w:val="2"/>
        </w:numPr>
      </w:pPr>
      <w:r>
        <w:t xml:space="preserve">Single queue for all flows → poor fairness, flow starvation</w:t>
      </w:r>
    </w:p>
    <w:p>
      <w:pPr>
        <w:pStyle w:val="ListParagraph"/>
        <w:numPr>
          <w:ilvl w:val="0"/>
          <w:numId w:val="2"/>
        </w:numPr>
      </w:pPr>
      <w:r>
        <w:t xml:space="preserve">No delay control → bufferbloat under congestion</w:t>
      </w:r>
    </w:p>
    <w:p>
      <w:pPr>
        <w:pStyle w:val="ListParagraph"/>
        <w:numPr>
          <w:ilvl w:val="0"/>
          <w:numId w:val="2"/>
        </w:numPr>
      </w:pPr>
      <w:r>
        <w:t xml:space="preserve">Bursty drop pattern → congestion synchronization</w:t>
      </w:r>
    </w:p>
    <w:p>
      <w:pPr>
        <w:spacing w:after="200"/>
      </w:pPr>
    </w:p>
    <w:p>
      <w:pPr>
        <w:spacing w:after="120"/>
      </w:pPr>
      <w:r>
        <w:rPr>
          <w:b/>
          <w:bCs/>
        </w:rPr>
        <w:t xml:space="preserve">fq_codel Advantages:</w:t>
      </w:r>
    </w:p>
    <w:p>
      <w:pPr>
        <w:pStyle w:val="ListParagraph"/>
        <w:numPr>
          <w:ilvl w:val="0"/>
          <w:numId w:val="2"/>
        </w:numPr>
      </w:pPr>
      <w:r>
        <w:t xml:space="preserve">Early packet drops prevent bufferbloat → proactive AQM</w:t>
      </w:r>
    </w:p>
    <w:p>
      <w:pPr>
        <w:pStyle w:val="ListParagraph"/>
        <w:numPr>
          <w:ilvl w:val="0"/>
          <w:numId w:val="2"/>
        </w:numPr>
      </w:pPr>
      <w:r>
        <w:t xml:space="preserve">Per-flow queuing (1024 queues) → excellent fairness</w:t>
      </w:r>
    </w:p>
    <w:p>
      <w:pPr>
        <w:pStyle w:val="ListParagraph"/>
        <w:numPr>
          <w:ilvl w:val="0"/>
          <w:numId w:val="2"/>
        </w:numPr>
      </w:pPr>
      <w:r>
        <w:t xml:space="preserve">CoDel algorithm controls delay → low latency maintenance</w:t>
      </w:r>
    </w:p>
    <w:p>
      <w:pPr>
        <w:pStyle w:val="ListParagraph"/>
        <w:numPr>
          <w:ilvl w:val="0"/>
          <w:numId w:val="2"/>
        </w:numPr>
      </w:pPr>
      <w:r>
        <w:t xml:space="preserve">Controlled drop pattern → no synchronization</w:t>
      </w:r>
    </w:p>
    <w:p>
      <w:pPr>
        <w:spacing w:after="200"/>
      </w:pPr>
    </w:p>
    <w:p>
      <w:pPr>
        <w:pStyle w:val="Heading3"/>
      </w:pPr>
      <w:r>
        <w:t xml:space="preserve">6.3 Limitations of Static Parameters</w:t>
      </w:r>
    </w:p>
    <w:p>
      <w:pPr>
        <w:spacing w:after="200"/>
      </w:pPr>
      <w:r>
        <w:t xml:space="preserve">While fq_codel demonstrates clear advantages over pfifo_fast, an important limitation emerged: all parameters remain static. The CoDel algorithm uses fixed values for target delay (5ms) and interval (100ms), which cannot adapt to changing network conditions. Under varying traffic patterns, RTT distributions, or link capacities, these static parameters may be suboptimal. This observation motivates the adaptive framework proposed in Parts 2 and 3.</w:t>
      </w:r>
    </w:p>
    <w:p>
      <w:r>
        <w:br w:type="page"/>
      </w:r>
    </w:p>
    <w:p>
      <w:pPr>
        <w:pStyle w:val="Heading2"/>
      </w:pPr>
      <w:r>
        <w:t xml:space="preserve">7. Part 1 Conclusions and Future Directions</w:t>
      </w:r>
    </w:p>
    <w:p>
      <w:pPr>
        <w:pStyle w:val="Heading3"/>
      </w:pPr>
      <w:r>
        <w:t xml:space="preserve">7.1 Part 1 Summary</w:t>
      </w:r>
    </w:p>
    <w:p>
      <w:pPr>
        <w:spacing w:after="200"/>
      </w:pPr>
      <w:r>
        <w:t xml:space="preserve">This experimental study demonstrates that legacy FIFO-based queue disciplines are fundamentally limited under congestion. Modern active queue management (fq_codel) provides significant improvements in throughput stability, fairness, and latency control. However, the static nature of queue discipline parameters represents an opportunity for further optimization through adaptive techniques.</w:t>
      </w:r>
    </w:p>
    <w:p>
      <w:pPr>
        <w:pStyle w:val="Heading3"/>
      </w:pPr>
      <w:r>
        <w:t xml:space="preserve">7.2 Key Findings</w:t>
      </w:r>
    </w:p>
    <w:p>
      <w:pPr>
        <w:pStyle w:val="ListParagraph"/>
        <w:numPr>
          <w:ilvl w:val="0"/>
          <w:numId w:val="2"/>
        </w:numPr>
      </w:pPr>
      <w:r>
        <w:rPr>
          <w:b/>
          <w:bCs/>
        </w:rPr>
        <w:t xml:space="preserve">Static queue disciplines have fundamental limitations</w:t>
      </w:r>
    </w:p>
    <w:p>
      <w:pPr>
        <w:pStyle w:val="ListParagraph"/>
        <w:numPr>
          <w:ilvl w:val="0"/>
          <w:numId w:val="2"/>
        </w:numPr>
      </w:pPr>
      <w:r>
        <w:t xml:space="preserve">pfifo_fast: reactive, unfair, causes bufferbloat</w:t>
      </w:r>
    </w:p>
    <w:p>
      <w:pPr>
        <w:pStyle w:val="ListParagraph"/>
        <w:numPr>
          <w:ilvl w:val="0"/>
          <w:numId w:val="2"/>
        </w:numPr>
      </w:pPr>
      <w:r>
        <w:t xml:space="preserve">fq_codel: proactive, fair, controls delay</w:t>
      </w:r>
    </w:p>
    <w:p>
      <w:pPr>
        <w:spacing w:after="120"/>
      </w:pPr>
    </w:p>
    <w:p>
      <w:pPr>
        <w:pStyle w:val="ListParagraph"/>
        <w:numPr>
          <w:ilvl w:val="0"/>
          <w:numId w:val="2"/>
        </w:numPr>
      </w:pPr>
      <w:r>
        <w:rPr>
          <w:b/>
          <w:bCs/>
        </w:rPr>
        <w:t xml:space="preserve">Modern AQM is superior but not adaptive</w:t>
      </w:r>
    </w:p>
    <w:p>
      <w:pPr>
        <w:pStyle w:val="ListParagraph"/>
        <w:numPr>
          <w:ilvl w:val="0"/>
          <w:numId w:val="2"/>
        </w:numPr>
      </w:pPr>
      <w:r>
        <w:t xml:space="preserve">fq_codel significantly outperforms pfifo_fast</w:t>
      </w:r>
    </w:p>
    <w:p>
      <w:pPr>
        <w:pStyle w:val="ListParagraph"/>
        <w:numPr>
          <w:ilvl w:val="0"/>
          <w:numId w:val="2"/>
        </w:numPr>
      </w:pPr>
      <w:r>
        <w:t xml:space="preserve">Parameters are fixed (target=5ms, interval=100ms)</w:t>
      </w:r>
    </w:p>
    <w:p>
      <w:pPr>
        <w:pStyle w:val="ListParagraph"/>
        <w:numPr>
          <w:ilvl w:val="0"/>
          <w:numId w:val="2"/>
        </w:numPr>
      </w:pPr>
      <w:r>
        <w:t xml:space="preserve">Cannot adapt to changing network conditions</w:t>
      </w:r>
    </w:p>
    <w:p>
      <w:pPr>
        <w:spacing w:after="120"/>
      </w:pPr>
    </w:p>
    <w:p>
      <w:pPr>
        <w:pStyle w:val="ListParagraph"/>
        <w:numPr>
          <w:ilvl w:val="0"/>
          <w:numId w:val="2"/>
        </w:numPr>
      </w:pPr>
      <w:r>
        <w:rPr>
          <w:b/>
          <w:bCs/>
        </w:rPr>
        <w:t xml:space="preserve">Need for adaptive congestion control</w:t>
      </w:r>
    </w:p>
    <w:p>
      <w:pPr>
        <w:pStyle w:val="ListParagraph"/>
        <w:numPr>
          <w:ilvl w:val="0"/>
          <w:numId w:val="2"/>
        </w:numPr>
      </w:pPr>
      <w:r>
        <w:t xml:space="preserve">Network conditions vary dynamically</w:t>
      </w:r>
    </w:p>
    <w:p>
      <w:pPr>
        <w:pStyle w:val="ListParagraph"/>
        <w:numPr>
          <w:ilvl w:val="0"/>
          <w:numId w:val="2"/>
        </w:numPr>
      </w:pPr>
      <w:r>
        <w:t xml:space="preserve">Static parameters are suboptimal</w:t>
      </w:r>
    </w:p>
    <w:p>
      <w:pPr>
        <w:pStyle w:val="ListParagraph"/>
        <w:numPr>
          <w:ilvl w:val="0"/>
          <w:numId w:val="2"/>
        </w:numPr>
      </w:pPr>
      <w:r>
        <w:rPr>
          <w:b/>
          <w:bCs/>
        </w:rPr>
        <w:t xml:space="preserve">Motivates adaptive framework in Parts 2 and 3</w:t>
      </w:r>
    </w:p>
    <w:p>
      <w:pPr>
        <w:spacing w:after="200"/>
      </w:pPr>
    </w:p>
    <w:p>
      <w:r>
        <w:br w:type="page"/>
      </w:r>
    </w:p>
    <w:p>
      <w:pPr>
        <w:pStyle w:val="Heading2"/>
      </w:pPr>
      <w:r>
        <w:t xml:space="preserve">PART 2: Adaptive Userspace Controller (Planned)</w:t>
      </w:r>
    </w:p>
    <w:p>
      <w:pPr>
        <w:spacing w:after="200"/>
      </w:pPr>
      <w:r>
        <w:rPr>
          <w:b/>
          <w:bCs/>
          <w:color w:val="FF6600"/>
        </w:rPr>
        <w:t xml:space="preserve">Status: PLANNED</w:t>
      </w:r>
    </w:p>
    <w:p>
      <w:pPr>
        <w:pStyle w:val="Heading3"/>
      </w:pPr>
      <w:r>
        <w:t xml:space="preserve">8.1 Objective</w:t>
      </w:r>
    </w:p>
    <w:p>
      <w:pPr>
        <w:spacing w:after="200"/>
      </w:pPr>
      <w:r>
        <w:t xml:space="preserve">Develop a userspace adaptive congestion control framework that dynamically tunes queue discipline parameters based on real-time network metrics. The controller will monitor throughput, drop rates, queue depth, and latency to classify congestion states and adjust fq_codel parameters accordingly.</w:t>
      </w:r>
    </w:p>
    <w:p>
      <w:pPr>
        <w:pStyle w:val="Heading3"/>
      </w:pPr>
      <w:r>
        <w:t xml:space="preserve">8.2 Planned Components</w:t>
      </w:r>
    </w:p>
    <w:p>
      <w:pPr>
        <w:pStyle w:val="ListParagraph"/>
        <w:numPr>
          <w:ilvl w:val="0"/>
          <w:numId w:val="2"/>
        </w:numPr>
      </w:pPr>
      <w:r>
        <w:rPr>
          <w:b/>
          <w:bCs/>
        </w:rPr>
        <w:t xml:space="preserve">Metrics Collector:</w:t>
      </w:r>
      <w:r>
        <w:t xml:space="preserve"> Real-time monitoring of tc statistics (throughput, drops, backlog, latency) with 100ms sampling interval</w:t>
      </w:r>
    </w:p>
    <w:p>
      <w:pPr>
        <w:pStyle w:val="ListParagraph"/>
        <w:numPr>
          <w:ilvl w:val="0"/>
          <w:numId w:val="2"/>
        </w:numPr>
      </w:pPr>
      <w:r>
        <w:rPr>
          <w:b/>
          <w:bCs/>
        </w:rPr>
        <w:t xml:space="preserve">Congestion Classifier:</w:t>
      </w:r>
      <w:r>
        <w:t xml:space="preserve"> Categorize network state as Normal, Light, or Heavy congestion based on drop rate and throughput variance</w:t>
      </w:r>
    </w:p>
    <w:p>
      <w:pPr>
        <w:pStyle w:val="ListParagraph"/>
        <w:numPr>
          <w:ilvl w:val="0"/>
          <w:numId w:val="2"/>
        </w:numPr>
      </w:pPr>
      <w:r>
        <w:rPr>
          <w:b/>
          <w:bCs/>
        </w:rPr>
        <w:t xml:space="preserve">Parameter Optimizer:</w:t>
      </w:r>
      <w:r>
        <w:t xml:space="preserve"> PID controller and reinforcement learning (Q-learning) for adaptive parameter tuning</w:t>
      </w:r>
    </w:p>
    <w:p>
      <w:pPr>
        <w:pStyle w:val="ListParagraph"/>
        <w:numPr>
          <w:ilvl w:val="0"/>
          <w:numId w:val="2"/>
        </w:numPr>
      </w:pPr>
      <w:r>
        <w:rPr>
          <w:b/>
          <w:bCs/>
        </w:rPr>
        <w:t xml:space="preserve">Configuration Manager:</w:t>
      </w:r>
      <w:r>
        <w:t xml:space="preserve"> Apply parameter updates via tc qdisc change with logging and rollback capability</w:t>
      </w:r>
    </w:p>
    <w:p>
      <w:pPr>
        <w:spacing w:after="200"/>
      </w:pPr>
    </w:p>
    <w:p>
      <w:pPr>
        <w:pStyle w:val="Heading3"/>
      </w:pPr>
      <w:r>
        <w:t xml:space="preserve">8.3 Expected Outcomes</w:t>
      </w:r>
    </w:p>
    <w:p>
      <w:pPr>
        <w:pStyle w:val="ListParagraph"/>
        <w:numPr>
          <w:ilvl w:val="0"/>
          <w:numId w:val="2"/>
        </w:numPr>
      </w:pPr>
      <w:r>
        <w:t xml:space="preserve">10-20% throughput improvement over static fq_codel</w:t>
      </w:r>
    </w:p>
    <w:p>
      <w:pPr>
        <w:pStyle w:val="ListParagraph"/>
        <w:numPr>
          <w:ilvl w:val="0"/>
          <w:numId w:val="2"/>
        </w:numPr>
      </w:pPr>
      <w:r>
        <w:t xml:space="preserve">30-40% reduction in latency variance</w:t>
      </w:r>
    </w:p>
    <w:p>
      <w:pPr>
        <w:pStyle w:val="ListParagraph"/>
        <w:numPr>
          <w:ilvl w:val="0"/>
          <w:numId w:val="2"/>
        </w:numPr>
      </w:pPr>
      <w:r>
        <w:t xml:space="preserve">2-3x faster congestion recovery time</w:t>
      </w:r>
    </w:p>
    <w:p>
      <w:pPr>
        <w:pStyle w:val="ListParagraph"/>
        <w:numPr>
          <w:ilvl w:val="0"/>
          <w:numId w:val="2"/>
        </w:numPr>
      </w:pPr>
      <w:r>
        <w:t xml:space="preserve">Adaptive behavior across varying network conditions</w:t>
      </w:r>
    </w:p>
    <w:p>
      <w:pPr>
        <w:spacing w:after="200"/>
      </w:pPr>
    </w:p>
    <w:p>
      <w:r>
        <w:br w:type="page"/>
      </w:r>
    </w:p>
    <w:p>
      <w:pPr>
        <w:pStyle w:val="Heading2"/>
      </w:pPr>
      <w:r>
        <w:t xml:space="preserve">PART 3: eBPF-Enhanced In-Kernel Intelligence (Planned)</w:t>
      </w:r>
    </w:p>
    <w:p>
      <w:pPr>
        <w:spacing w:after="200"/>
      </w:pPr>
      <w:r>
        <w:rPr>
          <w:b/>
          <w:bCs/>
          <w:color w:val="FF6600"/>
        </w:rPr>
        <w:t xml:space="preserve">Status: PLANNED</w:t>
      </w:r>
    </w:p>
    <w:p>
      <w:pPr>
        <w:pStyle w:val="Heading3"/>
      </w:pPr>
      <w:r>
        <w:t xml:space="preserve">9.1 Objective</w:t>
      </w:r>
    </w:p>
    <w:p>
      <w:pPr>
        <w:spacing w:after="200"/>
      </w:pPr>
      <w:r>
        <w:t xml:space="preserve">Integrate eBPF-based in-kernel metrics collection and per-flow adaptive intelligence for real-time congestion control. Unlike Part 2's userspace approach (100ms granularity), eBPF enables sub-millisecond response times and per-flow state tracking without kernel module development.</w:t>
      </w:r>
    </w:p>
    <w:p>
      <w:pPr>
        <w:pStyle w:val="Heading3"/>
      </w:pPr>
      <w:r>
        <w:t xml:space="preserve">9.2 Planned Components</w:t>
      </w:r>
    </w:p>
    <w:p>
      <w:pPr>
        <w:pStyle w:val="ListParagraph"/>
        <w:numPr>
          <w:ilvl w:val="0"/>
          <w:numId w:val="2"/>
        </w:numPr>
      </w:pPr>
      <w:r>
        <w:rPr>
          <w:b/>
          <w:bCs/>
        </w:rPr>
        <w:t xml:space="preserve">eBPF Metrics Collector:</w:t>
      </w:r>
      <w:r>
        <w:t xml:space="preserve"> XDP and TC hooks for per-packet metrics at earliest processing point</w:t>
      </w:r>
    </w:p>
    <w:p>
      <w:pPr>
        <w:pStyle w:val="ListParagraph"/>
        <w:numPr>
          <w:ilvl w:val="0"/>
          <w:numId w:val="2"/>
        </w:numPr>
      </w:pPr>
      <w:r>
        <w:rPr>
          <w:b/>
          <w:bCs/>
        </w:rPr>
        <w:t xml:space="preserve">In-Kernel Intelligence:</w:t>
      </w:r>
      <w:r>
        <w:t xml:space="preserve"> Flow classification (elephant vs mice), RTT estimation, congestion detection, per-flow ECN marking</w:t>
      </w:r>
    </w:p>
    <w:p>
      <w:pPr>
        <w:pStyle w:val="ListParagraph"/>
        <w:numPr>
          <w:ilvl w:val="0"/>
          <w:numId w:val="2"/>
        </w:numPr>
      </w:pPr>
      <w:r>
        <w:rPr>
          <w:b/>
          <w:bCs/>
        </w:rPr>
        <w:t xml:space="preserve">Adaptive Flow Scheduling:</w:t>
      </w:r>
      <w:r>
        <w:t xml:space="preserve"> Dynamic priority adjustment, per-flow fairness beyond fq_codel's static hash, congestion-aware queue selection</w:t>
      </w:r>
    </w:p>
    <w:p>
      <w:pPr>
        <w:pStyle w:val="ListParagraph"/>
        <w:numPr>
          <w:ilvl w:val="0"/>
          <w:numId w:val="2"/>
        </w:numPr>
      </w:pPr>
      <w:r>
        <w:rPr>
          <w:b/>
          <w:bCs/>
        </w:rPr>
        <w:t xml:space="preserve">Multi-timescale Monitoring:</w:t>
      </w:r>
      <w:r>
        <w:t xml:space="preserve"> Track drops over 100ms, 1s, and 10s windows for comprehensive congestion state</w:t>
      </w:r>
    </w:p>
    <w:p>
      <w:pPr>
        <w:spacing w:after="200"/>
      </w:pPr>
    </w:p>
    <w:p>
      <w:pPr>
        <w:pStyle w:val="Heading3"/>
      </w:pPr>
      <w:r>
        <w:t xml:space="preserve">9.3 Expected Outcomes</w:t>
      </w:r>
    </w:p>
    <w:p>
      <w:pPr>
        <w:pStyle w:val="ListParagraph"/>
        <w:numPr>
          <w:ilvl w:val="0"/>
          <w:numId w:val="2"/>
        </w:numPr>
      </w:pPr>
      <w:r>
        <w:t xml:space="preserve">Sub-millisecond adaptive response (vs 100ms in Part 2)</w:t>
      </w:r>
    </w:p>
    <w:p>
      <w:pPr>
        <w:pStyle w:val="ListParagraph"/>
        <w:numPr>
          <w:ilvl w:val="0"/>
          <w:numId w:val="2"/>
        </w:numPr>
      </w:pPr>
      <w:r>
        <w:t xml:space="preserve">Per-flow intelligence (vs aggregate metrics in Part 2)</w:t>
      </w:r>
    </w:p>
    <w:p>
      <w:pPr>
        <w:pStyle w:val="ListParagraph"/>
        <w:numPr>
          <w:ilvl w:val="0"/>
          <w:numId w:val="2"/>
        </w:numPr>
      </w:pPr>
      <w:r>
        <w:t xml:space="preserve">Zero userspace overhead for metrics collection</w:t>
      </w:r>
    </w:p>
    <w:p>
      <w:pPr>
        <w:pStyle w:val="ListParagraph"/>
        <w:numPr>
          <w:ilvl w:val="0"/>
          <w:numId w:val="2"/>
        </w:numPr>
      </w:pPr>
      <w:r>
        <w:t xml:space="preserve">50% improvement in tail latency over Part 2</w:t>
      </w:r>
    </w:p>
    <w:p>
      <w:pPr>
        <w:pStyle w:val="ListParagraph"/>
        <w:numPr>
          <w:ilvl w:val="0"/>
          <w:numId w:val="2"/>
        </w:numPr>
      </w:pPr>
      <w:r>
        <w:t xml:space="preserve">Real-time congestion prediction (not just reaction)</w:t>
      </w:r>
    </w:p>
    <w:p>
      <w:pPr>
        <w:spacing w:after="200"/>
      </w:pPr>
    </w:p>
    <w:p>
      <w:r>
        <w:br w:type="page"/>
      </w:r>
    </w:p>
    <w:p>
      <w:pPr>
        <w:pStyle w:val="Heading2"/>
      </w:pPr>
      <w:r>
        <w:t xml:space="preserve">10. Conclusion</w:t>
      </w:r>
    </w:p>
    <w:p>
      <w:pPr>
        <w:spacing w:after="200"/>
      </w:pPr>
      <w:r>
        <w:t xml:space="preserve">This report presents Part 1 of a comprehensive three-part framework for adaptive Linux congestion control. The experimental results demonstrate clear limitations of legacy queue disciplines and advantages of modern AQM, while identifying the critical need for parameter adaptation. The proposed userspace controller (Part 2) and eBPF enhancement (Part 3) build upon these findings to create a complete adaptive congestion control system capable of responding to dynamic network conditions in real-time.</w:t>
      </w:r>
    </w:p>
    <w:p>
      <w:pPr>
        <w:spacing w:after="200"/>
      </w:pPr>
      <w:r>
        <w:t xml:space="preserve">The significance of this work extends beyond academic study: it provides practical insights for network administrators deploying high-performance systems, informs the design of next-generation queue disciplines, and demonstrates the potential for machine learning and eBPF to revolutionize congestion control.</w:t>
      </w:r>
    </w:p>
    <w:p>
      <w:r>
        <w:br w:type="page"/>
      </w:r>
    </w:p>
    <w:p>
      <w:pPr>
        <w:pStyle w:val="Heading2"/>
      </w:pPr>
      <w:r>
        <w:t xml:space="preserve">11. Reproducibility</w:t>
      </w:r>
    </w:p>
    <w:p>
      <w:pPr>
        <w:spacing w:after="200"/>
      </w:pPr>
      <w:r>
        <w:t xml:space="preserve">All experiment logs, datasets, command sequences, plots, and analysis scripts are publicly available for full reproducibility. The repository includes step-by-step instructions for each experimental phase.</w:t>
      </w:r>
    </w:p>
    <w:p>
      <w:pPr>
        <w:spacing w:after="120"/>
      </w:pPr>
      <w:r>
        <w:rPr>
          <w:b/>
          <w:bCs/>
        </w:rPr>
        <w:t xml:space="preserve">Repository:</w:t>
      </w:r>
    </w:p>
    <w:p>
      <w:hyperlink w:history="1" r:id="rIdanjd6zbrqlxrh_6y8hkgn">
        <w:r>
          <w:rPr>
            <w:rStyle w:val="Hyperlink"/>
          </w:rPr>
          <w:t xml:space="preserve">https://github.com/Amritha902/ccn-linux-qdisc-study</w:t>
        </w:r>
      </w:hyperlink>
    </w:p>
    <w:p/>
    <w:p>
      <w:pPr>
        <w:pStyle w:val="Heading2"/>
      </w:pPr>
      <w:r>
        <w:t xml:space="preserve">12. References</w:t>
      </w:r>
    </w:p>
    <w:p>
      <w:pPr>
        <w:pStyle w:val="ListParagraph"/>
        <w:numPr>
          <w:ilvl w:val="0"/>
          <w:numId w:val="2"/>
        </w:numPr>
      </w:pPr>
      <w:r>
        <w:t xml:space="preserve">Nichols, K., &amp; Jacobson, V. (2012). Controlling Queue Delay. ACM Queue, 10(5).</w:t>
      </w:r>
    </w:p>
    <w:p>
      <w:pPr>
        <w:pStyle w:val="ListParagraph"/>
        <w:numPr>
          <w:ilvl w:val="0"/>
          <w:numId w:val="2"/>
        </w:numPr>
      </w:pPr>
      <w:r>
        <w:t xml:space="preserve">Braden, B. et al. (1998). Recommendations on Queue Management and Congestion Avoidance. RFC 2309.</w:t>
      </w:r>
    </w:p>
    <w:p>
      <w:pPr>
        <w:pStyle w:val="ListParagraph"/>
        <w:numPr>
          <w:ilvl w:val="0"/>
          <w:numId w:val="2"/>
        </w:numPr>
      </w:pPr>
      <w:r>
        <w:t xml:space="preserve">Hubert, B. et al. (2002). Linux Advanced Routing &amp; Traffic Control HOWTO.</w:t>
      </w:r>
    </w:p>
    <w:p>
      <w:pPr>
        <w:pStyle w:val="ListParagraph"/>
        <w:numPr>
          <w:ilvl w:val="0"/>
          <w:numId w:val="2"/>
        </w:numPr>
      </w:pPr>
      <w:r>
        <w:t xml:space="preserve">Gregg, B. (2019). BPF Performance Tools. Addison-Wesley.</w:t>
      </w:r>
    </w:p>
    <w:p>
      <w:pPr>
        <w:pStyle w:val="ListParagraph"/>
        <w:numPr>
          <w:ilvl w:val="0"/>
          <w:numId w:val="2"/>
        </w:numPr>
      </w:pPr>
      <w:r>
        <w:t xml:space="preserve">Vieira, M. et al. (2020). Fast Packet Processing with eBPF and XDP. ACM Computing Surveys, 53(1).</w:t>
      </w:r>
    </w:p>
    <w:p>
      <w:pPr>
        <w:pStyle w:val="ListParagraph"/>
        <w:numPr>
          <w:ilvl w:val="0"/>
          <w:numId w:val="2"/>
        </w:numPr>
      </w:pPr>
      <w:r>
        <w:t xml:space="preserve">Linux Traffic Control Documentation: man tc, man tc-pfifo_fast, man tc-fq_codel</w:t>
      </w:r>
    </w:p>
    <w:p>
      <w:pPr>
        <w:pStyle w:val="ListParagraph"/>
        <w:numPr>
          <w:ilvl w:val="0"/>
          <w:numId w:val="2"/>
        </w:numPr>
      </w:pPr>
      <w:r>
        <w:t xml:space="preserve">iperf3 Documentation: https://iperf.fr/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9caduknv8nmrh9q_zw07" Type="http://schemas.openxmlformats.org/officeDocument/2006/relationships/hyperlink" Target="https://github.com/Amritha902/ccn-linux-qdisc-study" TargetMode="External"/><Relationship Id="rIdanjd6zbrqlxrh_6y8hkgn" Type="http://schemas.openxmlformats.org/officeDocument/2006/relationships/hyperlink" Target="https://github.com/Amritha902/ccn-linux-qdisc-study"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2026-02-11T05:43:06.883Z</dcterms:created>
  <dcterms:modified xsi:type="dcterms:W3CDTF">2026-02-11T05:43:06.885Z</dcterms:modified>
</cp:coreProperties>
</file>

<file path=docProps/custom.xml><?xml version="1.0" encoding="utf-8"?>
<Properties xmlns="http://schemas.openxmlformats.org/officeDocument/2006/custom-properties" xmlns:vt="http://schemas.openxmlformats.org/officeDocument/2006/docPropsVTypes"/>
</file>