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rPr>
      </w:pPr>
      <w:bookmarkStart w:colFirst="0" w:colLast="0" w:name="_k3vo9ms3bzfy" w:id="0"/>
      <w:bookmarkEnd w:id="0"/>
      <w:r w:rsidDel="00000000" w:rsidR="00000000" w:rsidRPr="00000000">
        <w:rPr>
          <w:rFonts w:ascii="Times New Roman" w:cs="Times New Roman" w:eastAsia="Times New Roman" w:hAnsi="Times New Roman"/>
          <w:b w:val="1"/>
          <w:bCs w:val="1"/>
          <w:rtl w:val="0"/>
        </w:rPr>
        <w:t xml:space="preserve">Test Plan – AcademyBugs Website</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 : Manual and Automation for AcademyBugs Website</w:t>
      </w:r>
    </w:p>
    <w:p w:rsidR="00000000" w:rsidDel="00000000" w:rsidP="00000000" w:rsidRDefault="00000000" w:rsidRPr="00000000" w14:paraId="00000004">
      <w:pPr>
        <w:spacing w:line="36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URL:</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color w:val="1155cc"/>
            <w:sz w:val="28"/>
            <w:szCs w:val="28"/>
            <w:u w:val="single"/>
            <w:rtl w:val="0"/>
          </w:rPr>
          <w:t xml:space="preserve">https://academybugs.com</w:t>
        </w:r>
      </w:hyperlink>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Executed By:</w:t>
      </w:r>
      <w:r w:rsidDel="00000000" w:rsidR="00000000" w:rsidRPr="00000000">
        <w:rPr>
          <w:rFonts w:ascii="Times New Roman" w:cs="Times New Roman" w:eastAsia="Times New Roman" w:hAnsi="Times New Roman"/>
          <w:sz w:val="28"/>
          <w:szCs w:val="28"/>
          <w:rtl w:val="0"/>
        </w:rPr>
        <w:t xml:space="preserve"> Amritha V J</w:t>
      </w:r>
    </w:p>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08">
      <w:pPr>
        <w:spacing w:line="360" w:lineRule="auto"/>
        <w:ind w:left="720" w:firstLine="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AcademyBugs </w:t>
      </w:r>
      <w:r w:rsidDel="00000000" w:rsidR="00000000" w:rsidRPr="00000000">
        <w:rPr>
          <w:rFonts w:ascii="Times New Roman" w:cs="Times New Roman" w:eastAsia="Times New Roman" w:hAnsi="Times New Roman"/>
          <w:color w:val="0f1115"/>
          <w:sz w:val="28"/>
          <w:szCs w:val="28"/>
          <w:highlight w:val="white"/>
          <w:rtl w:val="0"/>
        </w:rPr>
        <w:t xml:space="preserve">is a training website for software testers to practice finding bugs. It has intentionally broken features like forms, links, and buttons. Testers can practice </w:t>
      </w:r>
      <w:r w:rsidDel="00000000" w:rsidR="00000000" w:rsidRPr="00000000">
        <w:rPr>
          <w:rFonts w:ascii="Times New Roman" w:cs="Times New Roman" w:eastAsia="Times New Roman" w:hAnsi="Times New Roman"/>
          <w:b w:val="1"/>
          <w:bCs w:val="1"/>
          <w:color w:val="0f1115"/>
          <w:sz w:val="28"/>
          <w:szCs w:val="28"/>
          <w:highlight w:val="white"/>
          <w:rtl w:val="0"/>
        </w:rPr>
        <w:t xml:space="preserve">manual </w:t>
      </w:r>
      <w:r w:rsidDel="00000000" w:rsidR="00000000" w:rsidRPr="00000000">
        <w:rPr>
          <w:rFonts w:ascii="Times New Roman" w:cs="Times New Roman" w:eastAsia="Times New Roman" w:hAnsi="Times New Roman"/>
          <w:color w:val="0f1115"/>
          <w:sz w:val="28"/>
          <w:szCs w:val="28"/>
          <w:highlight w:val="white"/>
          <w:rtl w:val="0"/>
        </w:rPr>
        <w:t xml:space="preserve">and </w:t>
      </w:r>
      <w:r w:rsidDel="00000000" w:rsidR="00000000" w:rsidRPr="00000000">
        <w:rPr>
          <w:rFonts w:ascii="Times New Roman" w:cs="Times New Roman" w:eastAsia="Times New Roman" w:hAnsi="Times New Roman"/>
          <w:b w:val="1"/>
          <w:bCs w:val="1"/>
          <w:color w:val="0f1115"/>
          <w:sz w:val="28"/>
          <w:szCs w:val="28"/>
          <w:highlight w:val="white"/>
          <w:rtl w:val="0"/>
        </w:rPr>
        <w:t xml:space="preserve">automation </w:t>
      </w:r>
      <w:r w:rsidDel="00000000" w:rsidR="00000000" w:rsidRPr="00000000">
        <w:rPr>
          <w:rFonts w:ascii="Times New Roman" w:cs="Times New Roman" w:eastAsia="Times New Roman" w:hAnsi="Times New Roman"/>
          <w:color w:val="0f1115"/>
          <w:sz w:val="28"/>
          <w:szCs w:val="28"/>
          <w:highlight w:val="white"/>
          <w:rtl w:val="0"/>
        </w:rPr>
        <w:t xml:space="preserve">testing in a safe, controlled environment. It’s used in training programs to prepare for real-world testing.</w:t>
      </w:r>
    </w:p>
    <w:p w:rsidR="00000000" w:rsidDel="00000000" w:rsidP="00000000" w:rsidRDefault="00000000" w:rsidRPr="00000000" w14:paraId="00000009">
      <w:pPr>
        <w:numPr>
          <w:ilvl w:val="0"/>
          <w:numId w:val="1"/>
        </w:numPr>
        <w:spacing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Test Objectives</w:t>
      </w:r>
    </w:p>
    <w:p w:rsidR="00000000" w:rsidDel="00000000" w:rsidP="00000000" w:rsidRDefault="00000000" w:rsidRPr="00000000" w14:paraId="0000000A">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w:t>
      </w:r>
      <w:r w:rsidDel="00000000" w:rsidR="00000000" w:rsidRPr="00000000">
        <w:rPr>
          <w:rFonts w:ascii="Times New Roman" w:cs="Times New Roman" w:eastAsia="Times New Roman" w:hAnsi="Times New Roman"/>
          <w:b w:val="1"/>
          <w:bCs w:val="1"/>
          <w:sz w:val="28"/>
          <w:szCs w:val="28"/>
          <w:rtl w:val="0"/>
        </w:rPr>
        <w:t xml:space="preserve">functional </w:t>
      </w:r>
      <w:r w:rsidDel="00000000" w:rsidR="00000000" w:rsidRPr="00000000">
        <w:rPr>
          <w:rFonts w:ascii="Times New Roman" w:cs="Times New Roman" w:eastAsia="Times New Roman" w:hAnsi="Times New Roman"/>
          <w:sz w:val="28"/>
          <w:szCs w:val="28"/>
          <w:rtl w:val="0"/>
        </w:rPr>
        <w:t xml:space="preserve">features of the AcademyBugs site. </w:t>
      </w:r>
    </w:p>
    <w:p w:rsidR="00000000" w:rsidDel="00000000" w:rsidP="00000000" w:rsidRDefault="00000000" w:rsidRPr="00000000" w14:paraId="0000000B">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w:t>
      </w:r>
      <w:r w:rsidDel="00000000" w:rsidR="00000000" w:rsidRPr="00000000">
        <w:rPr>
          <w:rFonts w:ascii="Times New Roman" w:cs="Times New Roman" w:eastAsia="Times New Roman" w:hAnsi="Times New Roman"/>
          <w:b w:val="1"/>
          <w:bCs w:val="1"/>
          <w:sz w:val="28"/>
          <w:szCs w:val="28"/>
          <w:rtl w:val="0"/>
        </w:rPr>
        <w:t xml:space="preserve">UI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b w:val="1"/>
          <w:bCs w:val="1"/>
          <w:sz w:val="28"/>
          <w:szCs w:val="28"/>
          <w:rtl w:val="0"/>
        </w:rPr>
        <w:t xml:space="preserve">functional </w:t>
      </w:r>
      <w:r w:rsidDel="00000000" w:rsidR="00000000" w:rsidRPr="00000000">
        <w:rPr>
          <w:rFonts w:ascii="Times New Roman" w:cs="Times New Roman" w:eastAsia="Times New Roman" w:hAnsi="Times New Roman"/>
          <w:sz w:val="28"/>
          <w:szCs w:val="28"/>
          <w:rtl w:val="0"/>
        </w:rPr>
        <w:t xml:space="preserve">defects.</w:t>
      </w:r>
    </w:p>
    <w:p w:rsidR="00000000" w:rsidDel="00000000" w:rsidP="00000000" w:rsidRDefault="00000000" w:rsidRPr="00000000" w14:paraId="0000000C">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all </w:t>
      </w:r>
      <w:r w:rsidDel="00000000" w:rsidR="00000000" w:rsidRPr="00000000">
        <w:rPr>
          <w:rFonts w:ascii="Times New Roman" w:cs="Times New Roman" w:eastAsia="Times New Roman" w:hAnsi="Times New Roman"/>
          <w:b w:val="1"/>
          <w:bCs w:val="1"/>
          <w:sz w:val="28"/>
          <w:szCs w:val="28"/>
          <w:rtl w:val="0"/>
        </w:rPr>
        <w:t xml:space="preserve">forms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links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modules </w:t>
      </w:r>
      <w:r w:rsidDel="00000000" w:rsidR="00000000" w:rsidRPr="00000000">
        <w:rPr>
          <w:rFonts w:ascii="Times New Roman" w:cs="Times New Roman" w:eastAsia="Times New Roman" w:hAnsi="Times New Roman"/>
          <w:sz w:val="28"/>
          <w:szCs w:val="28"/>
          <w:rtl w:val="0"/>
        </w:rPr>
        <w:t xml:space="preserve">work as expected.</w:t>
      </w:r>
    </w:p>
    <w:p w:rsidR="00000000" w:rsidDel="00000000" w:rsidP="00000000" w:rsidRDefault="00000000" w:rsidRPr="00000000" w14:paraId="0000000D">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 </w:t>
      </w:r>
      <w:r w:rsidDel="00000000" w:rsidR="00000000" w:rsidRPr="00000000">
        <w:rPr>
          <w:rFonts w:ascii="Times New Roman" w:cs="Times New Roman" w:eastAsia="Times New Roman" w:hAnsi="Times New Roman"/>
          <w:b w:val="1"/>
          <w:bCs w:val="1"/>
          <w:sz w:val="28"/>
          <w:szCs w:val="28"/>
          <w:rtl w:val="0"/>
        </w:rPr>
        <w:t xml:space="preserve">responsiveness </w:t>
      </w:r>
      <w:r w:rsidDel="00000000" w:rsidR="00000000" w:rsidRPr="00000000">
        <w:rPr>
          <w:rFonts w:ascii="Times New Roman" w:cs="Times New Roman" w:eastAsia="Times New Roman" w:hAnsi="Times New Roman"/>
          <w:sz w:val="28"/>
          <w:szCs w:val="28"/>
          <w:rtl w:val="0"/>
        </w:rPr>
        <w:t xml:space="preserve">across devices.</w:t>
      </w:r>
    </w:p>
    <w:p w:rsidR="00000000" w:rsidDel="00000000" w:rsidP="00000000" w:rsidRDefault="00000000" w:rsidRPr="00000000" w14:paraId="0000000E">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w:t>
      </w:r>
      <w:r w:rsidDel="00000000" w:rsidR="00000000" w:rsidRPr="00000000">
        <w:rPr>
          <w:rFonts w:ascii="Times New Roman" w:cs="Times New Roman" w:eastAsia="Times New Roman" w:hAnsi="Times New Roman"/>
          <w:b w:val="1"/>
          <w:bCs w:val="1"/>
          <w:sz w:val="28"/>
          <w:szCs w:val="28"/>
          <w:rtl w:val="0"/>
        </w:rPr>
        <w:t xml:space="preserve">cross browser </w:t>
      </w:r>
      <w:r w:rsidDel="00000000" w:rsidR="00000000" w:rsidRPr="00000000">
        <w:rPr>
          <w:rFonts w:ascii="Times New Roman" w:cs="Times New Roman" w:eastAsia="Times New Roman" w:hAnsi="Times New Roman"/>
          <w:sz w:val="28"/>
          <w:szCs w:val="28"/>
          <w:rtl w:val="0"/>
        </w:rPr>
        <w:t xml:space="preserve">testing</w:t>
      </w:r>
    </w:p>
    <w:p w:rsidR="00000000" w:rsidDel="00000000" w:rsidP="00000000" w:rsidRDefault="00000000" w:rsidRPr="00000000" w14:paraId="0000000F">
      <w:pPr>
        <w:numPr>
          <w:ilvl w:val="1"/>
          <w:numId w:val="1"/>
        </w:numPr>
        <w:spacing w:line="36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Cover both </w:t>
      </w:r>
      <w:r w:rsidDel="00000000" w:rsidR="00000000" w:rsidRPr="00000000">
        <w:rPr>
          <w:rFonts w:ascii="Times New Roman" w:cs="Times New Roman" w:eastAsia="Times New Roman" w:hAnsi="Times New Roman"/>
          <w:b w:val="1"/>
          <w:bCs w:val="1"/>
          <w:sz w:val="28"/>
          <w:szCs w:val="28"/>
          <w:rtl w:val="0"/>
        </w:rPr>
        <w:t xml:space="preserve">manual testing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automation feasibility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Scope of testing</w:t>
      </w:r>
    </w:p>
    <w:p w:rsidR="00000000" w:rsidDel="00000000" w:rsidP="00000000" w:rsidRDefault="00000000" w:rsidRPr="00000000" w14:paraId="00000011">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 scope</w:t>
      </w:r>
    </w:p>
    <w:p w:rsidR="00000000" w:rsidDel="00000000" w:rsidP="00000000" w:rsidRDefault="00000000" w:rsidRPr="00000000" w14:paraId="00000012">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Dashboard navigation and link validation</w:t>
      </w:r>
    </w:p>
    <w:p w:rsidR="00000000" w:rsidDel="00000000" w:rsidP="00000000" w:rsidRDefault="00000000" w:rsidRPr="00000000" w14:paraId="00000013">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Bug examples (Social share, Send button, Video player, Search, Sign-up, Login, Booking)</w:t>
      </w:r>
    </w:p>
    <w:p w:rsidR="00000000" w:rsidDel="00000000" w:rsidP="00000000" w:rsidRDefault="00000000" w:rsidRPr="00000000" w14:paraId="00000014">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Bug type pages (Functional, Visual, Performance, Crash, Content)</w:t>
      </w:r>
    </w:p>
    <w:p w:rsidR="00000000" w:rsidDel="00000000" w:rsidP="00000000" w:rsidRDefault="00000000" w:rsidRPr="00000000" w14:paraId="00000015">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Finding bugs features (Cart, Pagination, Checkout, Coupons, Payment)</w:t>
      </w:r>
    </w:p>
    <w:p w:rsidR="00000000" w:rsidDel="00000000" w:rsidP="00000000" w:rsidRDefault="00000000" w:rsidRPr="00000000" w14:paraId="00000016">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Report bugs module (Dropdowns, Radio buttons, Drag-and-drop)</w:t>
      </w:r>
    </w:p>
    <w:p w:rsidR="00000000" w:rsidDel="00000000" w:rsidP="00000000" w:rsidRDefault="00000000" w:rsidRPr="00000000" w14:paraId="00000017">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Sign Up / Login / Logout</w:t>
      </w:r>
    </w:p>
    <w:p w:rsidR="00000000" w:rsidDel="00000000" w:rsidP="00000000" w:rsidRDefault="00000000" w:rsidRPr="00000000" w14:paraId="00000018">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Footer section links and icons</w:t>
      </w:r>
    </w:p>
    <w:p w:rsidR="00000000" w:rsidDel="00000000" w:rsidP="00000000" w:rsidRDefault="00000000" w:rsidRPr="00000000" w14:paraId="00000019">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Responsiveness</w:t>
      </w:r>
    </w:p>
    <w:p w:rsidR="00000000" w:rsidDel="00000000" w:rsidP="00000000" w:rsidRDefault="00000000" w:rsidRPr="00000000" w14:paraId="0000001A">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 browser testing</w:t>
      </w:r>
    </w:p>
    <w:p w:rsidR="00000000" w:rsidDel="00000000" w:rsidP="00000000" w:rsidRDefault="00000000" w:rsidRPr="00000000" w14:paraId="0000001B">
      <w:pPr>
        <w:numPr>
          <w:ilvl w:val="1"/>
          <w:numId w:val="1"/>
        </w:numPr>
        <w:spacing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Out of scope</w:t>
      </w:r>
    </w:p>
    <w:p w:rsidR="00000000" w:rsidDel="00000000" w:rsidP="00000000" w:rsidRDefault="00000000" w:rsidRPr="00000000" w14:paraId="0000001C">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database validation</w:t>
      </w:r>
    </w:p>
    <w:p w:rsidR="00000000" w:rsidDel="00000000" w:rsidP="00000000" w:rsidRDefault="00000000" w:rsidRPr="00000000" w14:paraId="0000001D">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Load/stress performance testing</w:t>
      </w:r>
    </w:p>
    <w:p w:rsidR="00000000" w:rsidDel="00000000" w:rsidP="00000000" w:rsidRDefault="00000000" w:rsidRPr="00000000" w14:paraId="0000001E">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gateway actual transactions</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Testing Approach</w:t>
      </w:r>
    </w:p>
    <w:p w:rsidR="00000000" w:rsidDel="00000000" w:rsidP="00000000" w:rsidRDefault="00000000" w:rsidRPr="00000000" w14:paraId="00000020">
      <w:pPr>
        <w:numPr>
          <w:ilvl w:val="1"/>
          <w:numId w:val="1"/>
        </w:numPr>
        <w:spacing w:line="360" w:lineRule="auto"/>
        <w:ind w:left="1440" w:hanging="36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Testing type used</w:t>
      </w:r>
    </w:p>
    <w:p w:rsidR="00000000" w:rsidDel="00000000" w:rsidP="00000000" w:rsidRDefault="00000000" w:rsidRPr="00000000" w14:paraId="00000021">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Testing</w:t>
      </w:r>
    </w:p>
    <w:p w:rsidR="00000000" w:rsidDel="00000000" w:rsidP="00000000" w:rsidRDefault="00000000" w:rsidRPr="00000000" w14:paraId="00000022">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 Testing</w:t>
      </w:r>
    </w:p>
    <w:p w:rsidR="00000000" w:rsidDel="00000000" w:rsidP="00000000" w:rsidRDefault="00000000" w:rsidRPr="00000000" w14:paraId="00000023">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Smoke testing</w:t>
      </w:r>
    </w:p>
    <w:p w:rsidR="00000000" w:rsidDel="00000000" w:rsidP="00000000" w:rsidRDefault="00000000" w:rsidRPr="00000000" w14:paraId="00000024">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 Testing</w:t>
      </w:r>
    </w:p>
    <w:p w:rsidR="00000000" w:rsidDel="00000000" w:rsidP="00000000" w:rsidRDefault="00000000" w:rsidRPr="00000000" w14:paraId="00000025">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Testing</w:t>
      </w:r>
    </w:p>
    <w:p w:rsidR="00000000" w:rsidDel="00000000" w:rsidP="00000000" w:rsidRDefault="00000000" w:rsidRPr="00000000" w14:paraId="00000026">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Cross-browser Testing (Chrome, Firefox, Edge)</w:t>
      </w:r>
    </w:p>
    <w:p w:rsidR="00000000" w:rsidDel="00000000" w:rsidP="00000000" w:rsidRDefault="00000000" w:rsidRPr="00000000" w14:paraId="00000027">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Responsiveness Testing</w:t>
      </w:r>
    </w:p>
    <w:p w:rsidR="00000000" w:rsidDel="00000000" w:rsidP="00000000" w:rsidRDefault="00000000" w:rsidRPr="00000000" w14:paraId="00000028">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Exploratory Testing</w:t>
      </w:r>
    </w:p>
    <w:p w:rsidR="00000000" w:rsidDel="00000000" w:rsidP="00000000" w:rsidRDefault="00000000" w:rsidRPr="00000000" w14:paraId="00000029">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Manual testing</w:t>
      </w:r>
    </w:p>
    <w:p w:rsidR="00000000" w:rsidDel="00000000" w:rsidP="00000000" w:rsidRDefault="00000000" w:rsidRPr="00000000" w14:paraId="0000002A">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Exploratory testing for UI/UX and responsiveness</w:t>
      </w:r>
    </w:p>
    <w:p w:rsidR="00000000" w:rsidDel="00000000" w:rsidP="00000000" w:rsidRDefault="00000000" w:rsidRPr="00000000" w14:paraId="0000002B">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Form validation and error handling</w:t>
      </w:r>
    </w:p>
    <w:p w:rsidR="00000000" w:rsidDel="00000000" w:rsidP="00000000" w:rsidRDefault="00000000" w:rsidRPr="00000000" w14:paraId="0000002C">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Redirection and link testing</w:t>
      </w:r>
    </w:p>
    <w:p w:rsidR="00000000" w:rsidDel="00000000" w:rsidP="00000000" w:rsidRDefault="00000000" w:rsidRPr="00000000" w14:paraId="0000002D">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User flow validation (Sign-up -&gt; Login -&gt; Logout)</w:t>
      </w:r>
    </w:p>
    <w:p w:rsidR="00000000" w:rsidDel="00000000" w:rsidP="00000000" w:rsidRDefault="00000000" w:rsidRPr="00000000" w14:paraId="0000002E">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Automation testing</w:t>
      </w:r>
    </w:p>
    <w:p w:rsidR="00000000" w:rsidDel="00000000" w:rsidP="00000000" w:rsidRDefault="00000000" w:rsidRPr="00000000" w14:paraId="0000002F">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Use Selenium WebDriver with Java</w:t>
      </w:r>
    </w:p>
    <w:p w:rsidR="00000000" w:rsidDel="00000000" w:rsidP="00000000" w:rsidRDefault="00000000" w:rsidRPr="00000000" w14:paraId="00000030">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Automate form submissions, link clicks, and validation checks</w:t>
      </w:r>
    </w:p>
    <w:p w:rsidR="00000000" w:rsidDel="00000000" w:rsidP="00000000" w:rsidRDefault="00000000" w:rsidRPr="00000000" w14:paraId="00000031">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Use TestNG/JUnit for test structuring</w:t>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 Environment</w:t>
      </w:r>
      <w:r w:rsidDel="00000000" w:rsidR="00000000" w:rsidRPr="00000000">
        <w:rPr>
          <w:rtl w:val="0"/>
        </w:rPr>
      </w:r>
    </w:p>
    <w:p w:rsidR="00000000" w:rsidDel="00000000" w:rsidP="00000000" w:rsidRDefault="00000000" w:rsidRPr="00000000" w14:paraId="00000033">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Browser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f1115"/>
          <w:sz w:val="28"/>
          <w:szCs w:val="28"/>
          <w:highlight w:val="white"/>
          <w:rtl w:val="0"/>
        </w:rPr>
        <w:t xml:space="preserve"> Chrome, Firefox, Edge</w:t>
      </w:r>
    </w:p>
    <w:p w:rsidR="00000000" w:rsidDel="00000000" w:rsidP="00000000" w:rsidRDefault="00000000" w:rsidRPr="00000000" w14:paraId="00000034">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OS:</w:t>
      </w:r>
      <w:r w:rsidDel="00000000" w:rsidR="00000000" w:rsidRPr="00000000">
        <w:rPr>
          <w:rFonts w:ascii="Times New Roman" w:cs="Times New Roman" w:eastAsia="Times New Roman" w:hAnsi="Times New Roman"/>
          <w:sz w:val="28"/>
          <w:szCs w:val="28"/>
          <w:rtl w:val="0"/>
        </w:rPr>
        <w:t xml:space="preserve"> Windows 11, Android</w:t>
      </w:r>
    </w:p>
    <w:p w:rsidR="00000000" w:rsidDel="00000000" w:rsidP="00000000" w:rsidRDefault="00000000" w:rsidRPr="00000000" w14:paraId="00000035">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Test case management</w:t>
      </w:r>
      <w:r w:rsidDel="00000000" w:rsidR="00000000" w:rsidRPr="00000000">
        <w:rPr>
          <w:rFonts w:ascii="Times New Roman" w:cs="Times New Roman" w:eastAsia="Times New Roman" w:hAnsi="Times New Roman"/>
          <w:sz w:val="28"/>
          <w:szCs w:val="28"/>
          <w:rtl w:val="0"/>
        </w:rPr>
        <w:t xml:space="preserve"> : Excel </w:t>
      </w:r>
    </w:p>
    <w:p w:rsidR="00000000" w:rsidDel="00000000" w:rsidP="00000000" w:rsidRDefault="00000000" w:rsidRPr="00000000" w14:paraId="00000037">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Bug tracking</w:t>
      </w:r>
      <w:r w:rsidDel="00000000" w:rsidR="00000000" w:rsidRPr="00000000">
        <w:rPr>
          <w:rFonts w:ascii="Times New Roman" w:cs="Times New Roman" w:eastAsia="Times New Roman" w:hAnsi="Times New Roman"/>
          <w:sz w:val="28"/>
          <w:szCs w:val="28"/>
          <w:rtl w:val="0"/>
        </w:rPr>
        <w:t xml:space="preserve"> : Excel sheet</w:t>
      </w:r>
    </w:p>
    <w:p w:rsidR="00000000" w:rsidDel="00000000" w:rsidP="00000000" w:rsidRDefault="00000000" w:rsidRPr="00000000" w14:paraId="00000038">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Automation </w:t>
      </w:r>
      <w:r w:rsidDel="00000000" w:rsidR="00000000" w:rsidRPr="00000000">
        <w:rPr>
          <w:rFonts w:ascii="Times New Roman" w:cs="Times New Roman" w:eastAsia="Times New Roman" w:hAnsi="Times New Roman"/>
          <w:sz w:val="28"/>
          <w:szCs w:val="28"/>
          <w:rtl w:val="0"/>
        </w:rPr>
        <w:t xml:space="preserve">: Selenium webdriver</w:t>
      </w:r>
    </w:p>
    <w:p w:rsidR="00000000" w:rsidDel="00000000" w:rsidP="00000000" w:rsidRDefault="00000000" w:rsidRPr="00000000" w14:paraId="00000039">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Framework </w:t>
      </w:r>
      <w:r w:rsidDel="00000000" w:rsidR="00000000" w:rsidRPr="00000000">
        <w:rPr>
          <w:rFonts w:ascii="Times New Roman" w:cs="Times New Roman" w:eastAsia="Times New Roman" w:hAnsi="Times New Roman"/>
          <w:sz w:val="28"/>
          <w:szCs w:val="28"/>
          <w:rtl w:val="0"/>
        </w:rPr>
        <w:t xml:space="preserve">: TestNG, POM, Maven</w:t>
      </w:r>
    </w:p>
    <w:p w:rsidR="00000000" w:rsidDel="00000000" w:rsidP="00000000" w:rsidRDefault="00000000" w:rsidRPr="00000000" w14:paraId="0000003A">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Scenarios &amp; Test Cases (Summary)</w:t>
      </w:r>
    </w:p>
    <w:p w:rsidR="00000000" w:rsidDel="00000000" w:rsidP="00000000" w:rsidRDefault="00000000" w:rsidRPr="00000000" w14:paraId="0000003B">
      <w:pPr>
        <w:numPr>
          <w:ilvl w:val="1"/>
          <w:numId w:val="1"/>
        </w:numPr>
        <w:spacing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Dashboard</w:t>
      </w:r>
    </w:p>
    <w:p w:rsidR="00000000" w:rsidDel="00000000" w:rsidP="00000000" w:rsidRDefault="00000000" w:rsidRPr="00000000" w14:paraId="0000003C">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all links redirect correctly.</w:t>
      </w:r>
    </w:p>
    <w:p w:rsidR="00000000" w:rsidDel="00000000" w:rsidP="00000000" w:rsidRDefault="00000000" w:rsidRPr="00000000" w14:paraId="0000003D">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tutorial button</w:t>
      </w:r>
    </w:p>
    <w:p w:rsidR="00000000" w:rsidDel="00000000" w:rsidP="00000000" w:rsidRDefault="00000000" w:rsidRPr="00000000" w14:paraId="0000003E">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social share, send button, video player, search, booking flows.</w:t>
      </w:r>
    </w:p>
    <w:p w:rsidR="00000000" w:rsidDel="00000000" w:rsidP="00000000" w:rsidRDefault="00000000" w:rsidRPr="00000000" w14:paraId="0000003F">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responsiveness.</w:t>
      </w:r>
    </w:p>
    <w:p w:rsidR="00000000" w:rsidDel="00000000" w:rsidP="00000000" w:rsidRDefault="00000000" w:rsidRPr="00000000" w14:paraId="00000040">
      <w:pPr>
        <w:numPr>
          <w:ilvl w:val="1"/>
          <w:numId w:val="1"/>
        </w:numPr>
        <w:spacing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 Examples of Bugs</w:t>
      </w:r>
    </w:p>
    <w:p w:rsidR="00000000" w:rsidDel="00000000" w:rsidP="00000000" w:rsidRDefault="00000000" w:rsidRPr="00000000" w14:paraId="00000041">
      <w:pPr>
        <w:numPr>
          <w:ilvl w:val="2"/>
          <w:numId w:val="1"/>
        </w:numPr>
        <w:spacing w:after="0" w:after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Redirection of social share buttons</w:t>
      </w:r>
    </w:p>
    <w:p w:rsidR="00000000" w:rsidDel="00000000" w:rsidP="00000000" w:rsidRDefault="00000000" w:rsidRPr="00000000" w14:paraId="00000042">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Social share buttons - test click and redirect.</w:t>
      </w:r>
    </w:p>
    <w:p w:rsidR="00000000" w:rsidDel="00000000" w:rsidP="00000000" w:rsidRDefault="00000000" w:rsidRPr="00000000" w14:paraId="00000043">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Send button - validation, error handling, UI.</w:t>
      </w:r>
    </w:p>
    <w:p w:rsidR="00000000" w:rsidDel="00000000" w:rsidP="00000000" w:rsidRDefault="00000000" w:rsidRPr="00000000" w14:paraId="00000044">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Video player - play, pause, close.</w:t>
      </w:r>
    </w:p>
    <w:p w:rsidR="00000000" w:rsidDel="00000000" w:rsidP="00000000" w:rsidRDefault="00000000" w:rsidRPr="00000000" w14:paraId="00000045">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Search - functional, cart, pricing, comments.</w:t>
      </w:r>
    </w:p>
    <w:p w:rsidR="00000000" w:rsidDel="00000000" w:rsidP="00000000" w:rsidRDefault="00000000" w:rsidRPr="00000000" w14:paraId="00000046">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Sign-up/Login - field validation, password visibility, logout.</w:t>
      </w:r>
    </w:p>
    <w:p w:rsidR="00000000" w:rsidDel="00000000" w:rsidP="00000000" w:rsidRDefault="00000000" w:rsidRPr="00000000" w14:paraId="00000047">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Booking form - validation, submission, responsiveness.</w:t>
      </w:r>
      <w:r w:rsidDel="00000000" w:rsidR="00000000" w:rsidRPr="00000000">
        <w:rPr>
          <w:rtl w:val="0"/>
        </w:rPr>
      </w:r>
    </w:p>
    <w:p w:rsidR="00000000" w:rsidDel="00000000" w:rsidP="00000000" w:rsidRDefault="00000000" w:rsidRPr="00000000" w14:paraId="00000048">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Type of bugs</w:t>
      </w:r>
    </w:p>
    <w:p w:rsidR="00000000" w:rsidDel="00000000" w:rsidP="00000000" w:rsidRDefault="00000000" w:rsidRPr="00000000" w14:paraId="00000049">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Click each bug type link (Functional, Visual, etc.).</w:t>
      </w:r>
    </w:p>
    <w:p w:rsidR="00000000" w:rsidDel="00000000" w:rsidP="00000000" w:rsidRDefault="00000000" w:rsidRPr="00000000" w14:paraId="0000004A">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Verify content and responsiveness.</w:t>
      </w:r>
    </w:p>
    <w:p w:rsidR="00000000" w:rsidDel="00000000" w:rsidP="00000000" w:rsidRDefault="00000000" w:rsidRPr="00000000" w14:paraId="0000004B">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i w:val="1"/>
          <w:iCs w:val="1"/>
          <w:color w:val="0f1115"/>
          <w:sz w:val="30"/>
          <w:szCs w:val="30"/>
          <w:rtl w:val="0"/>
        </w:rPr>
        <w:t xml:space="preserve">Finding bugs</w:t>
      </w:r>
    </w:p>
    <w:p w:rsidR="00000000" w:rsidDel="00000000" w:rsidP="00000000" w:rsidRDefault="00000000" w:rsidRPr="00000000" w14:paraId="0000004C">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pagination, cart, image loading, sorting, checkout.</w:t>
      </w:r>
    </w:p>
    <w:p w:rsidR="00000000" w:rsidDel="00000000" w:rsidP="00000000" w:rsidRDefault="00000000" w:rsidRPr="00000000" w14:paraId="0000004D">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Validate coupon/gift card application.</w:t>
      </w:r>
    </w:p>
    <w:p w:rsidR="00000000" w:rsidDel="00000000" w:rsidP="00000000" w:rsidRDefault="00000000" w:rsidRPr="00000000" w14:paraId="0000004E">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payment link submission.</w:t>
      </w:r>
    </w:p>
    <w:p w:rsidR="00000000" w:rsidDel="00000000" w:rsidP="00000000" w:rsidRDefault="00000000" w:rsidRPr="00000000" w14:paraId="0000004F">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b w:val="1"/>
          <w:bCs w:val="1"/>
          <w:i w:val="1"/>
          <w:iCs w:val="1"/>
          <w:color w:val="0f1115"/>
          <w:sz w:val="30"/>
          <w:szCs w:val="30"/>
        </w:rPr>
      </w:pPr>
      <w:r w:rsidDel="00000000" w:rsidR="00000000" w:rsidRPr="00000000">
        <w:rPr>
          <w:rFonts w:ascii="Times New Roman" w:cs="Times New Roman" w:eastAsia="Times New Roman" w:hAnsi="Times New Roman"/>
          <w:b w:val="1"/>
          <w:bCs w:val="1"/>
          <w:i w:val="1"/>
          <w:iCs w:val="1"/>
          <w:color w:val="0f1115"/>
          <w:sz w:val="30"/>
          <w:szCs w:val="30"/>
          <w:rtl w:val="0"/>
        </w:rPr>
        <w:t xml:space="preserve">Report bugs</w:t>
      </w:r>
    </w:p>
    <w:p w:rsidR="00000000" w:rsidDel="00000000" w:rsidP="00000000" w:rsidRDefault="00000000" w:rsidRPr="00000000" w14:paraId="00000050">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dropdowns, radio buttons, drag-and-drop, submit button.</w:t>
      </w:r>
    </w:p>
    <w:p w:rsidR="00000000" w:rsidDel="00000000" w:rsidP="00000000" w:rsidRDefault="00000000" w:rsidRPr="00000000" w14:paraId="00000051">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Verify responsiveness.</w:t>
      </w:r>
    </w:p>
    <w:p w:rsidR="00000000" w:rsidDel="00000000" w:rsidP="00000000" w:rsidRDefault="00000000" w:rsidRPr="00000000" w14:paraId="00000052">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b w:val="1"/>
          <w:bCs w:val="1"/>
          <w:i w:val="1"/>
          <w:iCs w:val="1"/>
          <w:color w:val="0f1115"/>
          <w:sz w:val="30"/>
          <w:szCs w:val="30"/>
        </w:rPr>
      </w:pPr>
      <w:r w:rsidDel="00000000" w:rsidR="00000000" w:rsidRPr="00000000">
        <w:rPr>
          <w:rFonts w:ascii="Times New Roman" w:cs="Times New Roman" w:eastAsia="Times New Roman" w:hAnsi="Times New Roman"/>
          <w:b w:val="1"/>
          <w:bCs w:val="1"/>
          <w:i w:val="1"/>
          <w:iCs w:val="1"/>
          <w:color w:val="0f1115"/>
          <w:sz w:val="30"/>
          <w:szCs w:val="30"/>
          <w:rtl w:val="0"/>
        </w:rPr>
        <w:t xml:space="preserve">Footer section </w:t>
      </w:r>
    </w:p>
    <w:p w:rsidR="00000000" w:rsidDel="00000000" w:rsidP="00000000" w:rsidRDefault="00000000" w:rsidRPr="00000000" w14:paraId="00000053">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Validate Terms &amp; Conditions and Privacy Policy links.</w:t>
      </w:r>
    </w:p>
    <w:p w:rsidR="00000000" w:rsidDel="00000000" w:rsidP="00000000" w:rsidRDefault="00000000" w:rsidRPr="00000000" w14:paraId="00000054">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Check social icons and copyright info.</w:t>
      </w:r>
    </w:p>
    <w:p w:rsidR="00000000" w:rsidDel="00000000" w:rsidP="00000000" w:rsidRDefault="00000000" w:rsidRPr="00000000" w14:paraId="00000055">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b w:val="1"/>
          <w:bCs w:val="1"/>
          <w:color w:val="0f1115"/>
          <w:sz w:val="32"/>
          <w:szCs w:val="32"/>
          <w:rtl w:val="0"/>
        </w:rPr>
        <w:t xml:space="preserve">Entry criteria</w:t>
      </w:r>
    </w:p>
    <w:p w:rsidR="00000000" w:rsidDel="00000000" w:rsidP="00000000" w:rsidRDefault="00000000" w:rsidRPr="00000000" w14:paraId="00000056">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Access to AcademyBugs site</w:t>
      </w:r>
    </w:p>
    <w:p w:rsidR="00000000" w:rsidDel="00000000" w:rsidP="00000000" w:rsidRDefault="00000000" w:rsidRPr="00000000" w14:paraId="00000057">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Requirements/features identified</w:t>
      </w:r>
    </w:p>
    <w:p w:rsidR="00000000" w:rsidDel="00000000" w:rsidP="00000000" w:rsidRDefault="00000000" w:rsidRPr="00000000" w14:paraId="00000058">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environment ready</w:t>
      </w:r>
    </w:p>
    <w:p w:rsidR="00000000" w:rsidDel="00000000" w:rsidP="00000000" w:rsidRDefault="00000000" w:rsidRPr="00000000" w14:paraId="00000059">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data prepared</w:t>
      </w:r>
    </w:p>
    <w:p w:rsidR="00000000" w:rsidDel="00000000" w:rsidP="00000000" w:rsidRDefault="00000000" w:rsidRPr="00000000" w14:paraId="0000005A">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b w:val="1"/>
          <w:bCs w:val="1"/>
          <w:color w:val="0f1115"/>
          <w:sz w:val="32"/>
          <w:szCs w:val="32"/>
          <w:rtl w:val="0"/>
        </w:rPr>
        <w:t xml:space="preserve">Exit criteria</w:t>
      </w:r>
    </w:p>
    <w:p w:rsidR="00000000" w:rsidDel="00000000" w:rsidP="00000000" w:rsidRDefault="00000000" w:rsidRPr="00000000" w14:paraId="0000005B">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100% test cases executed</w:t>
      </w:r>
    </w:p>
    <w:p w:rsidR="00000000" w:rsidDel="00000000" w:rsidP="00000000" w:rsidRDefault="00000000" w:rsidRPr="00000000" w14:paraId="0000005C">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All critical &amp; high defects closed</w:t>
      </w:r>
    </w:p>
    <w:p w:rsidR="00000000" w:rsidDel="00000000" w:rsidP="00000000" w:rsidRDefault="00000000" w:rsidRPr="00000000" w14:paraId="0000005D">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Medium/low defects reviewed and accepted</w:t>
      </w:r>
    </w:p>
    <w:p w:rsidR="00000000" w:rsidDel="00000000" w:rsidP="00000000" w:rsidRDefault="00000000" w:rsidRPr="00000000" w14:paraId="0000005E">
      <w:pPr>
        <w:numPr>
          <w:ilvl w:val="1"/>
          <w:numId w:val="1"/>
        </w:numPr>
        <w:shd w:fill="ffffff" w:val="clear"/>
        <w:spacing w:after="24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Final Test Summary Report submitted</w:t>
      </w:r>
    </w:p>
    <w:p w:rsidR="00000000" w:rsidDel="00000000" w:rsidP="00000000" w:rsidRDefault="00000000" w:rsidRPr="00000000" w14:paraId="0000005F">
      <w:pPr>
        <w:shd w:fill="ffffff" w:val="clear"/>
        <w:spacing w:after="240" w:before="240" w:line="360" w:lineRule="auto"/>
        <w:ind w:left="720" w:firstLine="0"/>
        <w:rPr>
          <w:rFonts w:ascii="Times New Roman" w:cs="Times New Roman" w:eastAsia="Times New Roman" w:hAnsi="Times New Roman"/>
          <w:b w:val="1"/>
          <w:bCs w:val="1"/>
          <w:color w:val="0f1115"/>
          <w:sz w:val="32"/>
          <w:szCs w:val="32"/>
        </w:rPr>
      </w:pPr>
      <w:r w:rsidDel="00000000" w:rsidR="00000000" w:rsidRPr="00000000">
        <w:rPr>
          <w:rtl w:val="0"/>
        </w:rPr>
      </w:r>
    </w:p>
    <w:p w:rsidR="00000000" w:rsidDel="00000000" w:rsidP="00000000" w:rsidRDefault="00000000" w:rsidRPr="00000000" w14:paraId="00000060">
      <w:pPr>
        <w:numPr>
          <w:ilvl w:val="0"/>
          <w:numId w:val="1"/>
        </w:numPr>
        <w:shd w:fill="ffffff" w:val="clear"/>
        <w:spacing w:after="0" w:afterAutospacing="0" w:before="240" w:line="360" w:lineRule="auto"/>
        <w:ind w:left="720" w:hanging="360"/>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b w:val="1"/>
          <w:bCs w:val="1"/>
          <w:color w:val="0f1115"/>
          <w:sz w:val="32"/>
          <w:szCs w:val="32"/>
          <w:rtl w:val="0"/>
        </w:rPr>
        <w:t xml:space="preserve">Deliverables</w:t>
      </w:r>
    </w:p>
    <w:p w:rsidR="00000000" w:rsidDel="00000000" w:rsidP="00000000" w:rsidRDefault="00000000" w:rsidRPr="00000000" w14:paraId="00000061">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Plan Document</w:t>
      </w:r>
    </w:p>
    <w:p w:rsidR="00000000" w:rsidDel="00000000" w:rsidP="00000000" w:rsidRDefault="00000000" w:rsidRPr="00000000" w14:paraId="00000062">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Cases (Manual + Automated)</w:t>
      </w:r>
    </w:p>
    <w:p w:rsidR="00000000" w:rsidDel="00000000" w:rsidP="00000000" w:rsidRDefault="00000000" w:rsidRPr="00000000" w14:paraId="00000063">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Execution Report</w:t>
      </w:r>
    </w:p>
    <w:p w:rsidR="00000000" w:rsidDel="00000000" w:rsidP="00000000" w:rsidRDefault="00000000" w:rsidRPr="00000000" w14:paraId="00000064">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Defect Log</w:t>
      </w:r>
    </w:p>
    <w:p w:rsidR="00000000" w:rsidDel="00000000" w:rsidP="00000000" w:rsidRDefault="00000000" w:rsidRPr="00000000" w14:paraId="00000065">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Automation Scripts Repository</w:t>
      </w:r>
    </w:p>
    <w:p w:rsidR="00000000" w:rsidDel="00000000" w:rsidP="00000000" w:rsidRDefault="00000000" w:rsidRPr="00000000" w14:paraId="00000066">
      <w:pPr>
        <w:numPr>
          <w:ilvl w:val="0"/>
          <w:numId w:val="1"/>
        </w:numPr>
        <w:shd w:fill="ffffff" w:val="clear"/>
        <w:spacing w:after="240" w:before="0" w:beforeAutospacing="0" w:line="360" w:lineRule="auto"/>
        <w:ind w:left="720" w:hanging="360"/>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b w:val="1"/>
          <w:bCs w:val="1"/>
          <w:color w:val="0f1115"/>
          <w:sz w:val="32"/>
          <w:szCs w:val="32"/>
          <w:rtl w:val="0"/>
        </w:rPr>
        <w:t xml:space="preserve">Test schedule</w:t>
      </w:r>
      <w:r w:rsidDel="00000000" w:rsidR="00000000" w:rsidRPr="00000000">
        <w:rPr>
          <w:rtl w:val="0"/>
        </w:rPr>
      </w:r>
    </w:p>
    <w:tbl>
      <w:tblPr>
        <w:tblStyle w:val="Table1"/>
        <w:tblW w:w="7245.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815"/>
        <w:gridCol w:w="1680"/>
        <w:gridCol w:w="1845"/>
        <w:tblGridChange w:id="0">
          <w:tblGrid>
            <w:gridCol w:w="1905"/>
            <w:gridCol w:w="1815"/>
            <w:gridCol w:w="1680"/>
            <w:gridCol w:w="1845"/>
          </w:tblGrid>
        </w:tblGridChange>
      </w:tblGrid>
      <w:tr>
        <w:trPr>
          <w:cantSplit w:val="0"/>
          <w:trHeight w:val="927.958984374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spacing w:after="240" w:before="340" w:line="360" w:lineRule="auto"/>
              <w:ind w:left="0"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No.  of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End Date</w:t>
            </w:r>
            <w:r w:rsidDel="00000000" w:rsidR="00000000" w:rsidRPr="00000000">
              <w:rPr>
                <w:rtl w:val="0"/>
              </w:rPr>
            </w:r>
          </w:p>
        </w:tc>
      </w:tr>
      <w:tr>
        <w:trPr>
          <w:cantSplit w:val="0"/>
          <w:trHeight w:val="822.958984374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Feature listing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after="240" w:before="340" w:line="360" w:lineRule="auto"/>
              <w:ind w:left="0" w:firstLine="0"/>
              <w:jc w:val="center"/>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03-12-2025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03-12-2025</w:t>
            </w:r>
          </w:p>
        </w:tc>
      </w:tr>
      <w:tr>
        <w:trPr>
          <w:cantSplit w:val="0"/>
          <w:trHeight w:val="762.958984374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after="240" w:before="340" w:line="360" w:lineRule="auto"/>
              <w:ind w:left="0" w:firstLine="0"/>
              <w:jc w:val="center"/>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04-12-2025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06-12-2025</w:t>
            </w:r>
          </w:p>
        </w:tc>
      </w:tr>
      <w:tr>
        <w:trPr>
          <w:cantSplit w:val="0"/>
          <w:trHeight w:val="1125.91796874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case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after="240" w:before="340" w:line="360" w:lineRule="auto"/>
              <w:ind w:left="0" w:firstLine="0"/>
              <w:jc w:val="center"/>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07-12-2025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15-12-2025</w:t>
            </w:r>
          </w:p>
        </w:tc>
      </w:tr>
      <w:tr>
        <w:trPr>
          <w:cantSplit w:val="0"/>
          <w:trHeight w:val="1185.91796874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Automation scripts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hd w:fill="ffffff" w:val="clear"/>
              <w:spacing w:after="240" w:before="340" w:line="360" w:lineRule="auto"/>
              <w:ind w:left="0" w:firstLine="0"/>
              <w:jc w:val="center"/>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16-12-2025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30-12-2025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Defect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hd w:fill="ffffff" w:val="clear"/>
              <w:spacing w:after="240" w:before="340" w:line="360" w:lineRule="auto"/>
              <w:ind w:left="0" w:firstLine="0"/>
              <w:jc w:val="center"/>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31-12-2025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02-01-2026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hd w:fill="ffffff" w:val="clear"/>
              <w:spacing w:after="240" w:before="340" w:line="360" w:lineRule="auto"/>
              <w:ind w:left="0" w:firstLine="0"/>
              <w:jc w:val="center"/>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03-01-2026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hd w:fill="ffffff" w:val="clear"/>
              <w:spacing w:after="240" w:before="340" w:line="36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06-01-2026</w:t>
            </w:r>
          </w:p>
        </w:tc>
      </w:tr>
    </w:tbl>
    <w:p w:rsidR="00000000" w:rsidDel="00000000" w:rsidP="00000000" w:rsidRDefault="00000000" w:rsidRPr="00000000" w14:paraId="00000083">
      <w:pPr>
        <w:shd w:fill="ffffff" w:val="clear"/>
        <w:spacing w:after="240" w:before="340" w:line="360" w:lineRule="auto"/>
        <w:ind w:left="720" w:firstLine="0"/>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84">
      <w:pPr>
        <w:numPr>
          <w:ilvl w:val="0"/>
          <w:numId w:val="1"/>
        </w:numPr>
        <w:shd w:fill="ffffff" w:val="clear"/>
        <w:spacing w:after="240" w:before="340" w:line="360" w:lineRule="auto"/>
        <w:ind w:left="720" w:hanging="36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32"/>
          <w:szCs w:val="32"/>
          <w:rtl w:val="0"/>
        </w:rPr>
        <w:t xml:space="preserve"> Conclusion</w:t>
      </w:r>
    </w:p>
    <w:p w:rsidR="00000000" w:rsidDel="00000000" w:rsidP="00000000" w:rsidRDefault="00000000" w:rsidRPr="00000000" w14:paraId="00000085">
      <w:pPr>
        <w:shd w:fill="ffffff" w:val="clear"/>
        <w:spacing w:after="240" w:before="340" w:line="360" w:lineRule="auto"/>
        <w:ind w:left="72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This test plan provides a structured approach to validating both manual and automated testing scenarios for the AcademyBugs training platform. By covering functional, UI, and responsive aspects across key modules, it ensures comprehensive bug detection and user flow verification. Successful execution will confirm the platform’s readiness for real-world testing training and help ensure a consistent learning experience for QA trainees</w:t>
      </w:r>
      <w:r w:rsidDel="00000000" w:rsidR="00000000" w:rsidRPr="00000000">
        <w:rPr>
          <w:rtl w:val="0"/>
        </w:rPr>
      </w:r>
    </w:p>
    <w:p w:rsidR="00000000" w:rsidDel="00000000" w:rsidP="00000000" w:rsidRDefault="00000000" w:rsidRPr="00000000" w14:paraId="00000086">
      <w:pPr>
        <w:shd w:fill="ffffff" w:val="clear"/>
        <w:spacing w:after="240" w:before="240" w:line="360" w:lineRule="auto"/>
        <w:ind w:left="0" w:firstLine="0"/>
        <w:rPr>
          <w:rFonts w:ascii="Times New Roman" w:cs="Times New Roman" w:eastAsia="Times New Roman" w:hAnsi="Times New Roman"/>
          <w:color w:val="0f1115"/>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Feature list</w:t>
        </w:r>
      </w:hyperlink>
      <w:r w:rsidDel="00000000" w:rsidR="00000000" w:rsidRPr="00000000">
        <w:rPr>
          <w:rtl w:val="0"/>
        </w:rPr>
      </w:r>
    </w:p>
    <w:p w:rsidR="00000000" w:rsidDel="00000000" w:rsidP="00000000" w:rsidRDefault="00000000" w:rsidRPr="00000000" w14:paraId="00000087">
      <w:pPr>
        <w:shd w:fill="ffffff" w:val="clear"/>
        <w:spacing w:after="240" w:before="240" w:line="360" w:lineRule="auto"/>
        <w:ind w:left="0" w:firstLine="0"/>
        <w:rPr>
          <w:rFonts w:ascii="Times New Roman" w:cs="Times New Roman" w:eastAsia="Times New Roman" w:hAnsi="Times New Roman"/>
          <w:color w:val="0f1115"/>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Test case document</w:t>
        </w:r>
      </w:hyperlink>
      <w:r w:rsidDel="00000000" w:rsidR="00000000" w:rsidRPr="00000000">
        <w:rPr>
          <w:rtl w:val="0"/>
        </w:rPr>
      </w:r>
    </w:p>
    <w:p w:rsidR="00000000" w:rsidDel="00000000" w:rsidP="00000000" w:rsidRDefault="00000000" w:rsidRPr="00000000" w14:paraId="00000088">
      <w:pPr>
        <w:shd w:fill="ffffff" w:val="clear"/>
        <w:spacing w:after="240" w:before="240" w:line="360" w:lineRule="auto"/>
        <w:ind w:left="0" w:firstLine="0"/>
        <w:rPr>
          <w:rFonts w:ascii="Times New Roman" w:cs="Times New Roman" w:eastAsia="Times New Roman" w:hAnsi="Times New Roman"/>
          <w:color w:val="0f1115"/>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WAmRDKXimQWLdvkwsY4BaxyRhm17U8z-v0bKtEwv_6I/edit?usp=sharing" TargetMode="External"/><Relationship Id="rId5" Type="http://schemas.openxmlformats.org/officeDocument/2006/relationships/styles" Target="styles.xml"/><Relationship Id="rId6" Type="http://schemas.openxmlformats.org/officeDocument/2006/relationships/hyperlink" Target="https://academybugs.com" TargetMode="External"/><Relationship Id="rId7" Type="http://schemas.openxmlformats.org/officeDocument/2006/relationships/hyperlink" Target="https://academybugs.com" TargetMode="External"/><Relationship Id="rId8" Type="http://schemas.openxmlformats.org/officeDocument/2006/relationships/hyperlink" Target="https://docs.google.com/document/d/1eZ5eGraiaJ7kEY-nkBFPfUHHbKaYtLNQxLDD9J76-c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