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right="-690" w:hanging="360"/>
        <w:rPr>
          <w:color w:val="000000"/>
          <w:u w:val="none"/>
        </w:rPr>
      </w:pPr>
      <w:r w:rsidDel="00000000" w:rsidR="00000000" w:rsidRPr="00000000">
        <w:rPr>
          <w:color w:val="000000"/>
          <w:rtl w:val="0"/>
        </w:rPr>
        <w:t xml:space="preserve">Which are the top three variables in your model which contribute most towards the probability of a lead getting converted?</w:t>
      </w:r>
    </w:p>
    <w:p w:rsidR="00000000" w:rsidDel="00000000" w:rsidP="00000000" w:rsidRDefault="00000000" w:rsidRPr="00000000" w14:paraId="00000002">
      <w:pPr>
        <w:ind w:left="360" w:firstLine="0"/>
        <w:rPr>
          <w:color w:val="000000"/>
        </w:rPr>
      </w:pPr>
      <w:r w:rsidDel="00000000" w:rsidR="00000000" w:rsidRPr="00000000">
        <w:rPr>
          <w:b w:val="1"/>
          <w:color w:val="000000"/>
          <w:rtl w:val="0"/>
        </w:rPr>
        <w:t xml:space="preserve">Ans</w:t>
      </w:r>
      <w:r w:rsidDel="00000000" w:rsidR="00000000" w:rsidRPr="00000000">
        <w:rPr>
          <w:rtl w:val="0"/>
        </w:rPr>
        <w:t xml:space="preserve">:</w:t>
      </w:r>
      <w:r w:rsidDel="00000000" w:rsidR="00000000" w:rsidRPr="00000000">
        <w:rPr>
          <w:color w:val="000000"/>
          <w:rtl w:val="0"/>
        </w:rPr>
        <w:t xml:space="preserve"> The three most significant factors in my model that determine lead conversion are: </w:t>
      </w:r>
    </w:p>
    <w:p w:rsidR="00000000" w:rsidDel="00000000" w:rsidP="00000000" w:rsidRDefault="00000000" w:rsidRPr="00000000" w14:paraId="00000003">
      <w:pPr>
        <w:ind w:left="720" w:firstLine="0"/>
        <w:rPr>
          <w:color w:val="000000"/>
        </w:rPr>
      </w:pPr>
      <w:r w:rsidDel="00000000" w:rsidR="00000000" w:rsidRPr="00000000">
        <w:rPr>
          <w:color w:val="000000"/>
          <w:rtl w:val="0"/>
        </w:rPr>
        <w:t xml:space="preserve">  1. Time spent on the website </w:t>
      </w:r>
    </w:p>
    <w:p w:rsidR="00000000" w:rsidDel="00000000" w:rsidP="00000000" w:rsidRDefault="00000000" w:rsidRPr="00000000" w14:paraId="00000004">
      <w:pPr>
        <w:ind w:left="720" w:firstLine="0"/>
        <w:rPr>
          <w:color w:val="000000"/>
        </w:rPr>
      </w:pPr>
      <w:r w:rsidDel="00000000" w:rsidR="00000000" w:rsidRPr="00000000">
        <w:rPr>
          <w:color w:val="000000"/>
          <w:rtl w:val="0"/>
        </w:rPr>
        <w:t xml:space="preserve">  2. Final interaction of SMS sent </w:t>
      </w:r>
    </w:p>
    <w:p w:rsidR="00000000" w:rsidDel="00000000" w:rsidP="00000000" w:rsidRDefault="00000000" w:rsidRPr="00000000" w14:paraId="00000005">
      <w:pPr>
        <w:ind w:left="720" w:firstLine="0"/>
        <w:rPr>
          <w:color w:val="000000"/>
        </w:rPr>
      </w:pPr>
      <w:r w:rsidDel="00000000" w:rsidR="00000000" w:rsidRPr="00000000">
        <w:rPr>
          <w:color w:val="000000"/>
          <w:rtl w:val="0"/>
        </w:rPr>
        <w:t xml:space="preserve">  3. Total number of visits</w:t>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numPr>
          <w:ilvl w:val="0"/>
          <w:numId w:val="2"/>
        </w:numPr>
        <w:ind w:left="720" w:hanging="360"/>
        <w:rPr>
          <w:color w:val="000000"/>
          <w:u w:val="none"/>
        </w:rPr>
      </w:pPr>
      <w:r w:rsidDel="00000000" w:rsidR="00000000" w:rsidRPr="00000000">
        <w:rPr>
          <w:color w:val="000000"/>
          <w:rtl w:val="0"/>
        </w:rPr>
        <w:t xml:space="preserve">What are the top 3 categorical/dummy variables in the model which should be focused the most on in order to increase the probability of lead conversion?</w:t>
      </w:r>
    </w:p>
    <w:p w:rsidR="00000000" w:rsidDel="00000000" w:rsidP="00000000" w:rsidRDefault="00000000" w:rsidRPr="00000000" w14:paraId="00000008">
      <w:pPr>
        <w:ind w:left="720" w:firstLine="0"/>
        <w:rPr>
          <w:color w:val="000000"/>
        </w:rPr>
      </w:pPr>
      <w:r w:rsidDel="00000000" w:rsidR="00000000" w:rsidRPr="00000000">
        <w:rPr>
          <w:rtl w:val="0"/>
        </w:rPr>
      </w:r>
    </w:p>
    <w:p w:rsidR="00000000" w:rsidDel="00000000" w:rsidP="00000000" w:rsidRDefault="00000000" w:rsidRPr="00000000" w14:paraId="00000009">
      <w:pPr>
        <w:ind w:left="270" w:hanging="270"/>
        <w:rPr>
          <w:color w:val="000000"/>
        </w:rPr>
      </w:pPr>
      <w:r w:rsidDel="00000000" w:rsidR="00000000" w:rsidRPr="00000000">
        <w:rPr>
          <w:color w:val="000000"/>
          <w:rtl w:val="0"/>
        </w:rPr>
        <w:t xml:space="preserve">     </w:t>
      </w:r>
      <w:r w:rsidDel="00000000" w:rsidR="00000000" w:rsidRPr="00000000">
        <w:rPr>
          <w:b w:val="1"/>
          <w:color w:val="000000"/>
          <w:rtl w:val="0"/>
        </w:rPr>
        <w:t xml:space="preserve">Ans</w:t>
      </w:r>
      <w:r w:rsidDel="00000000" w:rsidR="00000000" w:rsidRPr="00000000">
        <w:rPr>
          <w:rtl w:val="0"/>
        </w:rPr>
        <w:t xml:space="preserve">:</w:t>
      </w:r>
      <w:r w:rsidDel="00000000" w:rsidR="00000000" w:rsidRPr="00000000">
        <w:rPr>
          <w:color w:val="000000"/>
          <w:rtl w:val="0"/>
        </w:rPr>
        <w:t xml:space="preserve"> The most important factors in my model that should be emphasized are:   </w:t>
      </w:r>
    </w:p>
    <w:p w:rsidR="00000000" w:rsidDel="00000000" w:rsidP="00000000" w:rsidRDefault="00000000" w:rsidRPr="00000000" w14:paraId="0000000A">
      <w:pPr>
        <w:ind w:left="720" w:firstLine="0"/>
        <w:rPr>
          <w:color w:val="000000"/>
        </w:rPr>
      </w:pPr>
      <w:r w:rsidDel="00000000" w:rsidR="00000000" w:rsidRPr="00000000">
        <w:rPr>
          <w:color w:val="000000"/>
          <w:rtl w:val="0"/>
        </w:rPr>
        <w:t xml:space="preserve">1. Last Activity_SMS Sent (having a beneficial effect) </w:t>
      </w:r>
    </w:p>
    <w:p w:rsidR="00000000" w:rsidDel="00000000" w:rsidP="00000000" w:rsidRDefault="00000000" w:rsidRPr="00000000" w14:paraId="0000000B">
      <w:pPr>
        <w:ind w:left="720" w:firstLine="0"/>
        <w:rPr>
          <w:color w:val="000000"/>
        </w:rPr>
      </w:pPr>
      <w:r w:rsidDel="00000000" w:rsidR="00000000" w:rsidRPr="00000000">
        <w:rPr>
          <w:color w:val="000000"/>
          <w:rtl w:val="0"/>
        </w:rPr>
        <w:t xml:space="preserve">2. Last Activity_Olark Chat Conversation (producing an adverse effect) </w:t>
      </w:r>
    </w:p>
    <w:p w:rsidR="00000000" w:rsidDel="00000000" w:rsidP="00000000" w:rsidRDefault="00000000" w:rsidRPr="00000000" w14:paraId="0000000C">
      <w:pPr>
        <w:ind w:left="720" w:firstLine="0"/>
        <w:rPr>
          <w:color w:val="000000"/>
        </w:rPr>
      </w:pPr>
      <w:r w:rsidDel="00000000" w:rsidR="00000000" w:rsidRPr="00000000">
        <w:rPr>
          <w:color w:val="000000"/>
          <w:rtl w:val="0"/>
        </w:rPr>
        <w:t xml:space="preserve">3. Lead Source_Olark Chat (producing an adverse effect)</w:t>
      </w:r>
    </w:p>
    <w:p w:rsidR="00000000" w:rsidDel="00000000" w:rsidP="00000000" w:rsidRDefault="00000000" w:rsidRPr="00000000" w14:paraId="0000000D">
      <w:pPr>
        <w:rPr>
          <w:color w:val="000000"/>
        </w:rPr>
      </w:pPr>
      <w:r w:rsidDel="00000000" w:rsidR="00000000" w:rsidRPr="00000000">
        <w:rPr>
          <w:rtl w:val="0"/>
        </w:rPr>
      </w:r>
    </w:p>
    <w:p w:rsidR="00000000" w:rsidDel="00000000" w:rsidP="00000000" w:rsidRDefault="00000000" w:rsidRPr="00000000" w14:paraId="0000000E">
      <w:pPr>
        <w:numPr>
          <w:ilvl w:val="0"/>
          <w:numId w:val="2"/>
        </w:numPr>
        <w:ind w:left="720" w:hanging="360"/>
        <w:rPr>
          <w:color w:val="000000"/>
          <w:u w:val="none"/>
        </w:rPr>
      </w:pPr>
      <w:r w:rsidDel="00000000" w:rsidR="00000000" w:rsidRPr="00000000">
        <w:rPr>
          <w:color w:val="000000"/>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rsidDel="00000000" w:rsidR="00000000" w:rsidRPr="00000000">
        <w:rPr>
          <w:rtl w:val="0"/>
        </w:rPr>
      </w:r>
    </w:p>
    <w:p w:rsidR="00000000" w:rsidDel="00000000" w:rsidP="00000000" w:rsidRDefault="00000000" w:rsidRPr="00000000" w14:paraId="0000000F">
      <w:pPr>
        <w:ind w:left="270" w:firstLine="0"/>
        <w:rPr/>
      </w:pPr>
      <w:r w:rsidDel="00000000" w:rsidR="00000000" w:rsidRPr="00000000">
        <w:rPr>
          <w:b w:val="1"/>
          <w:color w:val="000000"/>
          <w:rtl w:val="0"/>
        </w:rPr>
        <w:t xml:space="preserve">Ans</w:t>
      </w:r>
      <w:r w:rsidDel="00000000" w:rsidR="00000000" w:rsidRPr="00000000">
        <w:rPr>
          <w:rtl w:val="0"/>
        </w:rPr>
        <w:t xml:space="preserve">:</w:t>
      </w:r>
      <w:r w:rsidDel="00000000" w:rsidR="00000000" w:rsidRPr="00000000">
        <w:rPr>
          <w:color w:val="000000"/>
          <w:rtl w:val="0"/>
        </w:rPr>
        <w:t xml:space="preserve"> A sensible plan would be: </w:t>
      </w:r>
      <w:r w:rsidDel="00000000" w:rsidR="00000000" w:rsidRPr="00000000">
        <w:rPr>
          <w:rtl w:val="0"/>
        </w:rPr>
      </w:r>
    </w:p>
    <w:p w:rsidR="00000000" w:rsidDel="00000000" w:rsidP="00000000" w:rsidRDefault="00000000" w:rsidRPr="00000000" w14:paraId="00000010">
      <w:pPr>
        <w:numPr>
          <w:ilvl w:val="0"/>
          <w:numId w:val="1"/>
        </w:numPr>
        <w:ind w:left="720" w:hanging="360"/>
        <w:rPr>
          <w:color w:val="000000"/>
          <w:u w:val="none"/>
        </w:rPr>
      </w:pPr>
      <w:r w:rsidDel="00000000" w:rsidR="00000000" w:rsidRPr="00000000">
        <w:rPr>
          <w:color w:val="000000"/>
          <w:rtl w:val="0"/>
        </w:rPr>
        <w:t xml:space="preserve">To look at a broader range of potential customers (including those with lower conversion likelihood).</w:t>
      </w:r>
      <w:r w:rsidDel="00000000" w:rsidR="00000000" w:rsidRPr="00000000">
        <w:rPr>
          <w:rtl w:val="0"/>
        </w:rPr>
      </w:r>
    </w:p>
    <w:p w:rsidR="00000000" w:rsidDel="00000000" w:rsidP="00000000" w:rsidRDefault="00000000" w:rsidRPr="00000000" w14:paraId="00000011">
      <w:pPr>
        <w:numPr>
          <w:ilvl w:val="0"/>
          <w:numId w:val="1"/>
        </w:numPr>
        <w:ind w:left="720" w:hanging="360"/>
        <w:rPr>
          <w:color w:val="000000"/>
          <w:u w:val="none"/>
        </w:rPr>
      </w:pPr>
      <w:r w:rsidDel="00000000" w:rsidR="00000000" w:rsidRPr="00000000">
        <w:rPr>
          <w:color w:val="000000"/>
          <w:rtl w:val="0"/>
        </w:rPr>
        <w:t xml:space="preserve">To do this, we can tweak the cutoff value and include more leads from our Logistic Regression Model</w:t>
      </w:r>
      <w:r w:rsidDel="00000000" w:rsidR="00000000" w:rsidRPr="00000000">
        <w:rPr>
          <w:rtl w:val="0"/>
        </w:rPr>
        <w:t xml:space="preserve">.</w:t>
      </w:r>
    </w:p>
    <w:p w:rsidR="00000000" w:rsidDel="00000000" w:rsidP="00000000" w:rsidRDefault="00000000" w:rsidRPr="00000000" w14:paraId="00000012">
      <w:pPr>
        <w:numPr>
          <w:ilvl w:val="0"/>
          <w:numId w:val="1"/>
        </w:numPr>
        <w:ind w:left="720" w:hanging="360"/>
        <w:rPr>
          <w:color w:val="000000"/>
          <w:u w:val="none"/>
        </w:rPr>
      </w:pPr>
      <w:r w:rsidDel="00000000" w:rsidR="00000000" w:rsidRPr="00000000">
        <w:rPr>
          <w:color w:val="000000"/>
          <w:rtl w:val="0"/>
        </w:rPr>
        <w:t xml:space="preserve"> This will help us save resources and also increase the chance of converting leads with a lower probability.</w:t>
      </w:r>
    </w:p>
    <w:p w:rsidR="00000000" w:rsidDel="00000000" w:rsidP="00000000" w:rsidRDefault="00000000" w:rsidRPr="00000000" w14:paraId="00000013">
      <w:pPr>
        <w:ind w:left="720" w:firstLine="0"/>
        <w:rPr>
          <w:color w:val="00000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hanging="360"/>
        <w:jc w:val="left"/>
        <w:rPr>
          <w:color w:val="000000"/>
        </w:rPr>
      </w:pPr>
      <w:r w:rsidDel="00000000" w:rsidR="00000000" w:rsidRPr="00000000">
        <w:rPr>
          <w:b w:val="1"/>
          <w:color w:val="000000"/>
          <w:rtl w:val="0"/>
        </w:rPr>
        <w:t xml:space="preserve">Ans</w:t>
      </w:r>
      <w:r w:rsidDel="00000000" w:rsidR="00000000" w:rsidRPr="00000000">
        <w:rPr>
          <w:rtl w:val="0"/>
        </w:rPr>
        <w:t xml:space="preserve">: </w:t>
      </w:r>
      <w:r w:rsidDel="00000000" w:rsidR="00000000" w:rsidRPr="00000000">
        <w:rPr>
          <w:color w:val="000000"/>
          <w:rtl w:val="0"/>
        </w:rPr>
        <w:t xml:space="preserve">A sensible approach would be to concentrate on a select group of potential leads   and ignore those with a lower chance of conversion. We can modify the cut off value of our Logistic Regression Model to create this new set of leads with minimal effort and still have acceptable conversion rates.</w:t>
      </w:r>
    </w:p>
    <w:p w:rsidR="00000000" w:rsidDel="00000000" w:rsidP="00000000" w:rsidRDefault="00000000" w:rsidRPr="00000000" w14:paraId="00000017">
      <w:pPr>
        <w:ind w:left="630" w:firstLine="0"/>
        <w:jc w:val="both"/>
        <w:rPr>
          <w:color w:val="000000"/>
        </w:rPr>
      </w:pPr>
      <w:r w:rsidDel="00000000" w:rsidR="00000000" w:rsidRPr="00000000">
        <w:rPr>
          <w:rtl w:val="0"/>
        </w:rPr>
      </w:r>
    </w:p>
    <w:sectPr>
      <w:pgSz w:h="16838" w:w="11906" w:orient="portrait"/>
      <w:pgMar w:bottom="1440" w:top="1440" w:left="5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A5143"/>
    <w:pPr>
      <w:spacing w:after="0"/>
    </w:pPr>
    <w:rPr>
      <w:rFonts w:ascii="Arial" w:cs="Arial" w:eastAsia="Arial" w:hAnsi="Arial"/>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A514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fBbnhU1P/zUh6MPuJpS/NdDUug==">AMUW2mXUIlBUxUzr7gwdH6x6TVUJjenTR6eDosDFnBuyKIARxzeE/1xp1xwbYz3O6cl8YMCGLPIPL1902a3x5OSxGaX822ObMTP/zM5PitYcNQqz6flZ7qM=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2023-01-30T15:13:00Z</dcterms:created>
  <dc:creator>malik</dc:creator>
</cp:coreProperties>
</file>