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449A" w14:textId="344AFCC7" w:rsidR="007B2417" w:rsidRDefault="007B2417">
      <w:r>
        <w:rPr>
          <w:noProof/>
        </w:rPr>
        <w:drawing>
          <wp:inline distT="0" distB="0" distL="0" distR="0" wp14:anchorId="2CF302D2" wp14:editId="4887D2FD">
            <wp:extent cx="6375590" cy="2353586"/>
            <wp:effectExtent l="0" t="0" r="6350" b="8890"/>
            <wp:docPr id="108111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94" cy="23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F534" w14:textId="77777777" w:rsidR="007B2417" w:rsidRDefault="007B2417"/>
    <w:p w14:paraId="111108D2" w14:textId="78B70531" w:rsidR="007B2417" w:rsidRDefault="007B2417">
      <w:pPr>
        <w:rPr>
          <w:sz w:val="32"/>
          <w:szCs w:val="32"/>
        </w:rPr>
      </w:pPr>
    </w:p>
    <w:p w14:paraId="183279B2" w14:textId="77777777" w:rsidR="007B2417" w:rsidRDefault="007B2417">
      <w:pPr>
        <w:rPr>
          <w:sz w:val="32"/>
          <w:szCs w:val="32"/>
        </w:rPr>
      </w:pPr>
    </w:p>
    <w:p w14:paraId="5D2E19E0" w14:textId="77777777" w:rsidR="007B2417" w:rsidRDefault="007B2417">
      <w:pPr>
        <w:rPr>
          <w:sz w:val="32"/>
          <w:szCs w:val="32"/>
        </w:rPr>
      </w:pPr>
    </w:p>
    <w:p w14:paraId="64DE7B31" w14:textId="1873921E" w:rsidR="007B2417" w:rsidRDefault="007B2417">
      <w:pPr>
        <w:rPr>
          <w:sz w:val="32"/>
          <w:szCs w:val="32"/>
        </w:rPr>
      </w:pPr>
      <w:r>
        <w:rPr>
          <w:sz w:val="32"/>
          <w:szCs w:val="32"/>
        </w:rPr>
        <w:t xml:space="preserve">NAME-      </w:t>
      </w:r>
      <w:r w:rsidR="00C21E53">
        <w:rPr>
          <w:sz w:val="32"/>
          <w:szCs w:val="32"/>
        </w:rPr>
        <w:t>Amritanshu Kumar</w:t>
      </w:r>
    </w:p>
    <w:p w14:paraId="633556C8" w14:textId="5F16FEA3" w:rsidR="007B2417" w:rsidRDefault="007B2417">
      <w:pPr>
        <w:rPr>
          <w:sz w:val="32"/>
          <w:szCs w:val="32"/>
        </w:rPr>
      </w:pPr>
      <w:r>
        <w:rPr>
          <w:sz w:val="32"/>
          <w:szCs w:val="32"/>
        </w:rPr>
        <w:t>ROLL NO- 1/21/FET/BCS/0</w:t>
      </w:r>
      <w:r w:rsidR="00C21E53">
        <w:rPr>
          <w:sz w:val="32"/>
          <w:szCs w:val="32"/>
        </w:rPr>
        <w:t>27</w:t>
      </w:r>
    </w:p>
    <w:p w14:paraId="0EDAEDC2" w14:textId="758C7989" w:rsidR="007B2417" w:rsidRDefault="007B2417">
      <w:pPr>
        <w:rPr>
          <w:sz w:val="32"/>
          <w:szCs w:val="32"/>
        </w:rPr>
      </w:pPr>
      <w:r>
        <w:rPr>
          <w:sz w:val="32"/>
          <w:szCs w:val="32"/>
        </w:rPr>
        <w:t>SECTION</w:t>
      </w:r>
      <w:proofErr w:type="gramStart"/>
      <w:r>
        <w:rPr>
          <w:sz w:val="32"/>
          <w:szCs w:val="32"/>
        </w:rPr>
        <w:t>-  5</w:t>
      </w:r>
      <w:proofErr w:type="gramEnd"/>
      <w:r>
        <w:rPr>
          <w:sz w:val="32"/>
          <w:szCs w:val="32"/>
        </w:rPr>
        <w:t>CSA1</w:t>
      </w:r>
    </w:p>
    <w:p w14:paraId="3951DF76" w14:textId="77777777" w:rsidR="007B2417" w:rsidRDefault="007B2417">
      <w:pPr>
        <w:rPr>
          <w:sz w:val="32"/>
          <w:szCs w:val="32"/>
        </w:rPr>
      </w:pPr>
    </w:p>
    <w:p w14:paraId="50EA5578" w14:textId="77777777" w:rsidR="007B2417" w:rsidRDefault="007B2417">
      <w:pPr>
        <w:rPr>
          <w:sz w:val="32"/>
          <w:szCs w:val="32"/>
        </w:rPr>
      </w:pPr>
    </w:p>
    <w:p w14:paraId="7DB22639" w14:textId="77777777" w:rsidR="007B2417" w:rsidRDefault="007B2417">
      <w:pPr>
        <w:rPr>
          <w:sz w:val="32"/>
          <w:szCs w:val="32"/>
        </w:rPr>
      </w:pPr>
    </w:p>
    <w:p w14:paraId="36A60639" w14:textId="77777777" w:rsidR="007B2417" w:rsidRDefault="007B2417">
      <w:pPr>
        <w:rPr>
          <w:sz w:val="32"/>
          <w:szCs w:val="32"/>
        </w:rPr>
      </w:pPr>
    </w:p>
    <w:p w14:paraId="0F632641" w14:textId="77777777" w:rsidR="007B2417" w:rsidRDefault="007B2417">
      <w:pPr>
        <w:rPr>
          <w:sz w:val="32"/>
          <w:szCs w:val="32"/>
        </w:rPr>
      </w:pPr>
    </w:p>
    <w:p w14:paraId="6C7EDD83" w14:textId="77777777" w:rsidR="007B2417" w:rsidRDefault="007B2417">
      <w:pPr>
        <w:rPr>
          <w:sz w:val="32"/>
          <w:szCs w:val="32"/>
        </w:rPr>
      </w:pPr>
    </w:p>
    <w:p w14:paraId="06D9004B" w14:textId="77777777" w:rsidR="007B2417" w:rsidRDefault="007B2417">
      <w:pPr>
        <w:rPr>
          <w:sz w:val="32"/>
          <w:szCs w:val="32"/>
        </w:rPr>
      </w:pPr>
    </w:p>
    <w:p w14:paraId="00F11D78" w14:textId="77777777" w:rsidR="00625DBC" w:rsidRDefault="00625DBC">
      <w:pPr>
        <w:rPr>
          <w:sz w:val="32"/>
          <w:szCs w:val="32"/>
        </w:rPr>
      </w:pPr>
    </w:p>
    <w:p w14:paraId="6685F519" w14:textId="77777777" w:rsidR="00625DBC" w:rsidRDefault="00625DBC">
      <w:pPr>
        <w:rPr>
          <w:sz w:val="32"/>
          <w:szCs w:val="32"/>
        </w:rPr>
      </w:pPr>
    </w:p>
    <w:p w14:paraId="696F3198" w14:textId="5260551C" w:rsidR="00B858F0" w:rsidRDefault="00B858F0">
      <w:pPr>
        <w:rPr>
          <w:color w:val="000000" w:themeColor="text1"/>
          <w:sz w:val="56"/>
          <w:szCs w:val="56"/>
          <w:u w:val="single"/>
        </w:rPr>
      </w:pPr>
      <w:proofErr w:type="spellStart"/>
      <w:r w:rsidRPr="00B858F0">
        <w:rPr>
          <w:color w:val="000000" w:themeColor="text1"/>
          <w:sz w:val="56"/>
          <w:szCs w:val="56"/>
          <w:u w:val="single"/>
        </w:rPr>
        <w:t>ntroduction</w:t>
      </w:r>
      <w:proofErr w:type="spellEnd"/>
      <w:r w:rsidRPr="00B858F0">
        <w:rPr>
          <w:color w:val="000000" w:themeColor="text1"/>
          <w:sz w:val="56"/>
          <w:szCs w:val="56"/>
          <w:u w:val="single"/>
        </w:rPr>
        <w:t xml:space="preserve"> to </w:t>
      </w:r>
      <w:proofErr w:type="spellStart"/>
      <w:r w:rsidRPr="00B858F0">
        <w:rPr>
          <w:color w:val="000000" w:themeColor="text1"/>
          <w:sz w:val="56"/>
          <w:szCs w:val="56"/>
          <w:u w:val="single"/>
        </w:rPr>
        <w:t>Github</w:t>
      </w:r>
      <w:proofErr w:type="spellEnd"/>
    </w:p>
    <w:p w14:paraId="2553F5B3" w14:textId="77777777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5371285" w14:textId="32B446F9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Git Bash Commands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?</w:t>
      </w:r>
    </w:p>
    <w:p w14:paraId="0D878726" w14:textId="77777777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509E1E" w14:textId="77777777"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Git Bash is packaged with additional commands that can be found in the /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/bin directory of the Git Bash emulation. Git Bash can actually provide a fairly robust shell experience on Windows. Git Bash comes packaged with the following shell commands which are outside the scope of this document: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Ssh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scp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, cat, find.</w:t>
      </w:r>
    </w:p>
    <w:p w14:paraId="59509BE1" w14:textId="1A41A066" w:rsidR="005B0600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addition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previously discussed set of Bash commands, Git Bash includes the full set of Git core commands discussed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through out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this site. Learn more at the corresponding documentation pages for git clone</w:t>
      </w:r>
      <w:r w:rsidR="005B0600">
        <w:rPr>
          <w:noProof/>
        </w:rPr>
        <w:drawing>
          <wp:inline distT="0" distB="0" distL="0" distR="0" wp14:anchorId="04F9C568" wp14:editId="68E305D9">
            <wp:extent cx="5730875" cy="4797188"/>
            <wp:effectExtent l="0" t="0" r="3175" b="3810"/>
            <wp:docPr id="1463630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85" cy="48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600">
        <w:rPr>
          <w:noProof/>
        </w:rPr>
        <w:lastRenderedPageBreak/>
        <w:drawing>
          <wp:inline distT="0" distB="0" distL="0" distR="0" wp14:anchorId="7D16C9EB" wp14:editId="37E908E3">
            <wp:extent cx="5731510" cy="3224530"/>
            <wp:effectExtent l="0" t="0" r="2540" b="0"/>
            <wp:docPr id="206155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600">
        <w:rPr>
          <w:noProof/>
        </w:rPr>
        <w:drawing>
          <wp:inline distT="0" distB="0" distL="0" distR="0" wp14:anchorId="6E4D43D7" wp14:editId="0F7690E8">
            <wp:extent cx="5731510" cy="3224530"/>
            <wp:effectExtent l="0" t="0" r="2540" b="0"/>
            <wp:docPr id="1122196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D9CC" w14:textId="77777777" w:rsidR="001349F0" w:rsidRPr="001349F0" w:rsidRDefault="001349F0" w:rsidP="001349F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  <w14:ligatures w14:val="none"/>
        </w:rPr>
      </w:pPr>
      <w:r w:rsidRPr="001349F0"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  <w14:ligatures w14:val="none"/>
        </w:rPr>
        <w:t>What is Visual Studio Code used for?</w:t>
      </w:r>
    </w:p>
    <w:p w14:paraId="448D4213" w14:textId="77777777" w:rsidR="001349F0" w:rsidRPr="001349F0" w:rsidRDefault="001349F0" w:rsidP="001349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1349F0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Visual Studio Code is </w:t>
      </w:r>
      <w:r w:rsidRPr="001349F0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a streamlined code editor with support for development operations like debugging, task running, and version control</w:t>
      </w:r>
      <w:r w:rsidRPr="001349F0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 It aims to provide just the tools a developer needs for a quick code-build-debug cycle and leaves more complex workflows to fuller featured IDEs, such as Visual Studio IDE.</w:t>
      </w:r>
    </w:p>
    <w:p w14:paraId="7DA929AD" w14:textId="181088D0"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</w:pPr>
    </w:p>
    <w:p w14:paraId="0F9A8F60" w14:textId="5C054668"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  <w:t>Steps for Cloning Local account to vs account</w:t>
      </w:r>
    </w:p>
    <w:p w14:paraId="0DDB9662" w14:textId="77777777"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</w:pPr>
    </w:p>
    <w:p w14:paraId="6DE70D6B" w14:textId="65EDD855" w:rsidR="001349F0" w:rsidRPr="005B0600" w:rsidRDefault="001349F0" w:rsidP="00134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1509405" wp14:editId="42A242EA">
            <wp:extent cx="5731510" cy="3224530"/>
            <wp:effectExtent l="0" t="0" r="2540" b="0"/>
            <wp:docPr id="1819715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B5B1C" wp14:editId="25635C79">
            <wp:extent cx="5731510" cy="3224530"/>
            <wp:effectExtent l="0" t="0" r="2540" b="0"/>
            <wp:docPr id="972652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9F0" w:rsidRPr="005B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169A"/>
    <w:multiLevelType w:val="hybridMultilevel"/>
    <w:tmpl w:val="96B06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6AB4"/>
    <w:multiLevelType w:val="multilevel"/>
    <w:tmpl w:val="AB5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D305E"/>
    <w:multiLevelType w:val="hybridMultilevel"/>
    <w:tmpl w:val="A3A0D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0821693">
    <w:abstractNumId w:val="0"/>
  </w:num>
  <w:num w:numId="2" w16cid:durableId="1938903044">
    <w:abstractNumId w:val="2"/>
  </w:num>
  <w:num w:numId="3" w16cid:durableId="1035887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7"/>
    <w:rsid w:val="00046D2D"/>
    <w:rsid w:val="001349F0"/>
    <w:rsid w:val="001F0988"/>
    <w:rsid w:val="002F57D0"/>
    <w:rsid w:val="005B0600"/>
    <w:rsid w:val="00625DBC"/>
    <w:rsid w:val="007B2417"/>
    <w:rsid w:val="00B858F0"/>
    <w:rsid w:val="00C2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02F6"/>
  <w15:chartTrackingRefBased/>
  <w15:docId w15:val="{3A285F3A-FFDA-4F77-B7DA-F8C835DD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85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06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6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6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06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B0600"/>
  </w:style>
  <w:style w:type="character" w:customStyle="1" w:styleId="cskcde">
    <w:name w:val="cskcde"/>
    <w:basedOn w:val="DefaultParagraphFont"/>
    <w:rsid w:val="001349F0"/>
  </w:style>
  <w:style w:type="character" w:customStyle="1" w:styleId="hgkelc">
    <w:name w:val="hgkelc"/>
    <w:basedOn w:val="DefaultParagraphFont"/>
    <w:rsid w:val="0013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68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DADFE2"/>
            <w:bottom w:val="none" w:sz="0" w:space="0" w:color="auto"/>
            <w:right w:val="none" w:sz="0" w:space="0" w:color="auto"/>
          </w:divBdr>
          <w:divsChild>
            <w:div w:id="43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79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186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DADFE2"/>
            <w:bottom w:val="none" w:sz="0" w:space="0" w:color="auto"/>
            <w:right w:val="none" w:sz="0" w:space="0" w:color="auto"/>
          </w:divBdr>
          <w:divsChild>
            <w:div w:id="198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1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CBD73-6F8D-400A-A244-D204B84F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Sharma</dc:creator>
  <cp:keywords/>
  <dc:description/>
  <cp:lastModifiedBy>amritanshu kumar</cp:lastModifiedBy>
  <cp:revision>10</cp:revision>
  <dcterms:created xsi:type="dcterms:W3CDTF">2023-07-28T03:44:00Z</dcterms:created>
  <dcterms:modified xsi:type="dcterms:W3CDTF">2023-07-28T09:01:00Z</dcterms:modified>
</cp:coreProperties>
</file>