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32EA" w14:textId="609695C6" w:rsidR="001A2383" w:rsidRDefault="00BF7C8F" w:rsidP="00BF7C8F">
      <w:pPr>
        <w:jc w:val="center"/>
        <w:rPr>
          <w:rFonts w:asciiTheme="majorBidi" w:hAnsiTheme="majorBidi" w:cstheme="majorBidi"/>
          <w:b/>
          <w:bCs/>
          <w:color w:val="000000" w:themeColor="text1"/>
          <w:sz w:val="52"/>
          <w:szCs w:val="52"/>
          <w:u w:val="single"/>
          <w:shd w:val="clear" w:color="auto" w:fill="FFFFFF"/>
        </w:rPr>
      </w:pPr>
      <w:r w:rsidRPr="00BF7C8F">
        <w:rPr>
          <w:rFonts w:asciiTheme="majorBidi" w:hAnsiTheme="majorBidi" w:cstheme="majorBidi"/>
          <w:b/>
          <w:bCs/>
          <w:color w:val="000000" w:themeColor="text1"/>
          <w:sz w:val="52"/>
          <w:szCs w:val="52"/>
          <w:u w:val="single"/>
          <w:shd w:val="clear" w:color="auto" w:fill="FFFFFF"/>
        </w:rPr>
        <w:t>Risk Management</w:t>
      </w:r>
    </w:p>
    <w:p w14:paraId="2FC11AC5" w14:textId="1E2CC51F" w:rsidR="00BF7C8F" w:rsidRDefault="00BF7C8F" w:rsidP="00BF7C8F">
      <w:pPr>
        <w:rPr>
          <w:rFonts w:asciiTheme="majorBidi" w:hAnsiTheme="majorBidi" w:cstheme="majorBidi"/>
          <w:b/>
          <w:bCs/>
          <w:color w:val="000000" w:themeColor="text1"/>
          <w:sz w:val="52"/>
          <w:szCs w:val="52"/>
          <w:u w:val="single"/>
          <w:shd w:val="clear" w:color="auto" w:fill="FFFFFF"/>
        </w:rPr>
      </w:pPr>
    </w:p>
    <w:tbl>
      <w:tblPr>
        <w:tblStyle w:val="PlainTable1"/>
        <w:tblW w:w="10980" w:type="dxa"/>
        <w:tblInd w:w="-725" w:type="dxa"/>
        <w:tblLook w:val="04A0" w:firstRow="1" w:lastRow="0" w:firstColumn="1" w:lastColumn="0" w:noHBand="0" w:noVBand="1"/>
      </w:tblPr>
      <w:tblGrid>
        <w:gridCol w:w="3870"/>
        <w:gridCol w:w="5310"/>
        <w:gridCol w:w="1800"/>
      </w:tblGrid>
      <w:tr w:rsidR="00997E22" w14:paraId="2847F42F" w14:textId="77777777" w:rsidTr="00997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shd w:val="clear" w:color="auto" w:fill="7F7F7F" w:themeFill="text1" w:themeFillTint="80"/>
            <w:vAlign w:val="center"/>
          </w:tcPr>
          <w:p w14:paraId="4A5B3FD8" w14:textId="07E231B8" w:rsidR="00997E22" w:rsidRPr="00B94317" w:rsidRDefault="00997E22" w:rsidP="00B94317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FFFFFF" w:themeColor="background1"/>
                <w:sz w:val="32"/>
                <w:szCs w:val="32"/>
              </w:rPr>
            </w:pPr>
            <w:r w:rsidRPr="00B94317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AE"/>
              </w:rPr>
              <w:t>Risks</w:t>
            </w:r>
          </w:p>
        </w:tc>
        <w:tc>
          <w:tcPr>
            <w:tcW w:w="5310" w:type="dxa"/>
            <w:shd w:val="clear" w:color="auto" w:fill="7F7F7F" w:themeFill="text1" w:themeFillTint="80"/>
            <w:vAlign w:val="center"/>
          </w:tcPr>
          <w:p w14:paraId="7416D3AD" w14:textId="597FAF4C" w:rsidR="00997E22" w:rsidRPr="00B94317" w:rsidRDefault="00997E22" w:rsidP="00B94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FFFFFF" w:themeColor="background1"/>
                <w:sz w:val="32"/>
                <w:szCs w:val="32"/>
              </w:rPr>
            </w:pPr>
            <w:r w:rsidRPr="00B94317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AE"/>
              </w:rPr>
              <w:t>Responses</w:t>
            </w:r>
          </w:p>
        </w:tc>
        <w:tc>
          <w:tcPr>
            <w:tcW w:w="1800" w:type="dxa"/>
            <w:shd w:val="clear" w:color="auto" w:fill="7F7F7F" w:themeFill="text1" w:themeFillTint="80"/>
            <w:vAlign w:val="center"/>
          </w:tcPr>
          <w:p w14:paraId="0315DC63" w14:textId="77777777" w:rsidR="00997E22" w:rsidRDefault="00997E22" w:rsidP="00B94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 w:val="0"/>
                <w:bCs w:val="0"/>
                <w:color w:val="FFFFFF" w:themeColor="background1"/>
                <w:sz w:val="32"/>
                <w:szCs w:val="32"/>
              </w:rPr>
            </w:pPr>
          </w:p>
          <w:p w14:paraId="45C49205" w14:textId="345A30FB" w:rsidR="00997E22" w:rsidRPr="00BF7C8F" w:rsidRDefault="00997E22" w:rsidP="00B94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FFFFFF" w:themeColor="background1"/>
                <w:sz w:val="32"/>
                <w:szCs w:val="32"/>
                <w:shd w:val="clear" w:color="auto" w:fill="FFFFFF"/>
              </w:rPr>
            </w:pPr>
            <w:r w:rsidRPr="00B94317">
              <w:rPr>
                <w:rFonts w:asciiTheme="majorBidi" w:eastAsia="Times New Roman" w:hAnsiTheme="majorBidi" w:cstheme="majorBidi"/>
                <w:color w:val="FFFFFF" w:themeColor="background1"/>
                <w:sz w:val="32"/>
                <w:szCs w:val="32"/>
              </w:rPr>
              <w:t>Strategy</w:t>
            </w:r>
            <w:r w:rsidRPr="00BF7C8F">
              <w:rPr>
                <w:rFonts w:asciiTheme="majorBidi" w:eastAsia="Times New Roman" w:hAnsiTheme="majorBidi" w:cstheme="majorBidi"/>
                <w:color w:val="FFFFFF" w:themeColor="background1"/>
                <w:sz w:val="32"/>
                <w:szCs w:val="32"/>
              </w:rPr>
              <w:fldChar w:fldCharType="begin"/>
            </w:r>
            <w:r w:rsidRPr="00BF7C8F">
              <w:rPr>
                <w:rFonts w:asciiTheme="majorBidi" w:eastAsia="Times New Roman" w:hAnsiTheme="majorBidi" w:cstheme="majorBidi"/>
                <w:color w:val="FFFFFF" w:themeColor="background1"/>
                <w:sz w:val="32"/>
                <w:szCs w:val="32"/>
              </w:rPr>
              <w:instrText xml:space="preserve"> HYPERLINK "https://www.merriam-webster.com/dictionary/strategy" </w:instrText>
            </w:r>
            <w:r w:rsidRPr="00BF7C8F">
              <w:rPr>
                <w:rFonts w:asciiTheme="majorBidi" w:eastAsia="Times New Roman" w:hAnsiTheme="majorBidi" w:cstheme="majorBidi"/>
                <w:color w:val="FFFFFF" w:themeColor="background1"/>
                <w:sz w:val="32"/>
                <w:szCs w:val="32"/>
              </w:rPr>
              <w:fldChar w:fldCharType="separate"/>
            </w:r>
          </w:p>
          <w:p w14:paraId="2AC37ABA" w14:textId="47FBC091" w:rsidR="00997E22" w:rsidRPr="00B94317" w:rsidRDefault="00997E22" w:rsidP="00B94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FFFFFF" w:themeColor="background1"/>
                <w:sz w:val="32"/>
                <w:szCs w:val="32"/>
              </w:rPr>
            </w:pPr>
            <w:r w:rsidRPr="00B94317">
              <w:rPr>
                <w:rFonts w:asciiTheme="majorBidi" w:eastAsia="Times New Roman" w:hAnsiTheme="majorBidi" w:cstheme="majorBidi"/>
                <w:color w:val="FFFFFF" w:themeColor="background1"/>
                <w:sz w:val="32"/>
                <w:szCs w:val="32"/>
              </w:rPr>
              <w:fldChar w:fldCharType="end"/>
            </w:r>
          </w:p>
        </w:tc>
      </w:tr>
      <w:tr w:rsidR="00997E22" w:rsidRPr="00997E22" w14:paraId="063A120E" w14:textId="77777777" w:rsidTr="00997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7A115BF" w14:textId="0FE185AF" w:rsidR="00997E22" w:rsidRPr="00997E22" w:rsidRDefault="00997E22" w:rsidP="00997E22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97E22">
              <w:rPr>
                <w:rFonts w:asciiTheme="majorBidi" w:hAnsiTheme="majorBidi" w:cstheme="majorBidi"/>
                <w:b w:val="0"/>
                <w:bCs w:val="0"/>
                <w:color w:val="000000"/>
                <w:sz w:val="24"/>
                <w:szCs w:val="24"/>
              </w:rPr>
              <w:t>Vacation of a team member</w:t>
            </w:r>
          </w:p>
        </w:tc>
        <w:tc>
          <w:tcPr>
            <w:tcW w:w="5310" w:type="dxa"/>
            <w:vAlign w:val="center"/>
          </w:tcPr>
          <w:p w14:paraId="7644F2AC" w14:textId="5FE5C1BA" w:rsidR="00997E22" w:rsidRPr="00997E22" w:rsidRDefault="00997E22" w:rsidP="00997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2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Review the roadmap, ask another employee</w:t>
            </w:r>
            <w:r w:rsidRPr="00997E2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997E2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for part-time work</w:t>
            </w:r>
          </w:p>
        </w:tc>
        <w:tc>
          <w:tcPr>
            <w:tcW w:w="1800" w:type="dxa"/>
            <w:vAlign w:val="center"/>
          </w:tcPr>
          <w:p w14:paraId="4E1E94AA" w14:textId="4D522D5F" w:rsidR="00997E22" w:rsidRPr="00997E22" w:rsidRDefault="00997E22" w:rsidP="00997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22">
              <w:rPr>
                <w:rFonts w:asciiTheme="majorBidi" w:hAnsiTheme="majorBidi" w:cstheme="majorBidi"/>
                <w:sz w:val="24"/>
                <w:szCs w:val="24"/>
                <w:lang w:bidi="ar-AE"/>
              </w:rPr>
              <w:t>Mitigate</w:t>
            </w:r>
          </w:p>
        </w:tc>
      </w:tr>
      <w:tr w:rsidR="00997E22" w:rsidRPr="00997E22" w14:paraId="70CC5A17" w14:textId="77777777" w:rsidTr="00997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70D4F2CA" w14:textId="7101E76A" w:rsidR="00997E22" w:rsidRPr="00997E22" w:rsidRDefault="00997E22" w:rsidP="00997E22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97E2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4"/>
                <w:szCs w:val="24"/>
              </w:rPr>
              <w:t>A team member decides to quit</w:t>
            </w:r>
          </w:p>
        </w:tc>
        <w:tc>
          <w:tcPr>
            <w:tcW w:w="5310" w:type="dxa"/>
            <w:vAlign w:val="center"/>
          </w:tcPr>
          <w:p w14:paraId="41712530" w14:textId="4B515EF5" w:rsidR="00997E22" w:rsidRPr="00997E22" w:rsidRDefault="00997E22" w:rsidP="0099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2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Review the roadmap, add another </w:t>
            </w:r>
            <w:r w:rsidRPr="00997E2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employee,</w:t>
            </w:r>
            <w:r w:rsidRPr="00997E2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if possible, open the new position</w:t>
            </w:r>
          </w:p>
        </w:tc>
        <w:tc>
          <w:tcPr>
            <w:tcW w:w="1800" w:type="dxa"/>
            <w:vAlign w:val="center"/>
          </w:tcPr>
          <w:p w14:paraId="2CAC808D" w14:textId="6B4194E5" w:rsidR="00997E22" w:rsidRPr="00997E22" w:rsidRDefault="00997E22" w:rsidP="0099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22">
              <w:rPr>
                <w:rFonts w:asciiTheme="majorBidi" w:hAnsiTheme="majorBidi" w:cstheme="majorBidi"/>
                <w:sz w:val="24"/>
                <w:szCs w:val="24"/>
                <w:lang w:bidi="ar-AE"/>
              </w:rPr>
              <w:t>Mitigate</w:t>
            </w:r>
          </w:p>
        </w:tc>
      </w:tr>
      <w:tr w:rsidR="00997E22" w:rsidRPr="00997E22" w14:paraId="3D3F061B" w14:textId="77777777" w:rsidTr="00997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B6F74E8" w14:textId="380726F6" w:rsidR="00997E22" w:rsidRPr="00997E22" w:rsidRDefault="00997E22" w:rsidP="00997E22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97E2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4"/>
                <w:szCs w:val="24"/>
              </w:rPr>
              <w:t>Suppliers rejected to work with us (if there are suppliers)</w:t>
            </w:r>
          </w:p>
        </w:tc>
        <w:tc>
          <w:tcPr>
            <w:tcW w:w="5310" w:type="dxa"/>
            <w:vAlign w:val="center"/>
          </w:tcPr>
          <w:p w14:paraId="3DA15DDE" w14:textId="68FB4EFC" w:rsidR="00997E22" w:rsidRPr="00997E22" w:rsidRDefault="00997E22" w:rsidP="00997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2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Agree on some time until we find another one, start searching for another supplier, review how it affects product, think about a workaround with the dependent features</w:t>
            </w:r>
          </w:p>
        </w:tc>
        <w:tc>
          <w:tcPr>
            <w:tcW w:w="1800" w:type="dxa"/>
            <w:vAlign w:val="center"/>
          </w:tcPr>
          <w:p w14:paraId="729AF1E6" w14:textId="3544642A" w:rsidR="00997E22" w:rsidRPr="00997E22" w:rsidRDefault="00997E22" w:rsidP="00997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2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Avoid</w:t>
            </w:r>
          </w:p>
        </w:tc>
      </w:tr>
      <w:tr w:rsidR="00997E22" w:rsidRPr="00997E22" w14:paraId="73DF6070" w14:textId="77777777" w:rsidTr="00997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5DA15E5" w14:textId="3B1DE159" w:rsidR="00997E22" w:rsidRPr="00997E22" w:rsidRDefault="00997E22" w:rsidP="00997E22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97E22">
              <w:rPr>
                <w:rFonts w:asciiTheme="majorBidi" w:hAnsiTheme="majorBidi" w:cstheme="majorBidi"/>
                <w:b w:val="0"/>
                <w:bCs w:val="0"/>
                <w:color w:val="000000"/>
                <w:sz w:val="24"/>
                <w:szCs w:val="24"/>
              </w:rPr>
              <w:t>Bad feedback about the product</w:t>
            </w:r>
          </w:p>
        </w:tc>
        <w:tc>
          <w:tcPr>
            <w:tcW w:w="5310" w:type="dxa"/>
            <w:vAlign w:val="center"/>
          </w:tcPr>
          <w:p w14:paraId="71A9F0ED" w14:textId="14314DAB" w:rsidR="00997E22" w:rsidRPr="00997E22" w:rsidRDefault="00997E22" w:rsidP="0099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2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Answer user feedback, fix problem, reward a person, who found an issue</w:t>
            </w:r>
          </w:p>
        </w:tc>
        <w:tc>
          <w:tcPr>
            <w:tcW w:w="1800" w:type="dxa"/>
            <w:vAlign w:val="center"/>
          </w:tcPr>
          <w:p w14:paraId="1F8CB3ED" w14:textId="098769E5" w:rsidR="00997E22" w:rsidRPr="00997E22" w:rsidRDefault="00997E22" w:rsidP="0099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2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Mitigate</w:t>
            </w:r>
          </w:p>
        </w:tc>
      </w:tr>
      <w:tr w:rsidR="00997E22" w:rsidRPr="00997E22" w14:paraId="4B0D9936" w14:textId="77777777" w:rsidTr="00997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B83A49E" w14:textId="12478103" w:rsidR="00997E22" w:rsidRPr="00997E22" w:rsidRDefault="00997E22" w:rsidP="00997E22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97E2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4"/>
                <w:szCs w:val="24"/>
              </w:rPr>
              <w:t>Created architecture is not scalable when developing a product</w:t>
            </w:r>
          </w:p>
        </w:tc>
        <w:tc>
          <w:tcPr>
            <w:tcW w:w="5310" w:type="dxa"/>
            <w:vAlign w:val="center"/>
          </w:tcPr>
          <w:p w14:paraId="4C58A7DD" w14:textId="060E51B5" w:rsidR="00997E22" w:rsidRPr="00997E22" w:rsidRDefault="00997E22" w:rsidP="00997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2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Review current architecture and how it should be changed, add changes to roadmap before scaling</w:t>
            </w:r>
          </w:p>
        </w:tc>
        <w:tc>
          <w:tcPr>
            <w:tcW w:w="1800" w:type="dxa"/>
            <w:vAlign w:val="center"/>
          </w:tcPr>
          <w:p w14:paraId="002CA048" w14:textId="35D59C93" w:rsidR="00997E22" w:rsidRPr="00997E22" w:rsidRDefault="00997E22" w:rsidP="00997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2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Escalate</w:t>
            </w:r>
          </w:p>
        </w:tc>
      </w:tr>
      <w:tr w:rsidR="00997E22" w:rsidRPr="00997E22" w14:paraId="6880976E" w14:textId="77777777" w:rsidTr="00997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3BB8927" w14:textId="7F19BCCF" w:rsidR="00997E22" w:rsidRPr="00997E22" w:rsidRDefault="00997E22" w:rsidP="00997E22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97E2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4"/>
                <w:szCs w:val="24"/>
              </w:rPr>
              <w:t>Risk of security breaches</w:t>
            </w:r>
          </w:p>
        </w:tc>
        <w:tc>
          <w:tcPr>
            <w:tcW w:w="5310" w:type="dxa"/>
            <w:vAlign w:val="center"/>
          </w:tcPr>
          <w:p w14:paraId="34AF4AF9" w14:textId="04A3E307" w:rsidR="00997E22" w:rsidRPr="00997E22" w:rsidRDefault="00997E22" w:rsidP="0099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22">
              <w:rPr>
                <w:rFonts w:asciiTheme="majorBidi" w:hAnsiTheme="majorBidi" w:cstheme="majorBidi"/>
                <w:sz w:val="24"/>
                <w:szCs w:val="24"/>
                <w:lang w:bidi="ar-AE"/>
              </w:rPr>
              <w:t>Don’t</w:t>
            </w:r>
            <w:r w:rsidRPr="00997E22"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give every employee access to every system and piece of data. </w:t>
            </w:r>
          </w:p>
        </w:tc>
        <w:tc>
          <w:tcPr>
            <w:tcW w:w="1800" w:type="dxa"/>
            <w:vAlign w:val="center"/>
          </w:tcPr>
          <w:p w14:paraId="43DBF631" w14:textId="5EE474BD" w:rsidR="00997E22" w:rsidRPr="00997E22" w:rsidRDefault="00997E22" w:rsidP="0099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2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Avoid</w:t>
            </w:r>
          </w:p>
        </w:tc>
      </w:tr>
    </w:tbl>
    <w:p w14:paraId="3692E9AA" w14:textId="77777777" w:rsidR="00BF7C8F" w:rsidRPr="00BF7C8F" w:rsidRDefault="00BF7C8F" w:rsidP="00997E22">
      <w:pPr>
        <w:ind w:left="-1080"/>
        <w:jc w:val="center"/>
        <w:rPr>
          <w:rFonts w:asciiTheme="majorBidi" w:hAnsiTheme="majorBidi" w:cstheme="majorBidi"/>
          <w:b/>
          <w:bCs/>
          <w:color w:val="000000" w:themeColor="text1"/>
          <w:sz w:val="52"/>
          <w:szCs w:val="52"/>
          <w:u w:val="single"/>
        </w:rPr>
      </w:pPr>
    </w:p>
    <w:sectPr w:rsidR="00BF7C8F" w:rsidRPr="00BF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22"/>
    <w:rsid w:val="001A2383"/>
    <w:rsid w:val="002F310B"/>
    <w:rsid w:val="00803422"/>
    <w:rsid w:val="00997E22"/>
    <w:rsid w:val="00A75B1D"/>
    <w:rsid w:val="00A85D4E"/>
    <w:rsid w:val="00B94317"/>
    <w:rsid w:val="00BF7C8F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E29E"/>
  <w15:chartTrackingRefBased/>
  <w15:docId w15:val="{4D9AC1C5-5621-4CC6-9BAD-24460C44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7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F7C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F7C8F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BF7C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F7C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Khaled</dc:creator>
  <cp:keywords/>
  <dc:description/>
  <cp:lastModifiedBy>Amr Khaled</cp:lastModifiedBy>
  <cp:revision>3</cp:revision>
  <dcterms:created xsi:type="dcterms:W3CDTF">2022-11-02T12:20:00Z</dcterms:created>
  <dcterms:modified xsi:type="dcterms:W3CDTF">2022-11-02T13:29:00Z</dcterms:modified>
</cp:coreProperties>
</file>