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9B3CE3" w:rsidR="009B3CE3" w:rsidP="009B3CE3" w:rsidRDefault="009B3CE3" w14:paraId="73143D70" w14:textId="020B848D">
      <w:pPr>
        <w:rPr>
          <w:b w:val="1"/>
          <w:bCs w:val="1"/>
          <w:u w:val="single"/>
          <w:cs/>
        </w:rPr>
      </w:pPr>
      <w:r w:rsidRPr="009B3CE3" w:rsidR="009B3CE3">
        <w:rPr>
          <w:rFonts w:cs="Cordia New"/>
          <w:b w:val="1"/>
          <w:bCs w:val="1"/>
          <w:u w:val="single"/>
          <w:cs/>
        </w:rPr>
        <w:t>คะ</w:t>
      </w:r>
      <w:r w:rsidRPr="009B3CE3" w:rsidR="009B3CE3">
        <w:rPr>
          <w:rFonts w:cs="Cordia New"/>
          <w:b w:val="1"/>
          <w:bCs w:val="1"/>
          <w:u w:val="single"/>
          <w:cs/>
        </w:rPr>
        <w:t>แนนซ่อม สำหรับคนที่ไม่ได้เข้าฟังหัวข้อบรรยาย</w:t>
      </w:r>
      <w:r w:rsidR="00FA19B8">
        <w:rPr>
          <w:rFonts w:cs="Cordia New"/>
          <w:b w:val="1"/>
          <w:bCs w:val="1"/>
          <w:u w:val="single"/>
        </w:rPr>
        <w:t>/</w:t>
      </w:r>
      <w:r w:rsidR="00FA19B8">
        <w:rPr>
          <w:rFonts w:cs="Cordia New"/>
          <w:b w:val="1"/>
          <w:bCs w:val="1"/>
          <w:u w:val="single"/>
          <w:cs/>
        </w:rPr>
        <w:t>คนที่ไม่ได้ส่งคำถาม</w:t>
      </w:r>
      <w:r w:rsidR="00FA19B8">
        <w:rPr>
          <w:rFonts w:cs="Cordia New"/>
          <w:b w:val="1"/>
          <w:bCs w:val="1"/>
          <w:u w:val="single"/>
        </w:rPr>
        <w:t>Live</w:t>
      </w:r>
      <w:r w:rsidR="00FA19B8">
        <w:rPr>
          <w:rFonts w:cs="Cordia New"/>
          <w:b w:val="1"/>
          <w:bCs w:val="1"/>
          <w:u w:val="single"/>
          <w:cs/>
        </w:rPr>
        <w:t>พี่นัท</w:t>
      </w:r>
    </w:p>
    <w:p w:rsidR="009B3CE3" w:rsidP="009B3CE3" w:rsidRDefault="009B3CE3" w14:paraId="3CFAA38E" w14:textId="11A14657">
      <w:pPr>
        <w:rPr>
          <w:b/>
          <w:bCs/>
          <w:color w:val="4472C4" w:themeColor="accent1"/>
        </w:rPr>
      </w:pPr>
      <w:r w:rsidRPr="00E8638F">
        <w:rPr>
          <w:b/>
          <w:bCs/>
          <w:color w:val="4472C4" w:themeColor="accent1"/>
          <w:cs/>
        </w:rPr>
        <w:t>คนที่ไม่ได้เข้าฟังพี่นัท</w:t>
      </w:r>
    </w:p>
    <w:p w:rsidRPr="00E8638F" w:rsidR="00E8638F" w:rsidP="009B3CE3" w:rsidRDefault="00E8638F" w14:paraId="41359A66" w14:textId="6C3DEF2F">
      <w:pPr>
        <w:numPr>
          <w:ilvl w:val="0"/>
          <w:numId w:val="2"/>
        </w:numPr>
        <w:rPr>
          <w:rFonts w:hint="cs"/>
        </w:rPr>
      </w:pPr>
      <w:r>
        <w:rPr>
          <w:rFonts w:hint="cs"/>
          <w:cs/>
        </w:rPr>
        <w:t>จงเลือกคำตอบจากข้อต่อไปนี้</w:t>
      </w:r>
    </w:p>
    <w:p w:rsidR="002D012D" w:rsidP="009B3CE3" w:rsidRDefault="00E8638F" w14:paraId="15BE08C3" w14:textId="77777777">
      <w:pPr>
        <w:rPr>
          <w:b/>
          <w:bCs/>
          <w:color w:val="4472C4" w:themeColor="accent1"/>
        </w:rPr>
      </w:pPr>
      <w:r w:rsidR="00E8638F">
        <w:drawing>
          <wp:inline wp14:editId="5FC8E250" wp14:anchorId="42DDED33">
            <wp:extent cx="5327651" cy="1531130"/>
            <wp:effectExtent l="0" t="0" r="6350" b="0"/>
            <wp:docPr id="28457244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f8648c6e13de46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27651" cy="15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F6FA03" w:rsidP="5BD2F261" w:rsidRDefault="10F6FA03" w14:paraId="29F0DD86" w14:textId="6E8A0229">
      <w:pPr>
        <w:rPr>
          <w:b w:val="1"/>
          <w:bCs w:val="1"/>
          <w:color w:val="FF0000"/>
          <w:sz w:val="40"/>
          <w:szCs w:val="40"/>
        </w:rPr>
      </w:pPr>
      <w:r w:rsidRPr="5BD2F261" w:rsidR="10F6FA03">
        <w:rPr>
          <w:b w:val="1"/>
          <w:bCs w:val="1"/>
          <w:color w:val="FF0000"/>
          <w:sz w:val="40"/>
          <w:szCs w:val="40"/>
        </w:rPr>
        <w:t>ตอบ B</w:t>
      </w:r>
    </w:p>
    <w:p w:rsidRPr="00E8638F" w:rsidR="009B3CE3" w:rsidP="009B3CE3" w:rsidRDefault="009B3CE3" w14:paraId="1189C841" w14:textId="5C892E32">
      <w:pPr>
        <w:rPr>
          <w:b/>
          <w:bCs/>
          <w:color w:val="4472C4" w:themeColor="accent1"/>
        </w:rPr>
      </w:pPr>
      <w:r w:rsidRPr="00E8638F">
        <w:rPr>
          <w:b/>
          <w:bCs/>
          <w:color w:val="4472C4" w:themeColor="accent1"/>
          <w:cs/>
        </w:rPr>
        <w:t>คนที่ไม่ได้เข้าฟังคุณเอ ธนเจต</w:t>
      </w:r>
    </w:p>
    <w:p w:rsidR="009B3CE3" w:rsidP="009B3CE3" w:rsidRDefault="002C1AE6" w14:paraId="6DD413FE" w14:textId="2D1D4938">
      <w:pPr>
        <w:numPr>
          <w:ilvl w:val="0"/>
          <w:numId w:val="2"/>
        </w:numPr>
      </w:pPr>
      <w:r>
        <w:rPr>
          <w:rFonts w:hint="cs"/>
          <w:cs/>
        </w:rPr>
        <w:t>จงเลือกคำตอบจากข้อต่อไปนี้</w:t>
      </w:r>
    </w:p>
    <w:p w:rsidRPr="009B3CE3" w:rsidR="002C1AE6" w:rsidP="00E8638F" w:rsidRDefault="002C1AE6" w14:paraId="1878AF8E" w14:textId="5263D069">
      <w:pPr>
        <w:jc w:val="center"/>
        <w:rPr>
          <w:rFonts w:hint="cs"/>
        </w:rPr>
      </w:pPr>
      <w:r w:rsidR="002C1AE6">
        <w:drawing>
          <wp:inline wp14:editId="404259E6" wp14:anchorId="5A3F35CB">
            <wp:extent cx="4410075" cy="3119562"/>
            <wp:effectExtent l="0" t="0" r="0" b="635"/>
            <wp:docPr id="238529765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81147a65c0c84f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10075" cy="311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5A7C30" w:rsidP="5BD2F261" w:rsidRDefault="5A5A7C30" w14:paraId="0982A0AB" w14:textId="59E2429F">
      <w:pPr>
        <w:rPr>
          <w:b w:val="1"/>
          <w:bCs w:val="1"/>
          <w:color w:val="FF0000"/>
          <w:sz w:val="40"/>
          <w:szCs w:val="40"/>
        </w:rPr>
      </w:pPr>
      <w:r w:rsidRPr="5BD2F261" w:rsidR="5A5A7C30">
        <w:rPr>
          <w:b w:val="1"/>
          <w:bCs w:val="1"/>
          <w:color w:val="FF0000"/>
          <w:sz w:val="40"/>
          <w:szCs w:val="40"/>
        </w:rPr>
        <w:t>ตอบ A</w:t>
      </w:r>
    </w:p>
    <w:p w:rsidR="5BD2F261" w:rsidP="5BD2F261" w:rsidRDefault="5BD2F261" w14:paraId="1FC83F3F" w14:textId="1ED212B3">
      <w:pPr>
        <w:jc w:val="center"/>
      </w:pPr>
    </w:p>
    <w:p w:rsidR="002D012D" w:rsidRDefault="002D012D" w14:paraId="0A9A2087" w14:textId="77777777">
      <w:pPr>
        <w:rPr>
          <w:b/>
          <w:bCs/>
          <w:color w:val="4472C4" w:themeColor="accent1"/>
          <w:cs/>
        </w:rPr>
      </w:pPr>
      <w:r>
        <w:rPr>
          <w:b/>
          <w:bCs/>
          <w:color w:val="4472C4" w:themeColor="accent1"/>
          <w:cs/>
        </w:rPr>
        <w:br w:type="page"/>
      </w:r>
    </w:p>
    <w:p w:rsidRPr="00E8638F" w:rsidR="009B3CE3" w:rsidP="009B3CE3" w:rsidRDefault="009B3CE3" w14:paraId="7C0FE1D1" w14:textId="3662E28E">
      <w:pPr>
        <w:rPr>
          <w:b/>
          <w:bCs/>
          <w:color w:val="4472C4" w:themeColor="accent1"/>
        </w:rPr>
      </w:pPr>
      <w:r w:rsidRPr="00E8638F">
        <w:rPr>
          <w:b/>
          <w:bCs/>
          <w:color w:val="4472C4" w:themeColor="accent1"/>
          <w:cs/>
        </w:rPr>
        <w:lastRenderedPageBreak/>
        <w:t>คนที่ไม่ได้เข้าฟังคุณเอ ธนา</w:t>
      </w:r>
    </w:p>
    <w:p w:rsidR="00E8638F" w:rsidP="00E8638F" w:rsidRDefault="00E8638F" w14:paraId="26FC9A47" w14:textId="020C80E2">
      <w:pPr>
        <w:numPr>
          <w:ilvl w:val="0"/>
          <w:numId w:val="3"/>
        </w:numPr>
        <w:rPr>
          <w:rFonts w:hint="cs"/>
        </w:rPr>
      </w:pPr>
      <w:r>
        <w:rPr>
          <w:rFonts w:hint="cs"/>
          <w:cs/>
        </w:rPr>
        <w:t>จงเลือกคำตอบจากข้อต่อไปนี้</w:t>
      </w:r>
    </w:p>
    <w:p w:rsidR="00E8638F" w:rsidP="4605F5EC" w:rsidRDefault="00E8638F" w14:paraId="44FA3F99" w14:textId="15CDBED3">
      <w:pPr>
        <w:jc w:val="center"/>
      </w:pPr>
      <w:r w:rsidR="00E8638F">
        <w:drawing>
          <wp:inline wp14:editId="385B6296" wp14:anchorId="010575DB">
            <wp:extent cx="4581526" cy="2755277"/>
            <wp:effectExtent l="0" t="0" r="0" b="0"/>
            <wp:docPr id="324607282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c59faae04c6e44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81526" cy="275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C3B596" w:rsidP="4605F5EC" w:rsidRDefault="7EC3B596" w14:paraId="75494973" w14:textId="1CC018BB">
      <w:pPr>
        <w:rPr>
          <w:b w:val="1"/>
          <w:bCs w:val="1"/>
          <w:color w:val="FF0000"/>
          <w:sz w:val="40"/>
          <w:szCs w:val="40"/>
        </w:rPr>
      </w:pPr>
      <w:r w:rsidRPr="4605F5EC" w:rsidR="7EC3B596">
        <w:rPr>
          <w:b w:val="1"/>
          <w:bCs w:val="1"/>
          <w:color w:val="FF0000"/>
          <w:sz w:val="40"/>
          <w:szCs w:val="40"/>
        </w:rPr>
        <w:t xml:space="preserve">ตอบ </w:t>
      </w:r>
      <w:r w:rsidRPr="4605F5EC" w:rsidR="06262709">
        <w:rPr>
          <w:b w:val="1"/>
          <w:bCs w:val="1"/>
          <w:color w:val="FF0000"/>
          <w:sz w:val="40"/>
          <w:szCs w:val="40"/>
        </w:rPr>
        <w:t>B</w:t>
      </w:r>
    </w:p>
    <w:p w:rsidR="4605F5EC" w:rsidP="4605F5EC" w:rsidRDefault="4605F5EC" w14:paraId="6CCD38F8" w14:textId="5C52E759">
      <w:pPr>
        <w:jc w:val="center"/>
      </w:pPr>
    </w:p>
    <w:p w:rsidR="00E8638F" w:rsidP="00E8638F" w:rsidRDefault="009B3CE3" w14:paraId="7550CF48" w14:textId="59612FB5">
      <w:pPr>
        <w:rPr>
          <w:b/>
          <w:bCs/>
          <w:color w:val="4472C4" w:themeColor="accent1"/>
        </w:rPr>
      </w:pPr>
      <w:r w:rsidRPr="00E8638F">
        <w:rPr>
          <w:b/>
          <w:bCs/>
          <w:color w:val="4472C4" w:themeColor="accent1"/>
          <w:cs/>
        </w:rPr>
        <w:t>คนที่ไม่ได้เข้าฟังคุณปุ้ย สมเกียรติ</w:t>
      </w:r>
    </w:p>
    <w:p w:rsidRPr="00E8638F" w:rsidR="00E8638F" w:rsidP="00E8638F" w:rsidRDefault="00E8638F" w14:paraId="6ABAD4A3" w14:textId="6E01C983">
      <w:pPr>
        <w:numPr>
          <w:ilvl w:val="0"/>
          <w:numId w:val="3"/>
        </w:numPr>
        <w:rPr>
          <w:rFonts w:hint="cs"/>
        </w:rPr>
      </w:pPr>
      <w:r>
        <w:rPr>
          <w:rFonts w:hint="cs"/>
          <w:cs/>
        </w:rPr>
        <w:t>จงเลือกคำตอบจากข้อต่อไปนี้</w:t>
      </w:r>
    </w:p>
    <w:p w:rsidRPr="00E8638F" w:rsidR="00D25B00" w:rsidP="4605F5EC" w:rsidRDefault="00E8638F" w14:paraId="0A464ECD" w14:textId="69BBB158">
      <w:pPr>
        <w:pStyle w:val="Normal"/>
        <w:rPr>
          <w:b w:val="1"/>
          <w:bCs w:val="1"/>
          <w:color w:val="FF0000" w:themeColor="accent1"/>
          <w:sz w:val="40"/>
          <w:szCs w:val="40"/>
        </w:rPr>
      </w:pPr>
      <w:r w:rsidR="00E8638F">
        <w:drawing>
          <wp:inline wp14:editId="18BD2845" wp14:anchorId="0885E2A8">
            <wp:extent cx="5943600" cy="1637030"/>
            <wp:effectExtent l="0" t="0" r="0" b="1270"/>
            <wp:docPr id="1506737168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45697e5c474040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605F5EC" w:rsidR="2352C0BB">
        <w:rPr>
          <w:b w:val="1"/>
          <w:bCs w:val="1"/>
          <w:color w:val="FF0000"/>
          <w:sz w:val="40"/>
          <w:szCs w:val="40"/>
        </w:rPr>
        <w:t xml:space="preserve">ตอบ </w:t>
      </w:r>
      <w:r w:rsidRPr="4605F5EC" w:rsidR="6285A1C9">
        <w:rPr>
          <w:b w:val="1"/>
          <w:bCs w:val="1"/>
          <w:color w:val="FF0000"/>
          <w:sz w:val="40"/>
          <w:szCs w:val="40"/>
        </w:rPr>
        <w:t>C</w:t>
      </w:r>
    </w:p>
    <w:p w:rsidR="00E8638F" w:rsidP="000050EB" w:rsidRDefault="00E8638F" w14:paraId="3A7897D6" w14:textId="77777777">
      <w:pPr>
        <w:rPr>
          <w:b/>
          <w:bCs/>
        </w:rPr>
      </w:pPr>
    </w:p>
    <w:p w:rsidR="002D012D" w:rsidRDefault="002D012D" w14:paraId="66B9A837" w14:textId="77777777">
      <w:pPr>
        <w:rPr>
          <w:b/>
          <w:bCs/>
          <w:color w:val="4472C4" w:themeColor="accent1"/>
          <w:cs/>
        </w:rPr>
      </w:pPr>
      <w:r>
        <w:rPr>
          <w:b/>
          <w:bCs/>
          <w:color w:val="4472C4" w:themeColor="accent1"/>
          <w:cs/>
        </w:rPr>
        <w:br w:type="page"/>
      </w:r>
    </w:p>
    <w:p w:rsidRPr="00E8638F" w:rsidR="000050EB" w:rsidP="000050EB" w:rsidRDefault="000050EB" w14:paraId="21420A48" w14:textId="007013F1">
      <w:pPr>
        <w:rPr>
          <w:b/>
          <w:bCs/>
          <w:color w:val="4472C4" w:themeColor="accent1"/>
        </w:rPr>
      </w:pPr>
      <w:r w:rsidRPr="00E8638F">
        <w:rPr>
          <w:b/>
          <w:bCs/>
          <w:color w:val="4472C4" w:themeColor="accent1"/>
          <w:cs/>
        </w:rPr>
        <w:lastRenderedPageBreak/>
        <w:t>คนที่ไม่ได้เข้าฟังคุณ</w:t>
      </w:r>
      <w:r w:rsidRPr="00E8638F">
        <w:rPr>
          <w:rFonts w:hint="cs"/>
          <w:b/>
          <w:bCs/>
          <w:color w:val="4472C4" w:themeColor="accent1"/>
          <w:cs/>
        </w:rPr>
        <w:t>เม นิภาพร</w:t>
      </w:r>
    </w:p>
    <w:p w:rsidRPr="00E8638F" w:rsidR="00E8638F" w:rsidP="000050EB" w:rsidRDefault="00E8638F" w14:paraId="5250C751" w14:textId="71235F99">
      <w:pPr>
        <w:numPr>
          <w:ilvl w:val="0"/>
          <w:numId w:val="3"/>
        </w:numPr>
        <w:rPr>
          <w:rFonts w:hint="cs"/>
        </w:rPr>
      </w:pPr>
      <w:r>
        <w:rPr>
          <w:rFonts w:hint="cs"/>
          <w:cs/>
        </w:rPr>
        <w:t>จงเลือกคำตอบจากข้อต่อไปนี้</w:t>
      </w:r>
    </w:p>
    <w:p w:rsidR="00E8638F" w:rsidP="00FA19B8" w:rsidRDefault="00E8638F" w14:paraId="420A3F71" w14:textId="7B8756EA">
      <w:pPr>
        <w:rPr>
          <w:b/>
          <w:bCs/>
        </w:rPr>
      </w:pPr>
      <w:r w:rsidR="00E8638F">
        <w:drawing>
          <wp:inline wp14:editId="159E8186" wp14:anchorId="121E476C">
            <wp:extent cx="4926892" cy="2892443"/>
            <wp:effectExtent l="0" t="0" r="6350" b="8255"/>
            <wp:docPr id="32950889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e5dc469a7f594e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26892" cy="289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A28472" w:rsidP="5BD2F261" w:rsidRDefault="4AA28472" w14:paraId="035E2E77" w14:textId="1FDCC796">
      <w:pPr>
        <w:rPr>
          <w:b w:val="1"/>
          <w:bCs w:val="1"/>
          <w:color w:val="FF0000"/>
          <w:sz w:val="40"/>
          <w:szCs w:val="40"/>
        </w:rPr>
      </w:pPr>
      <w:r w:rsidRPr="5BD2F261" w:rsidR="4AA28472">
        <w:rPr>
          <w:b w:val="1"/>
          <w:bCs w:val="1"/>
          <w:color w:val="FF0000"/>
          <w:sz w:val="40"/>
          <w:szCs w:val="40"/>
        </w:rPr>
        <w:t>ตอบ C</w:t>
      </w:r>
    </w:p>
    <w:p w:rsidRPr="00E8638F" w:rsidR="00FA19B8" w:rsidP="00FA19B8" w:rsidRDefault="00FA19B8" w14:paraId="2A1E6914" w14:textId="1329B4D0">
      <w:pPr>
        <w:rPr>
          <w:b/>
          <w:bCs/>
          <w:color w:val="4472C4" w:themeColor="accent1"/>
        </w:rPr>
      </w:pPr>
      <w:r w:rsidRPr="00E8638F">
        <w:rPr>
          <w:rFonts w:hint="cs"/>
          <w:b/>
          <w:bCs/>
          <w:color w:val="4472C4" w:themeColor="accent1"/>
          <w:cs/>
        </w:rPr>
        <w:t>คนที่ไม่ได้</w:t>
      </w:r>
      <w:r w:rsidRPr="00E8638F" w:rsidR="000050EB">
        <w:rPr>
          <w:rFonts w:hint="cs"/>
          <w:b/>
          <w:bCs/>
          <w:color w:val="4472C4" w:themeColor="accent1"/>
          <w:cs/>
        </w:rPr>
        <w:t>คะแนน</w:t>
      </w:r>
      <w:r w:rsidRPr="00E8638F" w:rsidR="00F34EA5">
        <w:rPr>
          <w:b/>
          <w:bCs/>
          <w:color w:val="4472C4" w:themeColor="accent1"/>
        </w:rPr>
        <w:t xml:space="preserve"> </w:t>
      </w:r>
      <w:r w:rsidRPr="00E8638F" w:rsidR="00F34EA5">
        <w:rPr>
          <w:rFonts w:hint="cs"/>
          <w:b/>
          <w:bCs/>
          <w:color w:val="4472C4" w:themeColor="accent1"/>
          <w:cs/>
        </w:rPr>
        <w:t>ส่วน</w:t>
      </w:r>
      <w:r w:rsidRPr="00E8638F">
        <w:rPr>
          <w:rFonts w:hint="cs"/>
          <w:b/>
          <w:bCs/>
          <w:color w:val="4472C4" w:themeColor="accent1"/>
          <w:cs/>
        </w:rPr>
        <w:t>คำถามพี่นัท</w:t>
      </w:r>
    </w:p>
    <w:p w:rsidR="002C1AE6" w:rsidP="002C1AE6" w:rsidRDefault="002C1AE6" w14:paraId="30550DE9" w14:textId="77777777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 xml:space="preserve">จาก </w:t>
      </w:r>
      <w:hyperlink w:history="1" r:id="rId10">
        <w:r w:rsidRPr="000050EB">
          <w:rPr>
            <w:rStyle w:val="Hyperlink"/>
          </w:rPr>
          <w:t xml:space="preserve">(2) </w:t>
        </w:r>
        <w:r w:rsidRPr="000050EB">
          <w:rPr>
            <w:rStyle w:val="Hyperlink"/>
            <w:cs/>
          </w:rPr>
          <w:t xml:space="preserve">วิธีคิด </w:t>
        </w:r>
        <w:r w:rsidRPr="000050EB">
          <w:rPr>
            <w:rStyle w:val="Hyperlink"/>
          </w:rPr>
          <w:t xml:space="preserve">Unhappy Cases </w:t>
        </w:r>
        <w:r w:rsidRPr="000050EB">
          <w:rPr>
            <w:rStyle w:val="Hyperlink"/>
            <w:cs/>
          </w:rPr>
          <w:t xml:space="preserve">ให้ครบ... - </w:t>
        </w:r>
        <w:r w:rsidRPr="000050EB">
          <w:rPr>
            <w:rStyle w:val="Hyperlink"/>
          </w:rPr>
          <w:t>Product Builder - I love your pain | Facebook</w:t>
        </w:r>
      </w:hyperlink>
    </w:p>
    <w:p w:rsidR="002C1AE6" w:rsidP="002C1AE6" w:rsidRDefault="002C1AE6" w14:paraId="4A036728" w14:textId="77777777">
      <w:pPr>
        <w:pStyle w:val="ListParagraph"/>
        <w:numPr>
          <w:ilvl w:val="1"/>
          <w:numId w:val="6"/>
        </w:numPr>
      </w:pPr>
      <w:r>
        <w:t xml:space="preserve">Happy case </w:t>
      </w:r>
      <w:r>
        <w:rPr>
          <w:rFonts w:hint="cs"/>
          <w:cs/>
        </w:rPr>
        <w:t xml:space="preserve">คือกรณีอะไร ในสถานการณ์การเข้าสู่ระบบ </w:t>
      </w:r>
      <w:r>
        <w:t xml:space="preserve">(login) </w:t>
      </w:r>
      <w:r>
        <w:rPr>
          <w:rFonts w:hint="cs"/>
          <w:cs/>
        </w:rPr>
        <w:t>ให้บอกมาทั้งหมด</w:t>
      </w:r>
    </w:p>
    <w:p w:rsidR="00FA19B8" w:rsidP="002C1AE6" w:rsidRDefault="002C1AE6" w14:textId="6156BE4E" w14:paraId="68CCD41C">
      <w:pPr>
        <w:pStyle w:val="ListParagraph"/>
        <w:numPr>
          <w:ilvl w:val="1"/>
          <w:numId w:val="6"/>
        </w:numPr>
        <w:rPr/>
      </w:pPr>
      <w:r w:rsidR="002C1AE6">
        <w:rPr/>
        <w:t xml:space="preserve">Unhappy case </w:t>
      </w:r>
      <w:r w:rsidRPr="5BD2F261" w:rsidR="002C1AE6">
        <w:rPr>
          <w:cs/>
        </w:rPr>
        <w:t xml:space="preserve">คือกรณีอะไร ในสถานการณ์การเข้าสู่ระบบ </w:t>
      </w:r>
      <w:r w:rsidR="002C1AE6">
        <w:rPr/>
        <w:t xml:space="preserve">(login) </w:t>
      </w:r>
      <w:r w:rsidRPr="5BD2F261" w:rsidR="002C1AE6">
        <w:rPr>
          <w:cs/>
        </w:rPr>
        <w:t>ให้บอกมาทั้งหมด</w:t>
      </w:r>
    </w:p>
    <w:p w:rsidR="5BD2F261" w:rsidP="4605F5EC" w:rsidRDefault="5BD2F261" w14:paraId="3FB27776" w14:textId="606F7294">
      <w:pPr>
        <w:pStyle w:val="Normal"/>
        <w:ind w:left="0"/>
        <w:rPr>
          <w:color w:val="222A35" w:themeColor="text2" w:themeTint="FF" w:themeShade="80"/>
        </w:rPr>
      </w:pPr>
      <w:r w:rsidRPr="4605F5EC" w:rsidR="1A1846A9">
        <w:rPr>
          <w:color w:val="222A35" w:themeColor="text2" w:themeTint="FF" w:themeShade="80"/>
          <w:highlight w:val="yellow"/>
        </w:rPr>
        <w:t>Happy</w:t>
      </w:r>
      <w:r w:rsidRPr="4605F5EC" w:rsidR="1A1846A9">
        <w:rPr>
          <w:color w:val="222A35" w:themeColor="text2" w:themeTint="FF" w:themeShade="80"/>
          <w:highlight w:val="yellow"/>
        </w:rPr>
        <w:t xml:space="preserve"> </w:t>
      </w:r>
      <w:r w:rsidRPr="4605F5EC" w:rsidR="1A1846A9">
        <w:rPr>
          <w:color w:val="222A35" w:themeColor="text2" w:themeTint="FF" w:themeShade="80"/>
          <w:highlight w:val="yellow"/>
        </w:rPr>
        <w:t>case</w:t>
      </w:r>
      <w:r w:rsidRPr="4605F5EC" w:rsidR="1A1846A9">
        <w:rPr>
          <w:color w:val="222A35" w:themeColor="text2" w:themeTint="FF" w:themeShade="80"/>
        </w:rPr>
        <w:t xml:space="preserve"> ในสถานการณ์การเข้าสู่ระบบ (</w:t>
      </w:r>
      <w:r w:rsidRPr="4605F5EC" w:rsidR="1A1846A9">
        <w:rPr>
          <w:color w:val="222A35" w:themeColor="text2" w:themeTint="FF" w:themeShade="80"/>
        </w:rPr>
        <w:t>login</w:t>
      </w:r>
      <w:r w:rsidRPr="4605F5EC" w:rsidR="1A1846A9">
        <w:rPr>
          <w:color w:val="222A35" w:themeColor="text2" w:themeTint="FF" w:themeShade="80"/>
        </w:rPr>
        <w:t xml:space="preserve">) หมายถึงกรณีที่กระบวนกำหนดงานทุกอย่างสำเร็จลุล่วงไปตามที่คาดหวัง ไม่มีปัญหาใด ๆ </w:t>
      </w:r>
    </w:p>
    <w:p w:rsidR="5BD2F261" w:rsidP="4605F5EC" w:rsidRDefault="5BD2F261" w14:paraId="69B984B5" w14:textId="42493B80">
      <w:pPr>
        <w:pStyle w:val="Normal"/>
        <w:ind w:left="0"/>
        <w:rPr>
          <w:color w:val="222A35" w:themeColor="text2" w:themeTint="FF" w:themeShade="80"/>
        </w:rPr>
      </w:pPr>
      <w:r w:rsidRPr="4605F5EC" w:rsidR="1A1846A9">
        <w:rPr>
          <w:color w:val="222A35" w:themeColor="text2" w:themeTint="FF" w:themeShade="80"/>
        </w:rPr>
        <w:t xml:space="preserve">เกิดขึ้น ซึ่งตัวอย่างของ </w:t>
      </w:r>
      <w:r w:rsidRPr="4605F5EC" w:rsidR="1A1846A9">
        <w:rPr>
          <w:color w:val="222A35" w:themeColor="text2" w:themeTint="FF" w:themeShade="80"/>
        </w:rPr>
        <w:t>happy</w:t>
      </w:r>
      <w:r w:rsidRPr="4605F5EC" w:rsidR="1A1846A9">
        <w:rPr>
          <w:color w:val="222A35" w:themeColor="text2" w:themeTint="FF" w:themeShade="80"/>
        </w:rPr>
        <w:t xml:space="preserve"> </w:t>
      </w:r>
      <w:r w:rsidRPr="4605F5EC" w:rsidR="1A1846A9">
        <w:rPr>
          <w:color w:val="222A35" w:themeColor="text2" w:themeTint="FF" w:themeShade="80"/>
        </w:rPr>
        <w:t>case</w:t>
      </w:r>
      <w:r w:rsidRPr="4605F5EC" w:rsidR="1A1846A9">
        <w:rPr>
          <w:color w:val="222A35" w:themeColor="text2" w:themeTint="FF" w:themeShade="80"/>
        </w:rPr>
        <w:t xml:space="preserve"> ในการเข้าสู่ระบบ ได้แก่: </w:t>
      </w:r>
    </w:p>
    <w:p w:rsidR="5BD2F261" w:rsidP="5BD2F261" w:rsidRDefault="5BD2F261" w14:paraId="1C1CC429" w14:textId="4EA402D7">
      <w:pPr>
        <w:pStyle w:val="Normal"/>
        <w:ind w:left="0"/>
      </w:pPr>
      <w:r w:rsidR="1A1846A9">
        <w:rPr/>
        <w:t xml:space="preserve"> </w:t>
      </w:r>
    </w:p>
    <w:p w:rsidR="5BD2F261" w:rsidP="5BD2F261" w:rsidRDefault="5BD2F261" w14:paraId="37EA54C4" w14:textId="2615789E">
      <w:pPr>
        <w:pStyle w:val="Normal"/>
        <w:ind w:left="0"/>
      </w:pPr>
      <w:r w:rsidR="1A1846A9">
        <w:rPr/>
        <w:t xml:space="preserve">1. ผู้ใช้กรอกข้อมูลถูกต้องทั้งหมด </w:t>
      </w:r>
    </w:p>
    <w:p w:rsidR="5BD2F261" w:rsidP="5BD2F261" w:rsidRDefault="5BD2F261" w14:paraId="3C565F35" w14:textId="5D58E315">
      <w:pPr>
        <w:pStyle w:val="Normal"/>
        <w:ind w:left="0"/>
      </w:pPr>
      <w:r w:rsidR="1A1846A9">
        <w:rPr/>
        <w:t>o ผู้ใช้กรอกชื่อผู้ใช้ (</w:t>
      </w:r>
      <w:r w:rsidR="6690923D">
        <w:rPr/>
        <w:t>username</w:t>
      </w:r>
      <w:r w:rsidR="1A1846A9">
        <w:rPr/>
        <w:t>) และรหัสผ่าน (</w:t>
      </w:r>
      <w:r w:rsidR="1A1846A9">
        <w:rPr/>
        <w:t>password</w:t>
      </w:r>
      <w:r w:rsidR="1A1846A9">
        <w:rPr/>
        <w:t xml:space="preserve">) ที่ถูกต้อง </w:t>
      </w:r>
    </w:p>
    <w:p w:rsidR="5BD2F261" w:rsidP="5BD2F261" w:rsidRDefault="5BD2F261" w14:paraId="57DB97AC" w14:textId="05701C56">
      <w:pPr>
        <w:pStyle w:val="Normal"/>
        <w:ind w:left="0"/>
      </w:pPr>
      <w:r w:rsidR="1A1846A9">
        <w:rPr/>
        <w:t>o ระบบตรวจสอบข้อมูลและยืนยัน</w:t>
      </w:r>
      <w:r w:rsidR="1A1846A9">
        <w:rPr/>
        <w:t>ว่าผู้ใช้นั้นมีอยู่ใน</w:t>
      </w:r>
      <w:r w:rsidR="1A1846A9">
        <w:rPr/>
        <w:t xml:space="preserve">นฐานข้อมูล </w:t>
      </w:r>
    </w:p>
    <w:p w:rsidR="5BD2F261" w:rsidP="5BD2F261" w:rsidRDefault="5BD2F261" w14:paraId="322CB4A6" w14:textId="793CECD9">
      <w:pPr>
        <w:pStyle w:val="Normal"/>
        <w:ind w:left="0"/>
      </w:pPr>
      <w:r w:rsidR="1A1846A9">
        <w:rPr/>
        <w:t xml:space="preserve">o ผู้ใช้ได้รับการอนุญาตและเข้าสู่ระบบสำเร็จ </w:t>
      </w:r>
    </w:p>
    <w:p w:rsidR="5BD2F261" w:rsidP="5BD2F261" w:rsidRDefault="5BD2F261" w14:paraId="46AD9AD2" w14:textId="60243EDB">
      <w:pPr>
        <w:pStyle w:val="Normal"/>
        <w:ind w:left="0"/>
      </w:pPr>
      <w:r w:rsidR="1A1846A9">
        <w:rPr/>
        <w:t xml:space="preserve"> </w:t>
      </w:r>
    </w:p>
    <w:p w:rsidR="5BD2F261" w:rsidP="5BD2F261" w:rsidRDefault="5BD2F261" w14:paraId="210BA84B" w14:textId="0436F05C">
      <w:pPr>
        <w:pStyle w:val="Normal"/>
        <w:ind w:left="0"/>
      </w:pPr>
      <w:r w:rsidR="1A1846A9">
        <w:rPr/>
        <w:t xml:space="preserve">2. ผู้ใช้เลือกวิธีการเข้าสู่ระบบที่ถูกต้อง </w:t>
      </w:r>
    </w:p>
    <w:p w:rsidR="5BD2F261" w:rsidP="5BD2F261" w:rsidRDefault="5BD2F261" w14:paraId="31E27A67" w14:textId="3EE42F98">
      <w:pPr>
        <w:pStyle w:val="Normal"/>
        <w:ind w:left="0"/>
      </w:pPr>
      <w:r w:rsidR="1A1846A9">
        <w:rPr/>
        <w:t>o การเข้าสู่ระบบผ่านการยืนยันตัวตนสองชั้น (2FA) เสร็จสมบูรณ์</w:t>
      </w:r>
    </w:p>
    <w:p w:rsidR="5BD2F261" w:rsidP="5BD2F261" w:rsidRDefault="5BD2F261" w14:paraId="5E4DB8C0" w14:textId="04B331AB">
      <w:pPr>
        <w:pStyle w:val="Normal"/>
        <w:ind w:left="0"/>
      </w:pPr>
      <w:r w:rsidR="1A1846A9">
        <w:rPr/>
        <w:t xml:space="preserve">o ผู้ใช้ใช้บริการเข้าสู่ระบบด้วยโซเชียลมีเดีย (เช่น Google หรือ Facebook) และสำเร็จ </w:t>
      </w:r>
    </w:p>
    <w:p w:rsidR="5BD2F261" w:rsidP="5BD2F261" w:rsidRDefault="5BD2F261" w14:paraId="62A16EE5" w14:textId="189EB2F8">
      <w:pPr>
        <w:pStyle w:val="Normal"/>
        <w:ind w:left="0"/>
      </w:pPr>
      <w:r w:rsidR="1A1846A9">
        <w:rPr/>
        <w:t xml:space="preserve"> </w:t>
      </w:r>
    </w:p>
    <w:p w:rsidR="5BD2F261" w:rsidP="5BD2F261" w:rsidRDefault="5BD2F261" w14:paraId="473BFF98" w14:textId="29613268">
      <w:pPr>
        <w:pStyle w:val="Normal"/>
        <w:ind w:left="0"/>
      </w:pPr>
      <w:r w:rsidR="1A1846A9">
        <w:rPr/>
        <w:t xml:space="preserve">3. ข้อมูลการเข้าสู่ระบบได้รับการบันทึกอย่างถูกต้อง </w:t>
      </w:r>
    </w:p>
    <w:p w:rsidR="5BD2F261" w:rsidP="5BD2F261" w:rsidRDefault="5BD2F261" w14:paraId="44085AB6" w14:textId="50B5DE76">
      <w:pPr>
        <w:pStyle w:val="Normal"/>
        <w:ind w:left="0"/>
      </w:pPr>
      <w:r w:rsidR="1A1846A9">
        <w:rPr/>
        <w:t>o ผู้ใช้ขอให้ระบบจำข้อมูลการเข้าสู่ระบบและการทำงานสำเร็จ (เช่น "remember me" หรือบันทึกคุกกี้)</w:t>
      </w:r>
    </w:p>
    <w:p w:rsidR="5BD2F261" w:rsidP="5BD2F261" w:rsidRDefault="5BD2F261" w14:paraId="729942E0" w14:textId="7AD28E93">
      <w:pPr>
        <w:pStyle w:val="Normal"/>
        <w:ind w:left="0"/>
      </w:pPr>
      <w:r w:rsidR="1A1846A9">
        <w:rPr/>
        <w:t xml:space="preserve"> </w:t>
      </w:r>
    </w:p>
    <w:p w:rsidR="5BD2F261" w:rsidP="5BD2F261" w:rsidRDefault="5BD2F261" w14:paraId="653B253A" w14:textId="39111EE0">
      <w:pPr>
        <w:pStyle w:val="Normal"/>
        <w:ind w:left="0"/>
      </w:pPr>
      <w:r w:rsidRPr="4605F5EC" w:rsidR="1A1846A9">
        <w:rPr>
          <w:highlight w:val="yellow"/>
        </w:rPr>
        <w:t>Unhappy</w:t>
      </w:r>
      <w:r w:rsidRPr="4605F5EC" w:rsidR="1A1846A9">
        <w:rPr>
          <w:highlight w:val="yellow"/>
        </w:rPr>
        <w:t xml:space="preserve"> </w:t>
      </w:r>
      <w:r w:rsidRPr="4605F5EC" w:rsidR="1A1846A9">
        <w:rPr>
          <w:highlight w:val="yellow"/>
        </w:rPr>
        <w:t>case</w:t>
      </w:r>
      <w:r w:rsidR="1A1846A9">
        <w:rPr/>
        <w:t xml:space="preserve"> หมายถึงกรณีที่เกิดข้อผิดพลาดหรือมีปัญหาในกระบวนการเข้าสู่ระบบ ซึ่งตัวอย่างของ </w:t>
      </w:r>
      <w:r w:rsidR="1A1846A9">
        <w:rPr/>
        <w:t>unhappy</w:t>
      </w:r>
      <w:r w:rsidR="1A1846A9">
        <w:rPr/>
        <w:t xml:space="preserve"> </w:t>
      </w:r>
      <w:r w:rsidR="1A1846A9">
        <w:rPr/>
        <w:t>case</w:t>
      </w:r>
      <w:r w:rsidR="1A1846A9">
        <w:rPr/>
        <w:t xml:space="preserve"> ได้แก่: </w:t>
      </w:r>
    </w:p>
    <w:p w:rsidR="5BD2F261" w:rsidP="5BD2F261" w:rsidRDefault="5BD2F261" w14:paraId="6770D762" w14:textId="47AB5A83">
      <w:pPr>
        <w:pStyle w:val="Normal"/>
        <w:ind w:left="0"/>
      </w:pPr>
      <w:r w:rsidR="1A1846A9">
        <w:rPr/>
        <w:t xml:space="preserve">1. ชื่อผู้ใช้หรือรหัสผ่านไม่ถูกต้อง </w:t>
      </w:r>
    </w:p>
    <w:p w:rsidR="5BD2F261" w:rsidP="5BD2F261" w:rsidRDefault="5BD2F261" w14:paraId="11119025" w14:textId="1C6A5F58">
      <w:pPr>
        <w:pStyle w:val="Normal"/>
        <w:ind w:left="0"/>
      </w:pPr>
      <w:r w:rsidR="1A1846A9">
        <w:rPr/>
        <w:t xml:space="preserve">o ผู้ใช้กรอกชื่อผู้ใช้หรือรหัสผ่านผิดพลาด </w:t>
      </w:r>
    </w:p>
    <w:p w:rsidR="5BD2F261" w:rsidP="5BD2F261" w:rsidRDefault="5BD2F261" w14:paraId="151C1C28" w14:textId="5ED967B9">
      <w:pPr>
        <w:pStyle w:val="Normal"/>
        <w:ind w:left="0"/>
      </w:pPr>
      <w:r w:rsidR="1A1846A9">
        <w:rPr/>
        <w:t xml:space="preserve">o ระบบไม่พบข้อมูลที่ตรงกันในฐานข้อมูล ทำให้ไม่สามารถเข้าสู่ระบบได้ </w:t>
      </w:r>
    </w:p>
    <w:p w:rsidR="5BD2F261" w:rsidP="5BD2F261" w:rsidRDefault="5BD2F261" w14:paraId="45933C99" w14:textId="772F719E">
      <w:pPr>
        <w:pStyle w:val="Normal"/>
        <w:ind w:left="0"/>
      </w:pPr>
      <w:r w:rsidR="1A1846A9">
        <w:rPr/>
        <w:t xml:space="preserve">o มีการแจ้งเตือนให้ผู้ใช้ลองอีกครั้งหรือรีเซ็ตรหัสผ่าน </w:t>
      </w:r>
    </w:p>
    <w:p w:rsidR="5BD2F261" w:rsidP="5BD2F261" w:rsidRDefault="5BD2F261" w14:paraId="2D80D461" w14:textId="0AFDDBB7">
      <w:pPr>
        <w:pStyle w:val="Normal"/>
        <w:ind w:left="0"/>
      </w:pPr>
      <w:r w:rsidR="1A1846A9">
        <w:rPr/>
        <w:t xml:space="preserve"> </w:t>
      </w:r>
    </w:p>
    <w:p w:rsidR="5BD2F261" w:rsidP="5BD2F261" w:rsidRDefault="5BD2F261" w14:paraId="12E06B83" w14:textId="62F140CC">
      <w:pPr>
        <w:pStyle w:val="Normal"/>
        <w:ind w:left="0"/>
      </w:pPr>
      <w:r w:rsidR="1A1846A9">
        <w:rPr/>
        <w:t xml:space="preserve">2. บัญชีถูกล็อก </w:t>
      </w:r>
    </w:p>
    <w:p w:rsidR="5BD2F261" w:rsidP="5BD2F261" w:rsidRDefault="5BD2F261" w14:paraId="5EA888AA" w14:textId="6B083765">
      <w:pPr>
        <w:pStyle w:val="Normal"/>
        <w:ind w:left="0"/>
      </w:pPr>
      <w:r w:rsidR="1A1846A9">
        <w:rPr/>
        <w:t xml:space="preserve">o ผู้ใช้พยายามเข้าสู่ระบบหลายครั้งเกินไปและกรอกรหัสผ่านผิด ทำให้บัญชีถูกล็อกชั่วคราว </w:t>
      </w:r>
    </w:p>
    <w:p w:rsidR="5BD2F261" w:rsidP="5BD2F261" w:rsidRDefault="5BD2F261" w14:paraId="1209F9CF" w14:textId="7F39990C">
      <w:pPr>
        <w:pStyle w:val="Normal"/>
        <w:ind w:left="0"/>
      </w:pPr>
      <w:r w:rsidR="1A1846A9">
        <w:rPr/>
        <w:t xml:space="preserve">o ระบบแจ้งเตือนว่าบัญชีถูกล็อกและต้องติดต่อฝ่ายสนับสนุน </w:t>
      </w:r>
    </w:p>
    <w:p w:rsidR="5BD2F261" w:rsidP="5BD2F261" w:rsidRDefault="5BD2F261" w14:paraId="193CB561" w14:textId="13FDAC79">
      <w:pPr>
        <w:pStyle w:val="Normal"/>
        <w:ind w:left="0"/>
      </w:pPr>
      <w:r w:rsidR="1A1846A9">
        <w:rPr/>
        <w:t xml:space="preserve"> </w:t>
      </w:r>
    </w:p>
    <w:p w:rsidR="5BD2F261" w:rsidP="5BD2F261" w:rsidRDefault="5BD2F261" w14:paraId="1BC1EDB4" w14:textId="7C42F28E">
      <w:pPr>
        <w:pStyle w:val="Normal"/>
        <w:ind w:left="0"/>
      </w:pPr>
      <w:r w:rsidR="1A1846A9">
        <w:rPr/>
        <w:t xml:space="preserve">3. หมดเวลาการเข้าสู่ระบบ </w:t>
      </w:r>
    </w:p>
    <w:p w:rsidR="5BD2F261" w:rsidP="5BD2F261" w:rsidRDefault="5BD2F261" w14:paraId="196F0671" w14:textId="1471C15A">
      <w:pPr>
        <w:pStyle w:val="Normal"/>
        <w:ind w:left="0"/>
      </w:pPr>
      <w:r w:rsidR="1A1846A9">
        <w:rPr/>
        <w:t xml:space="preserve">o ระบบตรวจพบการไม่มีการใช้งานเป็นระยะเวลานาน ทำให้ผู้ใช้ต้องเข้าสู่ระบบใหม่ </w:t>
      </w:r>
    </w:p>
    <w:p w:rsidR="5BD2F261" w:rsidP="5BD2F261" w:rsidRDefault="5BD2F261" w14:paraId="7CD30BBF" w14:textId="6274B84B">
      <w:pPr>
        <w:pStyle w:val="Normal"/>
        <w:ind w:left="0"/>
      </w:pPr>
      <w:r w:rsidR="1A1846A9">
        <w:rPr/>
        <w:t xml:space="preserve">o ระบบแจ้งเตือนว่า session หมดอายุแล้ว </w:t>
      </w:r>
    </w:p>
    <w:p w:rsidR="5BD2F261" w:rsidP="5BD2F261" w:rsidRDefault="5BD2F261" w14:paraId="1FAD57D8" w14:textId="6C1DD34A">
      <w:pPr>
        <w:pStyle w:val="Normal"/>
        <w:ind w:left="0"/>
      </w:pPr>
      <w:r w:rsidR="1A1846A9">
        <w:rPr/>
        <w:t xml:space="preserve"> </w:t>
      </w:r>
    </w:p>
    <w:p w:rsidR="5BD2F261" w:rsidP="5BD2F261" w:rsidRDefault="5BD2F261" w14:paraId="23ECDDEF" w14:textId="7458098E">
      <w:pPr>
        <w:pStyle w:val="Normal"/>
        <w:ind w:left="0"/>
      </w:pPr>
      <w:r w:rsidR="1A1846A9">
        <w:rPr/>
        <w:t xml:space="preserve">4. ปัญหาทางเทคนิคหรือเครือข่าย </w:t>
      </w:r>
    </w:p>
    <w:p w:rsidR="5BD2F261" w:rsidP="5BD2F261" w:rsidRDefault="5BD2F261" w14:paraId="08F82EE9" w14:textId="50993612">
      <w:pPr>
        <w:pStyle w:val="Normal"/>
        <w:ind w:left="0"/>
      </w:pPr>
      <w:r w:rsidR="1A1846A9">
        <w:rPr/>
        <w:t xml:space="preserve">o ระบบล่มหรือเซิร์ฟเวอร์ไม่ทำงาน ทำให้ผู้ใช้ไม่สามารถเข้าสู่ระบบได้ </w:t>
      </w:r>
    </w:p>
    <w:p w:rsidR="5BD2F261" w:rsidP="5BD2F261" w:rsidRDefault="5BD2F261" w14:paraId="724E4A25" w14:textId="4F0004D5">
      <w:pPr>
        <w:pStyle w:val="Normal"/>
        <w:ind w:left="0"/>
      </w:pPr>
      <w:r w:rsidR="1A1846A9">
        <w:rPr/>
        <w:t>o มีปัญหาด้านเครือข่ายที่ทำให้ไม่สามารถเข้</w:t>
      </w:r>
      <w:r w:rsidR="06A4D48D">
        <w:rPr/>
        <w:t xml:space="preserve">าถึงระบบได้ </w:t>
      </w:r>
      <w:r w:rsidR="1A1846A9">
        <w:rPr/>
        <w:t xml:space="preserve">้ </w:t>
      </w:r>
    </w:p>
    <w:p w:rsidR="5BD2F261" w:rsidP="5BD2F261" w:rsidRDefault="5BD2F261" w14:paraId="4B551EE6" w14:textId="0F2C5787">
      <w:pPr>
        <w:pStyle w:val="Normal"/>
        <w:ind w:left="0"/>
      </w:pPr>
      <w:r w:rsidR="1A1846A9">
        <w:rPr/>
        <w:t xml:space="preserve"> </w:t>
      </w:r>
    </w:p>
    <w:p w:rsidR="5BD2F261" w:rsidP="5BD2F261" w:rsidRDefault="5BD2F261" w14:paraId="1CFCC76B" w14:textId="4D85B3AE">
      <w:pPr>
        <w:pStyle w:val="Normal"/>
        <w:ind w:left="0"/>
      </w:pPr>
      <w:r w:rsidR="1A1846A9">
        <w:rPr/>
        <w:t xml:space="preserve">5. ปัญหาด้านความปลอดภัย </w:t>
      </w:r>
    </w:p>
    <w:p w:rsidR="5BD2F261" w:rsidP="5BD2F261" w:rsidRDefault="5BD2F261" w14:paraId="4E7C5628" w14:textId="4AF27339">
      <w:pPr>
        <w:pStyle w:val="Normal"/>
        <w:ind w:left="0"/>
      </w:pPr>
      <w:r w:rsidR="1A1846A9">
        <w:rPr/>
        <w:t xml:space="preserve">o การตรวจจับว่ามีการพยายามเข้าสู่ระบบที่น่าสงสัยจาก IP หรืออุปกรณ์ที่ไม่รู้จัก ทำให้ระบบไม่อนุญาตการเข้าสู่ระบบ </w:t>
      </w:r>
    </w:p>
    <w:p w:rsidR="5BD2F261" w:rsidP="5BD2F261" w:rsidRDefault="5BD2F261" w14:paraId="6AD1B4FA" w14:textId="115CDEA0">
      <w:pPr>
        <w:pStyle w:val="Normal"/>
        <w:ind w:left="0"/>
      </w:pPr>
      <w:r w:rsidR="1A1846A9">
        <w:rPr/>
        <w:t>o การไม่ผ่านการยืนยันตัวตนในระบบการยืนยันสองชั้น (2FA)</w:t>
      </w:r>
    </w:p>
    <w:sectPr w:rsidR="00FA19B8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10b0cfb3fde483e"/>
      <w:footerReference w:type="default" r:id="Red354a29d70c404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605F5EC" w:rsidTr="4605F5EC" w14:paraId="7AE39213">
      <w:trPr>
        <w:trHeight w:val="300"/>
      </w:trPr>
      <w:tc>
        <w:tcPr>
          <w:tcW w:w="3120" w:type="dxa"/>
          <w:tcMar/>
        </w:tcPr>
        <w:p w:rsidR="4605F5EC" w:rsidP="4605F5EC" w:rsidRDefault="4605F5EC" w14:paraId="5FA8AF0E" w14:textId="485D51D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605F5EC" w:rsidP="4605F5EC" w:rsidRDefault="4605F5EC" w14:paraId="2CD94F33" w14:textId="7DAE8D5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605F5EC" w:rsidP="4605F5EC" w:rsidRDefault="4605F5EC" w14:paraId="567B6E9C" w14:textId="484D2AF0">
          <w:pPr>
            <w:pStyle w:val="Header"/>
            <w:bidi w:val="0"/>
            <w:ind w:right="-115"/>
            <w:jc w:val="right"/>
          </w:pPr>
        </w:p>
      </w:tc>
    </w:tr>
  </w:tbl>
  <w:p w:rsidR="4605F5EC" w:rsidP="4605F5EC" w:rsidRDefault="4605F5EC" w14:paraId="5AE0D5D7" w14:textId="7E2E86B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605F5EC" w:rsidTr="4605F5EC" w14:paraId="7B2C8570">
      <w:trPr>
        <w:trHeight w:val="300"/>
      </w:trPr>
      <w:tc>
        <w:tcPr>
          <w:tcW w:w="3120" w:type="dxa"/>
          <w:tcMar/>
        </w:tcPr>
        <w:p w:rsidR="4605F5EC" w:rsidP="4605F5EC" w:rsidRDefault="4605F5EC" w14:paraId="00149B1B" w14:textId="6FA9E55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605F5EC" w:rsidP="4605F5EC" w:rsidRDefault="4605F5EC" w14:paraId="3E20C9C0" w14:textId="3C27121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605F5EC" w:rsidP="4605F5EC" w:rsidRDefault="4605F5EC" w14:paraId="1FE581D8" w14:textId="3F62C5D2">
          <w:pPr>
            <w:pStyle w:val="Header"/>
            <w:bidi w:val="0"/>
            <w:ind w:right="-115"/>
            <w:jc w:val="right"/>
          </w:pPr>
        </w:p>
      </w:tc>
    </w:tr>
  </w:tbl>
  <w:p w:rsidR="4605F5EC" w:rsidP="4605F5EC" w:rsidRDefault="4605F5EC" w14:paraId="1310266B" w14:textId="51015AB6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F1482"/>
    <w:multiLevelType w:val="multilevel"/>
    <w:tmpl w:val="C49A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E9272C7"/>
    <w:multiLevelType w:val="multilevel"/>
    <w:tmpl w:val="2A66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0837555"/>
    <w:multiLevelType w:val="hybridMultilevel"/>
    <w:tmpl w:val="2084F2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7B91AA4"/>
    <w:multiLevelType w:val="multilevel"/>
    <w:tmpl w:val="9172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68C80ADB"/>
    <w:multiLevelType w:val="multilevel"/>
    <w:tmpl w:val="6AE2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771374D4"/>
    <w:multiLevelType w:val="hybridMultilevel"/>
    <w:tmpl w:val="8F5A032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46978694">
    <w:abstractNumId w:val="3"/>
  </w:num>
  <w:num w:numId="2" w16cid:durableId="1202324198">
    <w:abstractNumId w:val="1"/>
  </w:num>
  <w:num w:numId="3" w16cid:durableId="1974628789">
    <w:abstractNumId w:val="4"/>
  </w:num>
  <w:num w:numId="4" w16cid:durableId="693651305">
    <w:abstractNumId w:val="0"/>
  </w:num>
  <w:num w:numId="5" w16cid:durableId="943880824">
    <w:abstractNumId w:val="2"/>
  </w:num>
  <w:num w:numId="6" w16cid:durableId="20098204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CE3"/>
    <w:rsid w:val="000050EB"/>
    <w:rsid w:val="002C1AE6"/>
    <w:rsid w:val="002D012D"/>
    <w:rsid w:val="00306B38"/>
    <w:rsid w:val="003D4AE7"/>
    <w:rsid w:val="0047378F"/>
    <w:rsid w:val="00636ADB"/>
    <w:rsid w:val="006644E1"/>
    <w:rsid w:val="008147B4"/>
    <w:rsid w:val="00952569"/>
    <w:rsid w:val="009B3CE3"/>
    <w:rsid w:val="00CA539C"/>
    <w:rsid w:val="00D25B00"/>
    <w:rsid w:val="00D333D3"/>
    <w:rsid w:val="00E8638F"/>
    <w:rsid w:val="00F34EA5"/>
    <w:rsid w:val="00F83AFC"/>
    <w:rsid w:val="00FA19B8"/>
    <w:rsid w:val="00FF0442"/>
    <w:rsid w:val="02AD5CB4"/>
    <w:rsid w:val="0395314F"/>
    <w:rsid w:val="06262709"/>
    <w:rsid w:val="06A4D48D"/>
    <w:rsid w:val="0AAF112B"/>
    <w:rsid w:val="10600CB0"/>
    <w:rsid w:val="10F6FA03"/>
    <w:rsid w:val="1230BA2C"/>
    <w:rsid w:val="1A1846A9"/>
    <w:rsid w:val="1DD59140"/>
    <w:rsid w:val="1F007832"/>
    <w:rsid w:val="2352C0BB"/>
    <w:rsid w:val="290CBBC4"/>
    <w:rsid w:val="2DFE9915"/>
    <w:rsid w:val="3B78C925"/>
    <w:rsid w:val="3EC10C5E"/>
    <w:rsid w:val="44BBEEDF"/>
    <w:rsid w:val="45D2CBD5"/>
    <w:rsid w:val="4605F5EC"/>
    <w:rsid w:val="4A1DFAC2"/>
    <w:rsid w:val="4AA28472"/>
    <w:rsid w:val="4DBA364B"/>
    <w:rsid w:val="4E435E5C"/>
    <w:rsid w:val="55ADDBAB"/>
    <w:rsid w:val="5A5A7C30"/>
    <w:rsid w:val="5BD2F261"/>
    <w:rsid w:val="5D34C69E"/>
    <w:rsid w:val="5EFAFB5F"/>
    <w:rsid w:val="6285A1C9"/>
    <w:rsid w:val="6690923D"/>
    <w:rsid w:val="6C49EE1D"/>
    <w:rsid w:val="704DF806"/>
    <w:rsid w:val="7EC3B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0487E"/>
  <w15:chartTrackingRefBased/>
  <w15:docId w15:val="{F6C703A5-57D7-43AE-8E96-6517EA1E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3C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CE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19B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C1AE6"/>
    <w:rPr>
      <w:color w:val="954F72" w:themeColor="followed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31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11" /><Relationship Type="http://schemas.openxmlformats.org/officeDocument/2006/relationships/customXml" Target="../customXml/item3.xml" Id="rId15" /><Relationship Type="http://schemas.openxmlformats.org/officeDocument/2006/relationships/hyperlink" Target="https://www.facebook.com/productbuilderthai/posts/134536536132792/" TargetMode="Externa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14" /><Relationship Type="http://schemas.openxmlformats.org/officeDocument/2006/relationships/image" Target="/media/image6.png" Id="Rf8648c6e13de467b" /><Relationship Type="http://schemas.openxmlformats.org/officeDocument/2006/relationships/image" Target="/media/image7.png" Id="R81147a65c0c84f9f" /><Relationship Type="http://schemas.openxmlformats.org/officeDocument/2006/relationships/image" Target="/media/image8.png" Id="Re5dc469a7f594ea4" /><Relationship Type="http://schemas.openxmlformats.org/officeDocument/2006/relationships/image" Target="/media/image9.png" Id="Rc59faae04c6e44da" /><Relationship Type="http://schemas.openxmlformats.org/officeDocument/2006/relationships/image" Target="/media/imagea.png" Id="R45697e5c474040e3" /><Relationship Type="http://schemas.openxmlformats.org/officeDocument/2006/relationships/header" Target="header.xml" Id="R410b0cfb3fde483e" /><Relationship Type="http://schemas.openxmlformats.org/officeDocument/2006/relationships/footer" Target="footer.xml" Id="Red354a29d70c40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8CBA154ED94B9D49B251A3233172CA47" ma:contentTypeVersion="12" ma:contentTypeDescription="สร้างเอกสารใหม่" ma:contentTypeScope="" ma:versionID="827ec779a970fb0a8b9bb5c5915bef96">
  <xsd:schema xmlns:xsd="http://www.w3.org/2001/XMLSchema" xmlns:xs="http://www.w3.org/2001/XMLSchema" xmlns:p="http://schemas.microsoft.com/office/2006/metadata/properties" xmlns:ns2="e48e3eaa-638d-4aaa-aeef-974e26ae043b" xmlns:ns3="3fc9d0f2-8e20-45c6-b532-5a8b530efc58" targetNamespace="http://schemas.microsoft.com/office/2006/metadata/properties" ma:root="true" ma:fieldsID="85f255d9d423b140d3b9a37432b1f83d" ns2:_="" ns3:_="">
    <xsd:import namespace="e48e3eaa-638d-4aaa-aeef-974e26ae043b"/>
    <xsd:import namespace="3fc9d0f2-8e20-45c6-b532-5a8b530efc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8e3eaa-638d-4aaa-aeef-974e26ae043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แท็กรูป" ma:readOnly="false" ma:fieldId="{5cf76f15-5ced-4ddc-b409-7134ff3c332f}" ma:taxonomyMulti="true" ma:sspId="bdacb568-969a-4519-8bfc-12d49fdbde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c9d0f2-8e20-45c6-b532-5a8b530efc58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1e7f0131-6d13-4f9c-ac97-41ca58539f47}" ma:internalName="TaxCatchAll" ma:showField="CatchAllData" ma:web="3fc9d0f2-8e20-45c6-b532-5a8b530efc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fc9d0f2-8e20-45c6-b532-5a8b530efc58" xsi:nil="true"/>
    <lcf76f155ced4ddcb4097134ff3c332f xmlns="e48e3eaa-638d-4aaa-aeef-974e26ae043b">
      <Terms xmlns="http://schemas.microsoft.com/office/infopath/2007/PartnerControls"/>
    </lcf76f155ced4ddcb4097134ff3c332f>
    <ReferenceId xmlns="e48e3eaa-638d-4aaa-aeef-974e26ae043b" xsi:nil="true"/>
  </documentManagement>
</p:properties>
</file>

<file path=customXml/itemProps1.xml><?xml version="1.0" encoding="utf-8"?>
<ds:datastoreItem xmlns:ds="http://schemas.openxmlformats.org/officeDocument/2006/customXml" ds:itemID="{ACC9F2E9-5C96-45E3-B13D-E919A932AC50}"/>
</file>

<file path=customXml/itemProps2.xml><?xml version="1.0" encoding="utf-8"?>
<ds:datastoreItem xmlns:ds="http://schemas.openxmlformats.org/officeDocument/2006/customXml" ds:itemID="{6CE9177C-A80B-4793-99AA-26CD4EE8459E}"/>
</file>

<file path=customXml/itemProps3.xml><?xml version="1.0" encoding="utf-8"?>
<ds:datastoreItem xmlns:ds="http://schemas.openxmlformats.org/officeDocument/2006/customXml" ds:itemID="{C3A26314-48B5-4688-8129-19C66FEFBDF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chontipan plengvittaya</dc:creator>
  <keywords/>
  <dc:description/>
  <lastModifiedBy>CHINNAPAT SAPSAMROENG</lastModifiedBy>
  <revision>8</revision>
  <dcterms:created xsi:type="dcterms:W3CDTF">2024-09-15T17:15:00.0000000Z</dcterms:created>
  <dcterms:modified xsi:type="dcterms:W3CDTF">2024-10-07T10:35:58.6907295Z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0x0101008CBA154ED94B9D49B251A3233172CA47</vt:lpwstr>
  </property>
</Properties>
</file>