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B47E" w14:textId="06FF1E4A" w:rsidR="00121F83" w:rsidRPr="00B52EF4" w:rsidRDefault="003C190F" w:rsidP="00844238">
      <w:pPr>
        <w:jc w:val="both"/>
        <w:rPr>
          <w:rFonts w:ascii="Calibri" w:hAnsi="Calibri" w:cs="Calibri"/>
          <w:b/>
          <w:bCs/>
          <w:sz w:val="22"/>
          <w:szCs w:val="22"/>
          <w:lang w:val="en-US"/>
        </w:rPr>
      </w:pPr>
      <w:r w:rsidRPr="00B52EF4">
        <w:rPr>
          <w:rFonts w:ascii="Calibri" w:hAnsi="Calibri" w:cs="Calibri"/>
          <w:b/>
          <w:bCs/>
          <w:sz w:val="22"/>
          <w:szCs w:val="22"/>
          <w:lang w:val="en-US"/>
        </w:rPr>
        <w:t>Forecasting Oil Production with</w:t>
      </w:r>
      <w:r w:rsidR="00AB7CE3" w:rsidRPr="00B52EF4">
        <w:rPr>
          <w:rFonts w:ascii="Calibri" w:hAnsi="Calibri" w:cs="Calibri"/>
          <w:b/>
          <w:bCs/>
          <w:sz w:val="22"/>
          <w:szCs w:val="22"/>
          <w:lang w:val="en-US"/>
        </w:rPr>
        <w:t xml:space="preserve"> </w:t>
      </w:r>
      <w:r w:rsidR="00A535C6" w:rsidRPr="00B52EF4">
        <w:rPr>
          <w:rStyle w:val="ui-provider"/>
          <w:rFonts w:ascii="Calibri" w:hAnsi="Calibri" w:cs="Calibri"/>
          <w:b/>
          <w:bCs/>
          <w:sz w:val="22"/>
          <w:szCs w:val="22"/>
        </w:rPr>
        <w:t xml:space="preserve">Time-Series Foundation Models </w:t>
      </w:r>
      <w:r w:rsidR="00DA18B6" w:rsidRPr="00B52EF4">
        <w:rPr>
          <w:rFonts w:ascii="Calibri" w:hAnsi="Calibri" w:cs="Calibri"/>
          <w:b/>
          <w:bCs/>
          <w:sz w:val="22"/>
          <w:szCs w:val="22"/>
          <w:lang w:val="en-US"/>
        </w:rPr>
        <w:t>-</w:t>
      </w:r>
      <w:r w:rsidRPr="00B52EF4">
        <w:rPr>
          <w:rFonts w:ascii="Calibri" w:hAnsi="Calibri" w:cs="Calibri"/>
          <w:b/>
          <w:bCs/>
          <w:sz w:val="22"/>
          <w:szCs w:val="22"/>
          <w:lang w:val="en-US"/>
        </w:rPr>
        <w:t xml:space="preserve"> a </w:t>
      </w:r>
      <w:r w:rsidR="000A4B08" w:rsidRPr="00B52EF4">
        <w:rPr>
          <w:rFonts w:ascii="Calibri" w:hAnsi="Calibri" w:cs="Calibri"/>
          <w:b/>
          <w:bCs/>
          <w:sz w:val="22"/>
          <w:szCs w:val="22"/>
          <w:lang w:val="en-US"/>
        </w:rPr>
        <w:t>B</w:t>
      </w:r>
      <w:r w:rsidRPr="00B52EF4">
        <w:rPr>
          <w:rFonts w:ascii="Calibri" w:hAnsi="Calibri" w:cs="Calibri"/>
          <w:b/>
          <w:bCs/>
          <w:sz w:val="22"/>
          <w:szCs w:val="22"/>
          <w:lang w:val="en-US"/>
        </w:rPr>
        <w:t xml:space="preserve">enchmark </w:t>
      </w:r>
      <w:r w:rsidR="000A4B08" w:rsidRPr="00B52EF4">
        <w:rPr>
          <w:rFonts w:ascii="Calibri" w:hAnsi="Calibri" w:cs="Calibri"/>
          <w:b/>
          <w:bCs/>
          <w:sz w:val="22"/>
          <w:szCs w:val="22"/>
          <w:lang w:val="en-US"/>
        </w:rPr>
        <w:t>S</w:t>
      </w:r>
      <w:r w:rsidRPr="00B52EF4">
        <w:rPr>
          <w:rFonts w:ascii="Calibri" w:hAnsi="Calibri" w:cs="Calibri"/>
          <w:b/>
          <w:bCs/>
          <w:sz w:val="22"/>
          <w:szCs w:val="22"/>
          <w:lang w:val="en-US"/>
        </w:rPr>
        <w:t>tudy</w:t>
      </w:r>
      <w:r w:rsidR="000A4B08" w:rsidRPr="00B52EF4">
        <w:rPr>
          <w:rFonts w:ascii="Calibri" w:hAnsi="Calibri" w:cs="Calibri"/>
          <w:b/>
          <w:bCs/>
          <w:sz w:val="22"/>
          <w:szCs w:val="22"/>
          <w:lang w:val="en-US"/>
        </w:rPr>
        <w:t xml:space="preserve"> against Classical Machine Learning Models</w:t>
      </w:r>
    </w:p>
    <w:p w14:paraId="06F8B8AE" w14:textId="77777777" w:rsidR="00121F83" w:rsidRPr="00B52EF4" w:rsidRDefault="00121F83" w:rsidP="00844238">
      <w:pPr>
        <w:jc w:val="both"/>
        <w:rPr>
          <w:rFonts w:ascii="Calibri" w:hAnsi="Calibri" w:cs="Calibri"/>
          <w:b/>
          <w:bCs/>
          <w:sz w:val="22"/>
          <w:szCs w:val="22"/>
        </w:rPr>
      </w:pPr>
    </w:p>
    <w:p w14:paraId="0B4EAF40" w14:textId="0439A9FE" w:rsidR="00844238" w:rsidRPr="00B52EF4" w:rsidRDefault="00844238" w:rsidP="00844238">
      <w:pPr>
        <w:jc w:val="both"/>
        <w:rPr>
          <w:rFonts w:ascii="Calibri" w:hAnsi="Calibri" w:cs="Calibri"/>
          <w:sz w:val="22"/>
          <w:szCs w:val="22"/>
        </w:rPr>
      </w:pPr>
      <w:r w:rsidRPr="00B52EF4">
        <w:rPr>
          <w:rFonts w:ascii="Calibri" w:hAnsi="Calibri" w:cs="Calibri"/>
          <w:b/>
          <w:bCs/>
          <w:sz w:val="22"/>
          <w:szCs w:val="22"/>
        </w:rPr>
        <w:t>Objectives/Scope</w:t>
      </w:r>
      <w:r w:rsidRPr="00B52EF4">
        <w:rPr>
          <w:rFonts w:ascii="Calibri" w:hAnsi="Calibri" w:cs="Calibri"/>
          <w:sz w:val="22"/>
          <w:szCs w:val="22"/>
        </w:rPr>
        <w:t xml:space="preserve">: </w:t>
      </w:r>
    </w:p>
    <w:p w14:paraId="65120A2C" w14:textId="1DFCC632" w:rsidR="0AE76321" w:rsidRPr="00B52EF4" w:rsidRDefault="00F052EC" w:rsidP="00B52EF4">
      <w:pPr>
        <w:pStyle w:val="NormalWeb"/>
        <w:jc w:val="both"/>
        <w:rPr>
          <w:rFonts w:ascii="Calibri" w:hAnsi="Calibri" w:cs="Calibri"/>
          <w:sz w:val="22"/>
          <w:szCs w:val="22"/>
        </w:rPr>
      </w:pPr>
      <w:r w:rsidRPr="00B52EF4">
        <w:rPr>
          <w:rFonts w:ascii="Calibri" w:hAnsi="Calibri" w:cs="Calibri"/>
          <w:sz w:val="22"/>
          <w:szCs w:val="22"/>
        </w:rPr>
        <w:t xml:space="preserve">Recent advancements in time series forecasting with </w:t>
      </w:r>
      <w:r w:rsidR="001F26DC" w:rsidRPr="00B52EF4">
        <w:rPr>
          <w:rFonts w:ascii="Calibri" w:hAnsi="Calibri" w:cs="Calibri"/>
          <w:sz w:val="22"/>
          <w:szCs w:val="22"/>
          <w:lang w:val="en-US"/>
        </w:rPr>
        <w:t>language-based foundation</w:t>
      </w:r>
      <w:r w:rsidR="00844238" w:rsidRPr="00B52EF4">
        <w:rPr>
          <w:rFonts w:ascii="Calibri" w:hAnsi="Calibri" w:cs="Calibri"/>
          <w:sz w:val="22"/>
          <w:szCs w:val="22"/>
        </w:rPr>
        <w:t xml:space="preserve"> </w:t>
      </w:r>
      <w:r w:rsidR="00844238" w:rsidRPr="00B52EF4">
        <w:rPr>
          <w:rFonts w:ascii="Calibri" w:hAnsi="Calibri" w:cs="Calibri"/>
          <w:sz w:val="22"/>
          <w:szCs w:val="22"/>
          <w:lang w:val="en-US"/>
        </w:rPr>
        <w:t>models</w:t>
      </w:r>
      <w:r w:rsidR="00844238" w:rsidRPr="00B52EF4">
        <w:rPr>
          <w:rFonts w:ascii="Calibri" w:hAnsi="Calibri" w:cs="Calibri"/>
          <w:sz w:val="22"/>
          <w:szCs w:val="22"/>
        </w:rPr>
        <w:t xml:space="preserve"> </w:t>
      </w:r>
      <w:r w:rsidRPr="00B52EF4">
        <w:rPr>
          <w:rFonts w:ascii="Calibri" w:hAnsi="Calibri" w:cs="Calibri"/>
          <w:sz w:val="22"/>
          <w:szCs w:val="22"/>
        </w:rPr>
        <w:t>like Chronos</w:t>
      </w:r>
      <w:r w:rsidR="007A0474" w:rsidRPr="00B52EF4">
        <w:rPr>
          <w:rFonts w:ascii="Calibri" w:hAnsi="Calibri" w:cs="Calibri"/>
          <w:sz w:val="22"/>
          <w:szCs w:val="22"/>
          <w:lang w:val="en-US"/>
        </w:rPr>
        <w:t xml:space="preserve"> (Amazon)</w:t>
      </w:r>
      <w:r w:rsidRPr="00B52EF4">
        <w:rPr>
          <w:rFonts w:ascii="Calibri" w:hAnsi="Calibri" w:cs="Calibri"/>
          <w:sz w:val="22"/>
          <w:szCs w:val="22"/>
        </w:rPr>
        <w:t>, Moirai</w:t>
      </w:r>
      <w:r w:rsidR="007A0474" w:rsidRPr="00B52EF4">
        <w:rPr>
          <w:rFonts w:ascii="Calibri" w:hAnsi="Calibri" w:cs="Calibri"/>
          <w:sz w:val="22"/>
          <w:szCs w:val="22"/>
          <w:lang w:val="en-US"/>
        </w:rPr>
        <w:t xml:space="preserve"> (</w:t>
      </w:r>
      <w:r w:rsidR="00AC2CC9" w:rsidRPr="00B52EF4">
        <w:rPr>
          <w:rFonts w:ascii="Calibri" w:hAnsi="Calibri" w:cs="Calibri"/>
          <w:sz w:val="22"/>
          <w:szCs w:val="22"/>
          <w:lang w:val="en-US"/>
        </w:rPr>
        <w:t>Salesforce</w:t>
      </w:r>
      <w:r w:rsidR="007A0474" w:rsidRPr="00B52EF4">
        <w:rPr>
          <w:rFonts w:ascii="Calibri" w:hAnsi="Calibri" w:cs="Calibri"/>
          <w:sz w:val="22"/>
          <w:szCs w:val="22"/>
          <w:lang w:val="en-US"/>
        </w:rPr>
        <w:t>)</w:t>
      </w:r>
      <w:r w:rsidRPr="00B52EF4">
        <w:rPr>
          <w:rFonts w:ascii="Calibri" w:hAnsi="Calibri" w:cs="Calibri"/>
          <w:sz w:val="22"/>
          <w:szCs w:val="22"/>
        </w:rPr>
        <w:t xml:space="preserve"> and </w:t>
      </w:r>
      <w:r w:rsidR="00844238" w:rsidRPr="00B52EF4">
        <w:rPr>
          <w:rFonts w:ascii="Calibri" w:hAnsi="Calibri" w:cs="Calibri"/>
          <w:sz w:val="22"/>
          <w:szCs w:val="22"/>
        </w:rPr>
        <w:t>Uni-TS</w:t>
      </w:r>
      <w:r w:rsidR="00AC2CC9" w:rsidRPr="00B52EF4">
        <w:rPr>
          <w:rFonts w:ascii="Calibri" w:hAnsi="Calibri" w:cs="Calibri"/>
          <w:sz w:val="22"/>
          <w:szCs w:val="22"/>
          <w:lang w:val="en-US"/>
        </w:rPr>
        <w:t xml:space="preserve"> (MIT/Harvard)</w:t>
      </w:r>
      <w:r w:rsidR="00844238" w:rsidRPr="00B52EF4">
        <w:rPr>
          <w:rFonts w:ascii="Calibri" w:hAnsi="Calibri" w:cs="Calibri"/>
          <w:sz w:val="22"/>
          <w:szCs w:val="22"/>
        </w:rPr>
        <w:t xml:space="preserve"> </w:t>
      </w:r>
      <w:r w:rsidRPr="00B52EF4">
        <w:rPr>
          <w:rFonts w:ascii="Calibri" w:hAnsi="Calibri" w:cs="Calibri"/>
          <w:sz w:val="22"/>
          <w:szCs w:val="22"/>
        </w:rPr>
        <w:t xml:space="preserve">present exciting opportunities to </w:t>
      </w:r>
      <w:r w:rsidR="6352871F" w:rsidRPr="00B52EF4">
        <w:rPr>
          <w:rFonts w:ascii="Calibri" w:hAnsi="Calibri" w:cs="Calibri"/>
          <w:sz w:val="22"/>
          <w:szCs w:val="22"/>
        </w:rPr>
        <w:t xml:space="preserve">significantly boost </w:t>
      </w:r>
      <w:r w:rsidRPr="00B52EF4">
        <w:rPr>
          <w:rFonts w:ascii="Calibri" w:hAnsi="Calibri" w:cs="Calibri"/>
          <w:sz w:val="22"/>
          <w:szCs w:val="22"/>
        </w:rPr>
        <w:t>forecast</w:t>
      </w:r>
      <w:r w:rsidR="7CDA139C" w:rsidRPr="00B52EF4">
        <w:rPr>
          <w:rFonts w:ascii="Calibri" w:hAnsi="Calibri" w:cs="Calibri"/>
          <w:sz w:val="22"/>
          <w:szCs w:val="22"/>
        </w:rPr>
        <w:t xml:space="preserve">ing </w:t>
      </w:r>
      <w:r w:rsidRPr="00B52EF4">
        <w:rPr>
          <w:rFonts w:ascii="Calibri" w:hAnsi="Calibri" w:cs="Calibri"/>
          <w:sz w:val="22"/>
          <w:szCs w:val="22"/>
        </w:rPr>
        <w:t>accuracy</w:t>
      </w:r>
      <w:r w:rsidR="008C7600" w:rsidRPr="00B52EF4">
        <w:rPr>
          <w:rFonts w:ascii="Calibri" w:hAnsi="Calibri" w:cs="Calibri"/>
          <w:sz w:val="22"/>
          <w:szCs w:val="22"/>
          <w:lang w:val="en-US"/>
        </w:rPr>
        <w:t>. They proved performance boost in other domains (example)</w:t>
      </w:r>
      <w:r w:rsidRPr="00B52EF4">
        <w:rPr>
          <w:rFonts w:ascii="Calibri" w:hAnsi="Calibri" w:cs="Calibri"/>
          <w:sz w:val="22"/>
          <w:szCs w:val="22"/>
        </w:rPr>
        <w:t>.</w:t>
      </w:r>
      <w:r w:rsidR="00844238" w:rsidRPr="00B52EF4">
        <w:rPr>
          <w:rFonts w:ascii="Calibri" w:hAnsi="Calibri" w:cs="Calibri"/>
          <w:sz w:val="22"/>
          <w:szCs w:val="22"/>
        </w:rPr>
        <w:t xml:space="preserve"> </w:t>
      </w:r>
      <w:r w:rsidR="008023FF" w:rsidRPr="00B52EF4">
        <w:rPr>
          <w:rFonts w:ascii="Calibri" w:hAnsi="Calibri" w:cs="Calibri"/>
          <w:sz w:val="22"/>
          <w:szCs w:val="22"/>
          <w:lang w:val="en-US"/>
        </w:rPr>
        <w:t xml:space="preserve">In this paper we </w:t>
      </w:r>
      <w:r w:rsidR="00B52EF4" w:rsidRPr="00B52EF4">
        <w:rPr>
          <w:rFonts w:ascii="Calibri" w:hAnsi="Calibri" w:cs="Calibri"/>
          <w:sz w:val="22"/>
          <w:szCs w:val="22"/>
          <w:lang w:val="en-US"/>
        </w:rPr>
        <w:t xml:space="preserve">propose </w:t>
      </w:r>
      <w:r w:rsidR="00B52EF4" w:rsidRPr="00B52EF4">
        <w:rPr>
          <w:rFonts w:ascii="Calibri" w:hAnsi="Calibri" w:cs="Calibri"/>
          <w:sz w:val="22"/>
          <w:szCs w:val="22"/>
        </w:rPr>
        <w:t>to</w:t>
      </w:r>
      <w:r w:rsidRPr="00B52EF4">
        <w:rPr>
          <w:rFonts w:ascii="Calibri" w:hAnsi="Calibri" w:cs="Calibri"/>
          <w:sz w:val="22"/>
          <w:szCs w:val="22"/>
        </w:rPr>
        <w:t xml:space="preserve"> </w:t>
      </w:r>
      <w:r w:rsidR="005423DF" w:rsidRPr="00B52EF4">
        <w:rPr>
          <w:rFonts w:ascii="Calibri" w:hAnsi="Calibri" w:cs="Calibri"/>
          <w:sz w:val="22"/>
          <w:szCs w:val="22"/>
          <w:lang w:val="en-US"/>
        </w:rPr>
        <w:t xml:space="preserve">study the </w:t>
      </w:r>
      <w:r w:rsidR="002F5722" w:rsidRPr="00B52EF4">
        <w:rPr>
          <w:rFonts w:ascii="Calibri" w:hAnsi="Calibri" w:cs="Calibri"/>
          <w:sz w:val="22"/>
          <w:szCs w:val="22"/>
          <w:lang w:val="en-US"/>
        </w:rPr>
        <w:t xml:space="preserve">application of </w:t>
      </w:r>
      <w:r w:rsidR="007D66F9" w:rsidRPr="00B52EF4">
        <w:rPr>
          <w:rFonts w:ascii="Calibri" w:hAnsi="Calibri" w:cs="Calibri"/>
          <w:sz w:val="22"/>
          <w:szCs w:val="22"/>
          <w:lang w:val="en-US"/>
        </w:rPr>
        <w:t xml:space="preserve">the forementioned </w:t>
      </w:r>
      <w:r w:rsidR="002F5722" w:rsidRPr="00B52EF4">
        <w:rPr>
          <w:rFonts w:ascii="Calibri" w:hAnsi="Calibri" w:cs="Calibri"/>
          <w:sz w:val="22"/>
          <w:szCs w:val="22"/>
          <w:lang w:val="en-US"/>
        </w:rPr>
        <w:t xml:space="preserve">models in the </w:t>
      </w:r>
      <w:r w:rsidR="007D66F9" w:rsidRPr="00B52EF4">
        <w:rPr>
          <w:rFonts w:ascii="Calibri" w:hAnsi="Calibri" w:cs="Calibri"/>
          <w:sz w:val="22"/>
          <w:szCs w:val="22"/>
          <w:lang w:val="en-US"/>
        </w:rPr>
        <w:t>context</w:t>
      </w:r>
      <w:r w:rsidR="002F5722" w:rsidRPr="00B52EF4">
        <w:rPr>
          <w:rFonts w:ascii="Calibri" w:hAnsi="Calibri" w:cs="Calibri"/>
          <w:sz w:val="22"/>
          <w:szCs w:val="22"/>
          <w:lang w:val="en-US"/>
        </w:rPr>
        <w:t xml:space="preserve"> of oil production </w:t>
      </w:r>
      <w:r w:rsidR="007D66F9" w:rsidRPr="00B52EF4">
        <w:rPr>
          <w:rFonts w:ascii="Calibri" w:hAnsi="Calibri" w:cs="Calibri"/>
          <w:sz w:val="22"/>
          <w:szCs w:val="22"/>
          <w:lang w:val="en-US"/>
        </w:rPr>
        <w:t>forecasting</w:t>
      </w:r>
      <w:r w:rsidR="002F5722" w:rsidRPr="00B52EF4">
        <w:rPr>
          <w:rFonts w:ascii="Calibri" w:hAnsi="Calibri" w:cs="Calibri"/>
          <w:sz w:val="22"/>
          <w:szCs w:val="22"/>
          <w:lang w:val="en-US"/>
        </w:rPr>
        <w:t xml:space="preserve"> and </w:t>
      </w:r>
      <w:r w:rsidRPr="00B52EF4">
        <w:rPr>
          <w:rFonts w:ascii="Calibri" w:hAnsi="Calibri" w:cs="Calibri"/>
          <w:sz w:val="22"/>
          <w:szCs w:val="22"/>
        </w:rPr>
        <w:t>benchmark</w:t>
      </w:r>
      <w:r w:rsidR="0026784C" w:rsidRPr="00B52EF4">
        <w:rPr>
          <w:rFonts w:ascii="Calibri" w:hAnsi="Calibri" w:cs="Calibri"/>
          <w:sz w:val="22"/>
          <w:szCs w:val="22"/>
          <w:lang w:val="en-US"/>
        </w:rPr>
        <w:t xml:space="preserve"> their</w:t>
      </w:r>
      <w:r w:rsidRPr="00B52EF4">
        <w:rPr>
          <w:rFonts w:ascii="Calibri" w:hAnsi="Calibri" w:cs="Calibri"/>
          <w:sz w:val="22"/>
          <w:szCs w:val="22"/>
        </w:rPr>
        <w:t xml:space="preserve"> performance. </w:t>
      </w:r>
      <w:r w:rsidR="007A3A09" w:rsidRPr="00B52EF4">
        <w:rPr>
          <w:rFonts w:ascii="Calibri" w:hAnsi="Calibri" w:cs="Calibri"/>
          <w:sz w:val="22"/>
          <w:szCs w:val="22"/>
          <w:lang w:val="en-US"/>
        </w:rPr>
        <w:t>We</w:t>
      </w:r>
      <w:r w:rsidRPr="00B52EF4">
        <w:rPr>
          <w:rFonts w:ascii="Calibri" w:hAnsi="Calibri" w:cs="Calibri"/>
          <w:sz w:val="22"/>
          <w:szCs w:val="22"/>
        </w:rPr>
        <w:t xml:space="preserve"> evaluate these methods</w:t>
      </w:r>
      <w:r w:rsidR="008C7600" w:rsidRPr="00B52EF4">
        <w:rPr>
          <w:rFonts w:ascii="Calibri" w:hAnsi="Calibri" w:cs="Calibri"/>
          <w:sz w:val="22"/>
          <w:szCs w:val="22"/>
          <w:lang w:val="en-US"/>
        </w:rPr>
        <w:t xml:space="preserve"> in the oil and gas domain</w:t>
      </w:r>
      <w:r w:rsidRPr="00B52EF4">
        <w:rPr>
          <w:rFonts w:ascii="Calibri" w:hAnsi="Calibri" w:cs="Calibri"/>
          <w:sz w:val="22"/>
          <w:szCs w:val="22"/>
        </w:rPr>
        <w:t xml:space="preserve"> across a range of datasets, forecasting horizons, and historical data lengths and frequency. Our primary objective is to assess the effectiveness of Transformer-based deep learning models compared to the current state-of-the-art (SOTA) Machine Learning (ML) based methods used in oil production forecasting.</w:t>
      </w:r>
    </w:p>
    <w:p w14:paraId="6BF442AF" w14:textId="6F7ACB71" w:rsidR="00844238" w:rsidRPr="00B52EF4" w:rsidRDefault="00844238" w:rsidP="00844238">
      <w:pPr>
        <w:jc w:val="both"/>
        <w:rPr>
          <w:rFonts w:ascii="Calibri" w:hAnsi="Calibri" w:cs="Calibri"/>
          <w:sz w:val="22"/>
          <w:szCs w:val="22"/>
        </w:rPr>
      </w:pPr>
      <w:r w:rsidRPr="00B52EF4">
        <w:rPr>
          <w:rFonts w:ascii="Calibri" w:hAnsi="Calibri" w:cs="Calibri"/>
          <w:b/>
          <w:bCs/>
          <w:sz w:val="22"/>
          <w:szCs w:val="22"/>
        </w:rPr>
        <w:t>Methods, Procedures, Process</w:t>
      </w:r>
      <w:r w:rsidRPr="00B52EF4">
        <w:rPr>
          <w:rFonts w:ascii="Calibri" w:hAnsi="Calibri" w:cs="Calibri"/>
          <w:sz w:val="22"/>
          <w:szCs w:val="22"/>
        </w:rPr>
        <w:t xml:space="preserve">: </w:t>
      </w:r>
    </w:p>
    <w:p w14:paraId="6D25E8F3" w14:textId="6F6D8434" w:rsidR="00D3615F" w:rsidRPr="00B52EF4" w:rsidRDefault="00F052EC" w:rsidP="00355949">
      <w:pPr>
        <w:pStyle w:val="NormalWeb"/>
        <w:jc w:val="both"/>
        <w:rPr>
          <w:rFonts w:ascii="Calibri" w:hAnsi="Calibri" w:cs="Calibri"/>
          <w:sz w:val="22"/>
          <w:szCs w:val="22"/>
        </w:rPr>
      </w:pPr>
      <w:r w:rsidRPr="00B52EF4">
        <w:rPr>
          <w:rFonts w:ascii="Calibri" w:hAnsi="Calibri" w:cs="Calibri"/>
          <w:sz w:val="22"/>
          <w:szCs w:val="22"/>
        </w:rPr>
        <w:t>The benchmark encompass</w:t>
      </w:r>
      <w:r w:rsidR="00844238" w:rsidRPr="00B52EF4">
        <w:rPr>
          <w:rFonts w:ascii="Calibri" w:hAnsi="Calibri" w:cs="Calibri"/>
          <w:sz w:val="22"/>
          <w:szCs w:val="22"/>
          <w:lang w:val="en-US"/>
        </w:rPr>
        <w:t>es</w:t>
      </w:r>
      <w:r w:rsidRPr="00B52EF4">
        <w:rPr>
          <w:rFonts w:ascii="Calibri" w:hAnsi="Calibri" w:cs="Calibri"/>
          <w:sz w:val="22"/>
          <w:szCs w:val="22"/>
        </w:rPr>
        <w:t xml:space="preserve"> </w:t>
      </w:r>
      <w:r w:rsidR="000C074F" w:rsidRPr="00B52EF4">
        <w:rPr>
          <w:rFonts w:ascii="Calibri" w:hAnsi="Calibri" w:cs="Calibri"/>
          <w:sz w:val="22"/>
          <w:szCs w:val="22"/>
          <w:lang w:val="en-US"/>
        </w:rPr>
        <w:t>two</w:t>
      </w:r>
      <w:r w:rsidRPr="00B52EF4">
        <w:rPr>
          <w:rFonts w:ascii="Calibri" w:hAnsi="Calibri" w:cs="Calibri"/>
          <w:sz w:val="22"/>
          <w:szCs w:val="22"/>
        </w:rPr>
        <w:t xml:space="preserve"> primary approaches: Transformer-based models</w:t>
      </w:r>
      <w:r w:rsidR="000C074F" w:rsidRPr="00B52EF4">
        <w:rPr>
          <w:rFonts w:ascii="Calibri" w:hAnsi="Calibri" w:cs="Calibri"/>
          <w:sz w:val="22"/>
          <w:szCs w:val="22"/>
          <w:lang w:val="en-US"/>
        </w:rPr>
        <w:t xml:space="preserve"> and</w:t>
      </w:r>
      <w:r w:rsidRPr="00B52EF4">
        <w:rPr>
          <w:rFonts w:ascii="Calibri" w:hAnsi="Calibri" w:cs="Calibri"/>
          <w:sz w:val="22"/>
          <w:szCs w:val="22"/>
        </w:rPr>
        <w:t xml:space="preserve"> established ML methods </w:t>
      </w:r>
      <w:r w:rsidR="00121F83" w:rsidRPr="00B52EF4">
        <w:rPr>
          <w:rFonts w:ascii="Calibri" w:hAnsi="Calibri" w:cs="Calibri"/>
          <w:sz w:val="22"/>
          <w:szCs w:val="22"/>
          <w:lang w:val="en-US"/>
        </w:rPr>
        <w:t>like ensemble models (</w:t>
      </w:r>
      <w:proofErr w:type="spellStart"/>
      <w:r w:rsidR="00432CD8" w:rsidRPr="00B52EF4">
        <w:rPr>
          <w:rFonts w:ascii="Calibri" w:hAnsi="Calibri" w:cs="Calibri"/>
          <w:sz w:val="22"/>
          <w:szCs w:val="22"/>
          <w:lang w:val="en-US"/>
        </w:rPr>
        <w:t>RandomForest</w:t>
      </w:r>
      <w:proofErr w:type="spellEnd"/>
      <w:r w:rsidR="00432CD8" w:rsidRPr="00B52EF4">
        <w:rPr>
          <w:rFonts w:ascii="Calibri" w:hAnsi="Calibri" w:cs="Calibri"/>
          <w:sz w:val="22"/>
          <w:szCs w:val="22"/>
          <w:lang w:val="en-US"/>
        </w:rPr>
        <w:t xml:space="preserve">, </w:t>
      </w:r>
      <w:proofErr w:type="spellStart"/>
      <w:r w:rsidR="00121F83" w:rsidRPr="00B52EF4">
        <w:rPr>
          <w:rFonts w:ascii="Calibri" w:hAnsi="Calibri" w:cs="Calibri"/>
          <w:sz w:val="22"/>
          <w:szCs w:val="22"/>
          <w:lang w:val="en-US"/>
        </w:rPr>
        <w:t>XGBoost</w:t>
      </w:r>
      <w:proofErr w:type="spellEnd"/>
      <w:r w:rsidR="00121F83" w:rsidRPr="00B52EF4">
        <w:rPr>
          <w:rFonts w:ascii="Calibri" w:hAnsi="Calibri" w:cs="Calibri"/>
          <w:sz w:val="22"/>
          <w:szCs w:val="22"/>
          <w:lang w:val="en-US"/>
        </w:rPr>
        <w:t>),</w:t>
      </w:r>
      <w:r w:rsidR="00432CD8" w:rsidRPr="00B52EF4">
        <w:rPr>
          <w:rFonts w:ascii="Calibri" w:hAnsi="Calibri" w:cs="Calibri"/>
          <w:sz w:val="22"/>
          <w:szCs w:val="22"/>
          <w:lang w:val="en-US"/>
        </w:rPr>
        <w:t xml:space="preserve"> ARIMA</w:t>
      </w:r>
      <w:r w:rsidR="00874C69" w:rsidRPr="00B52EF4">
        <w:rPr>
          <w:rFonts w:ascii="Calibri" w:hAnsi="Calibri" w:cs="Calibri"/>
          <w:sz w:val="22"/>
          <w:szCs w:val="22"/>
          <w:lang w:val="en-US"/>
        </w:rPr>
        <w:t xml:space="preserve"> and</w:t>
      </w:r>
      <w:r w:rsidR="00121F83" w:rsidRPr="00B52EF4">
        <w:rPr>
          <w:rFonts w:ascii="Calibri" w:hAnsi="Calibri" w:cs="Calibri"/>
          <w:sz w:val="22"/>
          <w:szCs w:val="22"/>
          <w:lang w:val="en-US"/>
        </w:rPr>
        <w:t xml:space="preserve"> Prophet  </w:t>
      </w:r>
      <w:r w:rsidRPr="00B52EF4">
        <w:rPr>
          <w:rFonts w:ascii="Calibri" w:hAnsi="Calibri" w:cs="Calibri"/>
          <w:sz w:val="22"/>
          <w:szCs w:val="22"/>
        </w:rPr>
        <w:t xml:space="preserve">serving as the baseline. We evaluate these models on various datasets, including publicly available Volve </w:t>
      </w:r>
      <w:r w:rsidR="00844238" w:rsidRPr="00B52EF4">
        <w:rPr>
          <w:rFonts w:ascii="Calibri" w:hAnsi="Calibri" w:cs="Calibri"/>
          <w:sz w:val="22"/>
          <w:szCs w:val="22"/>
          <w:lang w:val="en-US"/>
        </w:rPr>
        <w:t>Oil Production dataset</w:t>
      </w:r>
      <w:r w:rsidRPr="00B52EF4">
        <w:rPr>
          <w:rFonts w:ascii="Calibri" w:hAnsi="Calibri" w:cs="Calibri"/>
          <w:sz w:val="22"/>
          <w:szCs w:val="22"/>
        </w:rPr>
        <w:t xml:space="preserve"> (daily </w:t>
      </w:r>
      <w:r w:rsidR="00844238" w:rsidRPr="00B52EF4">
        <w:rPr>
          <w:rFonts w:ascii="Calibri" w:hAnsi="Calibri" w:cs="Calibri"/>
          <w:sz w:val="22"/>
          <w:szCs w:val="22"/>
          <w:lang w:val="en-US"/>
        </w:rPr>
        <w:t>and monthly</w:t>
      </w:r>
      <w:r w:rsidRPr="00B52EF4">
        <w:rPr>
          <w:rFonts w:ascii="Calibri" w:hAnsi="Calibri" w:cs="Calibri"/>
          <w:sz w:val="22"/>
          <w:szCs w:val="22"/>
        </w:rPr>
        <w:t>) and</w:t>
      </w:r>
      <w:r w:rsidR="00844238" w:rsidRPr="00B52EF4">
        <w:rPr>
          <w:rFonts w:ascii="Calibri" w:hAnsi="Calibri" w:cs="Calibri"/>
          <w:sz w:val="22"/>
          <w:szCs w:val="22"/>
          <w:lang w:val="en-US"/>
        </w:rPr>
        <w:t xml:space="preserve"> </w:t>
      </w:r>
      <w:r w:rsidR="00807AEB" w:rsidRPr="00B52EF4">
        <w:rPr>
          <w:rFonts w:ascii="Calibri" w:hAnsi="Calibri" w:cs="Calibri"/>
          <w:sz w:val="22"/>
          <w:szCs w:val="22"/>
          <w:lang w:val="en-US"/>
        </w:rPr>
        <w:t xml:space="preserve">a </w:t>
      </w:r>
      <w:r w:rsidR="0056084E" w:rsidRPr="00B52EF4">
        <w:rPr>
          <w:rFonts w:ascii="Calibri" w:hAnsi="Calibri" w:cs="Calibri"/>
          <w:sz w:val="22"/>
          <w:szCs w:val="22"/>
          <w:lang w:val="en-US"/>
        </w:rPr>
        <w:t xml:space="preserve">second </w:t>
      </w:r>
      <w:r w:rsidR="00807AEB" w:rsidRPr="00B52EF4">
        <w:rPr>
          <w:rFonts w:ascii="Calibri" w:hAnsi="Calibri" w:cs="Calibri"/>
          <w:sz w:val="22"/>
          <w:szCs w:val="22"/>
          <w:lang w:val="en-US"/>
        </w:rPr>
        <w:t>real oil and gas production dataset</w:t>
      </w:r>
      <w:r w:rsidRPr="00B52EF4">
        <w:rPr>
          <w:rFonts w:ascii="Calibri" w:hAnsi="Calibri" w:cs="Calibri"/>
          <w:sz w:val="22"/>
          <w:szCs w:val="22"/>
        </w:rPr>
        <w:t xml:space="preserve">. </w:t>
      </w:r>
      <w:r w:rsidR="005D44A1" w:rsidRPr="00B52EF4">
        <w:rPr>
          <w:rFonts w:ascii="Calibri" w:hAnsi="Calibri" w:cs="Calibri"/>
          <w:sz w:val="22"/>
          <w:szCs w:val="22"/>
        </w:rPr>
        <w:t>This study assesses the methods with regards to different important scenarios:</w:t>
      </w:r>
    </w:p>
    <w:p w14:paraId="5D2FEFB5" w14:textId="4A443A81" w:rsidR="00B867A3" w:rsidRPr="00B52EF4" w:rsidRDefault="00B867A3" w:rsidP="00C472ED">
      <w:pPr>
        <w:pStyle w:val="NormalWeb"/>
        <w:numPr>
          <w:ilvl w:val="0"/>
          <w:numId w:val="2"/>
        </w:numPr>
        <w:jc w:val="both"/>
        <w:rPr>
          <w:rFonts w:ascii="Calibri" w:hAnsi="Calibri" w:cs="Calibri"/>
          <w:sz w:val="22"/>
          <w:szCs w:val="22"/>
        </w:rPr>
      </w:pPr>
      <w:r w:rsidRPr="00B52EF4">
        <w:rPr>
          <w:rFonts w:ascii="Calibri" w:hAnsi="Calibri" w:cs="Calibri"/>
          <w:sz w:val="22"/>
          <w:szCs w:val="22"/>
          <w:lang w:val="en-US"/>
        </w:rPr>
        <w:t>F</w:t>
      </w:r>
      <w:r w:rsidR="005D44A1" w:rsidRPr="00B52EF4">
        <w:rPr>
          <w:rFonts w:ascii="Calibri" w:hAnsi="Calibri" w:cs="Calibri"/>
          <w:sz w:val="22"/>
          <w:szCs w:val="22"/>
        </w:rPr>
        <w:t>orecasting horizons length</w:t>
      </w:r>
      <w:r w:rsidR="00B52EF4">
        <w:rPr>
          <w:rFonts w:ascii="Calibri" w:hAnsi="Calibri" w:cs="Calibri"/>
          <w:sz w:val="22"/>
          <w:szCs w:val="22"/>
          <w:lang w:val="en-US"/>
        </w:rPr>
        <w:t xml:space="preserve">: </w:t>
      </w:r>
      <w:r w:rsidR="0019534B" w:rsidRPr="00B52EF4">
        <w:rPr>
          <w:rFonts w:ascii="Calibri" w:hAnsi="Calibri" w:cs="Calibri"/>
          <w:sz w:val="22"/>
          <w:szCs w:val="22"/>
          <w:lang w:val="en-US"/>
        </w:rPr>
        <w:t>s</w:t>
      </w:r>
      <w:r w:rsidRPr="00B52EF4">
        <w:rPr>
          <w:rFonts w:ascii="Calibri" w:hAnsi="Calibri" w:cs="Calibri"/>
          <w:sz w:val="22"/>
          <w:szCs w:val="22"/>
          <w:lang w:val="en-US"/>
        </w:rPr>
        <w:t>hort-term</w:t>
      </w:r>
    </w:p>
    <w:p w14:paraId="2F20A1FE" w14:textId="392C1F7E" w:rsidR="00B867A3" w:rsidRPr="00B52EF4" w:rsidRDefault="00B867A3" w:rsidP="00B52EF4">
      <w:pPr>
        <w:pStyle w:val="NormalWeb"/>
        <w:numPr>
          <w:ilvl w:val="0"/>
          <w:numId w:val="2"/>
        </w:numPr>
        <w:jc w:val="both"/>
        <w:rPr>
          <w:rFonts w:ascii="Calibri" w:hAnsi="Calibri" w:cs="Calibri"/>
          <w:sz w:val="22"/>
          <w:szCs w:val="22"/>
        </w:rPr>
      </w:pPr>
      <w:r w:rsidRPr="00B52EF4">
        <w:rPr>
          <w:rFonts w:ascii="Calibri" w:hAnsi="Calibri" w:cs="Calibri"/>
          <w:sz w:val="22"/>
          <w:szCs w:val="22"/>
          <w:lang w:val="en-US"/>
        </w:rPr>
        <w:t>T</w:t>
      </w:r>
      <w:r w:rsidR="005D44A1" w:rsidRPr="00B52EF4">
        <w:rPr>
          <w:rFonts w:ascii="Calibri" w:hAnsi="Calibri" w:cs="Calibri"/>
          <w:sz w:val="22"/>
          <w:szCs w:val="22"/>
        </w:rPr>
        <w:t>raining data size</w:t>
      </w:r>
      <w:r w:rsidR="0019534B" w:rsidRPr="00B52EF4">
        <w:rPr>
          <w:rFonts w:ascii="Calibri" w:hAnsi="Calibri" w:cs="Calibri"/>
          <w:sz w:val="22"/>
          <w:szCs w:val="22"/>
          <w:lang w:val="en-US"/>
        </w:rPr>
        <w:t xml:space="preserve"> </w:t>
      </w:r>
    </w:p>
    <w:p w14:paraId="74F1938D" w14:textId="3AD0E688" w:rsidR="00B867A3" w:rsidRPr="00B52EF4" w:rsidRDefault="0019534B" w:rsidP="00C472ED">
      <w:pPr>
        <w:pStyle w:val="NormalWeb"/>
        <w:numPr>
          <w:ilvl w:val="0"/>
          <w:numId w:val="2"/>
        </w:numPr>
        <w:jc w:val="both"/>
        <w:rPr>
          <w:rFonts w:ascii="Calibri" w:hAnsi="Calibri" w:cs="Calibri"/>
          <w:sz w:val="22"/>
          <w:szCs w:val="22"/>
        </w:rPr>
      </w:pPr>
      <w:r w:rsidRPr="00B52EF4">
        <w:rPr>
          <w:rFonts w:ascii="Calibri" w:hAnsi="Calibri" w:cs="Calibri"/>
          <w:sz w:val="22"/>
          <w:szCs w:val="22"/>
          <w:lang w:val="en-US"/>
        </w:rPr>
        <w:t>D</w:t>
      </w:r>
      <w:r w:rsidR="005D44A1" w:rsidRPr="00B52EF4">
        <w:rPr>
          <w:rFonts w:ascii="Calibri" w:hAnsi="Calibri" w:cs="Calibri"/>
          <w:sz w:val="22"/>
          <w:szCs w:val="22"/>
        </w:rPr>
        <w:t>ata frequency</w:t>
      </w:r>
      <w:r w:rsidR="00B52EF4">
        <w:rPr>
          <w:rFonts w:ascii="Calibri" w:hAnsi="Calibri" w:cs="Calibri"/>
          <w:sz w:val="22"/>
          <w:szCs w:val="22"/>
          <w:lang w:val="en-US"/>
        </w:rPr>
        <w:t xml:space="preserve">: </w:t>
      </w:r>
      <w:r w:rsidRPr="00B52EF4">
        <w:rPr>
          <w:rFonts w:ascii="Calibri" w:hAnsi="Calibri" w:cs="Calibri"/>
          <w:sz w:val="22"/>
          <w:szCs w:val="22"/>
          <w:lang w:val="en-US"/>
        </w:rPr>
        <w:t>monthl</w:t>
      </w:r>
      <w:r w:rsidR="00B52EF4">
        <w:rPr>
          <w:rFonts w:ascii="Calibri" w:hAnsi="Calibri" w:cs="Calibri"/>
          <w:sz w:val="22"/>
          <w:szCs w:val="22"/>
          <w:lang w:val="en-US"/>
        </w:rPr>
        <w:t>y</w:t>
      </w:r>
    </w:p>
    <w:p w14:paraId="61E85ED1" w14:textId="54DB9EA1" w:rsidR="00844238" w:rsidRPr="00B52EF4" w:rsidRDefault="00844238" w:rsidP="00B52EF4">
      <w:pPr>
        <w:pStyle w:val="NormalWeb"/>
        <w:jc w:val="both"/>
        <w:rPr>
          <w:rFonts w:ascii="Calibri" w:hAnsi="Calibri" w:cs="Calibri"/>
          <w:sz w:val="22"/>
          <w:szCs w:val="22"/>
        </w:rPr>
      </w:pPr>
      <w:r w:rsidRPr="00B52EF4">
        <w:rPr>
          <w:rFonts w:ascii="Calibri" w:hAnsi="Calibri" w:cs="Calibri"/>
          <w:b/>
          <w:bCs/>
          <w:sz w:val="22"/>
          <w:szCs w:val="22"/>
        </w:rPr>
        <w:t>Results, Observations, Conclusions:</w:t>
      </w:r>
      <w:r w:rsidRPr="00B52EF4">
        <w:rPr>
          <w:rFonts w:ascii="Calibri" w:hAnsi="Calibri" w:cs="Calibri"/>
          <w:sz w:val="22"/>
          <w:szCs w:val="22"/>
        </w:rPr>
        <w:t xml:space="preserve"> </w:t>
      </w:r>
    </w:p>
    <w:p w14:paraId="4FFECCC9" w14:textId="72EE1DAF" w:rsidR="00F052EC" w:rsidRPr="00B52EF4" w:rsidRDefault="00F052EC" w:rsidP="2E08C494">
      <w:pPr>
        <w:pStyle w:val="NormalWeb"/>
        <w:jc w:val="both"/>
        <w:rPr>
          <w:rFonts w:ascii="Calibri" w:hAnsi="Calibri" w:cs="Calibri"/>
          <w:sz w:val="22"/>
          <w:szCs w:val="22"/>
        </w:rPr>
      </w:pPr>
      <w:r w:rsidRPr="00B52EF4">
        <w:rPr>
          <w:rFonts w:ascii="Calibri" w:hAnsi="Calibri" w:cs="Calibri"/>
          <w:sz w:val="22"/>
          <w:szCs w:val="22"/>
        </w:rPr>
        <w:t>The study present</w:t>
      </w:r>
      <w:r w:rsidR="000C074F" w:rsidRPr="00B52EF4">
        <w:rPr>
          <w:rFonts w:ascii="Calibri" w:hAnsi="Calibri" w:cs="Calibri"/>
          <w:sz w:val="22"/>
          <w:szCs w:val="22"/>
          <w:lang w:val="en-US"/>
        </w:rPr>
        <w:t>s</w:t>
      </w:r>
      <w:r w:rsidRPr="00B52EF4">
        <w:rPr>
          <w:rFonts w:ascii="Calibri" w:hAnsi="Calibri" w:cs="Calibri"/>
          <w:sz w:val="22"/>
          <w:szCs w:val="22"/>
        </w:rPr>
        <w:t xml:space="preserve"> a </w:t>
      </w:r>
      <w:r w:rsidR="000C074F" w:rsidRPr="00B52EF4">
        <w:rPr>
          <w:rFonts w:ascii="Calibri" w:hAnsi="Calibri" w:cs="Calibri"/>
          <w:sz w:val="22"/>
          <w:szCs w:val="22"/>
          <w:lang w:val="en-US"/>
        </w:rPr>
        <w:t xml:space="preserve">qualitative and </w:t>
      </w:r>
      <w:r w:rsidRPr="00B52EF4">
        <w:rPr>
          <w:rFonts w:ascii="Calibri" w:hAnsi="Calibri" w:cs="Calibri"/>
          <w:sz w:val="22"/>
          <w:szCs w:val="22"/>
        </w:rPr>
        <w:t xml:space="preserve">quantitative comparison between the performance of the </w:t>
      </w:r>
      <w:r w:rsidR="004E7B25" w:rsidRPr="00B52EF4">
        <w:rPr>
          <w:rFonts w:ascii="Calibri" w:hAnsi="Calibri" w:cs="Calibri"/>
          <w:sz w:val="22"/>
          <w:szCs w:val="22"/>
          <w:lang w:val="en-US"/>
        </w:rPr>
        <w:t>language-based foundation</w:t>
      </w:r>
      <w:r w:rsidR="004E7B25" w:rsidRPr="00B52EF4">
        <w:rPr>
          <w:rFonts w:ascii="Calibri" w:hAnsi="Calibri" w:cs="Calibri"/>
          <w:sz w:val="22"/>
          <w:szCs w:val="22"/>
        </w:rPr>
        <w:t xml:space="preserve"> </w:t>
      </w:r>
      <w:r w:rsidR="004E7B25" w:rsidRPr="00B52EF4">
        <w:rPr>
          <w:rFonts w:ascii="Calibri" w:hAnsi="Calibri" w:cs="Calibri"/>
          <w:sz w:val="22"/>
          <w:szCs w:val="22"/>
          <w:lang w:val="en-US"/>
        </w:rPr>
        <w:t>models</w:t>
      </w:r>
      <w:r w:rsidR="004E7B25" w:rsidRPr="00B52EF4">
        <w:rPr>
          <w:rFonts w:ascii="Calibri" w:hAnsi="Calibri" w:cs="Calibri"/>
          <w:sz w:val="22"/>
          <w:szCs w:val="22"/>
        </w:rPr>
        <w:t xml:space="preserve"> </w:t>
      </w:r>
      <w:r w:rsidRPr="00B52EF4">
        <w:rPr>
          <w:rFonts w:ascii="Calibri" w:hAnsi="Calibri" w:cs="Calibri"/>
          <w:sz w:val="22"/>
          <w:szCs w:val="22"/>
        </w:rPr>
        <w:t xml:space="preserve">and the baseline ML approach. We </w:t>
      </w:r>
      <w:r w:rsidR="000C074F" w:rsidRPr="00B52EF4">
        <w:rPr>
          <w:rFonts w:ascii="Calibri" w:hAnsi="Calibri" w:cs="Calibri"/>
          <w:sz w:val="22"/>
          <w:szCs w:val="22"/>
          <w:lang w:val="en-US"/>
        </w:rPr>
        <w:t>evaluate the models performance on ma</w:t>
      </w:r>
      <w:r w:rsidR="7C818F49" w:rsidRPr="00B52EF4">
        <w:rPr>
          <w:rFonts w:ascii="Calibri" w:hAnsi="Calibri" w:cs="Calibri"/>
          <w:sz w:val="22"/>
          <w:szCs w:val="22"/>
          <w:lang w:val="en-US"/>
        </w:rPr>
        <w:t>i</w:t>
      </w:r>
      <w:r w:rsidR="000C074F" w:rsidRPr="00B52EF4">
        <w:rPr>
          <w:rFonts w:ascii="Calibri" w:hAnsi="Calibri" w:cs="Calibri"/>
          <w:sz w:val="22"/>
          <w:szCs w:val="22"/>
          <w:lang w:val="en-US"/>
        </w:rPr>
        <w:t>nly 3 aspects, accuracy of the predictions using MAPE and MAE, prediction speed and model generalization</w:t>
      </w:r>
      <w:r w:rsidR="000C074F" w:rsidRPr="00B52EF4">
        <w:rPr>
          <w:rFonts w:ascii="Calibri" w:hAnsi="Calibri" w:cs="Calibri"/>
          <w:sz w:val="22"/>
          <w:szCs w:val="22"/>
        </w:rPr>
        <w:t xml:space="preserve"> under diverse</w:t>
      </w:r>
      <w:r w:rsidR="000C074F" w:rsidRPr="00B52EF4">
        <w:rPr>
          <w:rFonts w:ascii="Calibri" w:hAnsi="Calibri" w:cs="Calibri"/>
          <w:sz w:val="22"/>
          <w:szCs w:val="22"/>
          <w:lang w:val="en-US"/>
        </w:rPr>
        <w:t xml:space="preserve"> conditions</w:t>
      </w:r>
      <w:r w:rsidRPr="00B52EF4">
        <w:rPr>
          <w:rFonts w:ascii="Calibri" w:hAnsi="Calibri" w:cs="Calibri"/>
          <w:sz w:val="22"/>
          <w:szCs w:val="22"/>
        </w:rPr>
        <w:t xml:space="preserve">. </w:t>
      </w:r>
    </w:p>
    <w:p w14:paraId="5742935A" w14:textId="0861705E" w:rsidR="00844238" w:rsidRPr="00B52EF4" w:rsidRDefault="00844238" w:rsidP="00844238">
      <w:pPr>
        <w:jc w:val="both"/>
        <w:rPr>
          <w:rFonts w:ascii="Calibri" w:hAnsi="Calibri" w:cs="Calibri"/>
          <w:sz w:val="22"/>
          <w:szCs w:val="22"/>
        </w:rPr>
      </w:pPr>
      <w:r w:rsidRPr="00B52EF4">
        <w:rPr>
          <w:rFonts w:ascii="Calibri" w:hAnsi="Calibri" w:cs="Calibri"/>
          <w:b/>
          <w:bCs/>
          <w:sz w:val="22"/>
          <w:szCs w:val="22"/>
        </w:rPr>
        <w:t>Novel/Additive Information</w:t>
      </w:r>
      <w:r w:rsidRPr="00B52EF4">
        <w:rPr>
          <w:rFonts w:ascii="Calibri" w:hAnsi="Calibri" w:cs="Calibri"/>
          <w:sz w:val="22"/>
          <w:szCs w:val="22"/>
        </w:rPr>
        <w:t xml:space="preserve">: </w:t>
      </w:r>
    </w:p>
    <w:p w14:paraId="27A1BEB4" w14:textId="77777777" w:rsidR="00B52EF4" w:rsidRPr="00B52EF4" w:rsidRDefault="00B52EF4" w:rsidP="00844238">
      <w:pPr>
        <w:jc w:val="both"/>
        <w:rPr>
          <w:rFonts w:ascii="Calibri" w:hAnsi="Calibri" w:cs="Calibri"/>
          <w:sz w:val="22"/>
          <w:szCs w:val="22"/>
        </w:rPr>
      </w:pPr>
    </w:p>
    <w:p w14:paraId="69C77FB2" w14:textId="776901D0" w:rsidR="2E08C494" w:rsidRDefault="00F052EC" w:rsidP="2E08C494">
      <w:pPr>
        <w:jc w:val="both"/>
        <w:rPr>
          <w:rFonts w:ascii="Calibri" w:hAnsi="Calibri" w:cs="Calibri"/>
          <w:sz w:val="22"/>
          <w:szCs w:val="22"/>
        </w:rPr>
      </w:pPr>
      <w:r w:rsidRPr="00B52EF4">
        <w:rPr>
          <w:rFonts w:ascii="Calibri" w:hAnsi="Calibri" w:cs="Calibri"/>
          <w:sz w:val="22"/>
          <w:szCs w:val="22"/>
        </w:rPr>
        <w:t xml:space="preserve">This research </w:t>
      </w:r>
      <w:r w:rsidR="000C074F" w:rsidRPr="00B52EF4">
        <w:rPr>
          <w:rFonts w:ascii="Calibri" w:hAnsi="Calibri" w:cs="Calibri"/>
          <w:sz w:val="22"/>
          <w:szCs w:val="22"/>
          <w:lang w:val="en-US"/>
        </w:rPr>
        <w:t>focuses on</w:t>
      </w:r>
      <w:r w:rsidRPr="00B52EF4">
        <w:rPr>
          <w:rFonts w:ascii="Calibri" w:hAnsi="Calibri" w:cs="Calibri"/>
          <w:sz w:val="22"/>
          <w:szCs w:val="22"/>
        </w:rPr>
        <w:t xml:space="preserve"> a novel application of Transformer-based deep learning models for oil production forecasting. While ML methods are the current industry standard, this study explores the potential of Transformers to surpass their accuracy. The comparison between these approaches will provide valuable insights into the effectiveness of </w:t>
      </w:r>
      <w:r w:rsidR="00CD0E69" w:rsidRPr="00B52EF4">
        <w:rPr>
          <w:rFonts w:ascii="Calibri" w:hAnsi="Calibri" w:cs="Calibri"/>
          <w:sz w:val="22"/>
          <w:szCs w:val="22"/>
          <w:lang w:val="en-US"/>
        </w:rPr>
        <w:t>language-based foundation</w:t>
      </w:r>
      <w:r w:rsidR="00CD0E69" w:rsidRPr="00B52EF4">
        <w:rPr>
          <w:rFonts w:ascii="Calibri" w:hAnsi="Calibri" w:cs="Calibri"/>
          <w:sz w:val="22"/>
          <w:szCs w:val="22"/>
        </w:rPr>
        <w:t xml:space="preserve"> </w:t>
      </w:r>
      <w:r w:rsidR="00CD0E69" w:rsidRPr="00B52EF4">
        <w:rPr>
          <w:rFonts w:ascii="Calibri" w:hAnsi="Calibri" w:cs="Calibri"/>
          <w:sz w:val="22"/>
          <w:szCs w:val="22"/>
          <w:lang w:val="en-US"/>
        </w:rPr>
        <w:t>models</w:t>
      </w:r>
      <w:r w:rsidR="00CD0E69" w:rsidRPr="00B52EF4">
        <w:rPr>
          <w:rFonts w:ascii="Calibri" w:hAnsi="Calibri" w:cs="Calibri"/>
          <w:sz w:val="22"/>
          <w:szCs w:val="22"/>
        </w:rPr>
        <w:t xml:space="preserve"> </w:t>
      </w:r>
      <w:r w:rsidRPr="00B52EF4">
        <w:rPr>
          <w:rFonts w:ascii="Calibri" w:hAnsi="Calibri" w:cs="Calibri"/>
          <w:sz w:val="22"/>
          <w:szCs w:val="22"/>
        </w:rPr>
        <w:t>for oil production forecasting. Additionally, the evaluation across diverse datasets and forecasting scenarios will contribute to a more comprehensive understanding of model generalizability and limitations.</w:t>
      </w:r>
    </w:p>
    <w:p w14:paraId="59548F7A" w14:textId="77777777" w:rsidR="00B52EF4" w:rsidRDefault="00B52EF4" w:rsidP="2E08C494">
      <w:pPr>
        <w:jc w:val="both"/>
        <w:rPr>
          <w:rFonts w:ascii="Calibri" w:hAnsi="Calibri" w:cs="Calibri"/>
          <w:sz w:val="22"/>
          <w:szCs w:val="22"/>
        </w:rPr>
      </w:pPr>
    </w:p>
    <w:p w14:paraId="556B82D1" w14:textId="53B138DD" w:rsidR="00B52EF4" w:rsidRPr="00B52EF4" w:rsidRDefault="00B52EF4" w:rsidP="2E08C494">
      <w:pPr>
        <w:jc w:val="both"/>
        <w:rPr>
          <w:rFonts w:ascii="Calibri" w:hAnsi="Calibri" w:cs="Calibri"/>
          <w:b/>
          <w:bCs/>
          <w:sz w:val="22"/>
          <w:szCs w:val="22"/>
          <w:lang w:val="en-US"/>
        </w:rPr>
      </w:pPr>
      <w:r w:rsidRPr="00B52EF4">
        <w:rPr>
          <w:rFonts w:ascii="Calibri" w:hAnsi="Calibri" w:cs="Calibri"/>
          <w:b/>
          <w:bCs/>
          <w:sz w:val="22"/>
          <w:szCs w:val="22"/>
          <w:lang w:val="en-US"/>
        </w:rPr>
        <w:t>Dataset:</w:t>
      </w:r>
    </w:p>
    <w:p w14:paraId="7E71AFE3" w14:textId="77777777" w:rsidR="00B52EF4" w:rsidRDefault="00B52EF4" w:rsidP="2E08C494">
      <w:pPr>
        <w:jc w:val="both"/>
        <w:rPr>
          <w:rFonts w:ascii="Calibri" w:hAnsi="Calibri" w:cs="Calibri"/>
          <w:sz w:val="22"/>
          <w:szCs w:val="22"/>
          <w:lang w:val="en-US"/>
        </w:rPr>
      </w:pPr>
    </w:p>
    <w:p w14:paraId="56C2FB68" w14:textId="578EBD25" w:rsidR="00B52EF4" w:rsidRDefault="00B52EF4" w:rsidP="00B52EF4">
      <w:pPr>
        <w:pStyle w:val="ListParagraph"/>
        <w:numPr>
          <w:ilvl w:val="0"/>
          <w:numId w:val="3"/>
        </w:numPr>
        <w:jc w:val="both"/>
        <w:rPr>
          <w:rFonts w:ascii="Calibri" w:hAnsi="Calibri" w:cs="Calibri"/>
          <w:sz w:val="22"/>
          <w:szCs w:val="22"/>
          <w:lang w:val="en-US"/>
        </w:rPr>
      </w:pPr>
      <w:r>
        <w:rPr>
          <w:rFonts w:ascii="Calibri" w:hAnsi="Calibri" w:cs="Calibri"/>
          <w:sz w:val="22"/>
          <w:szCs w:val="22"/>
          <w:lang w:val="en-US"/>
        </w:rPr>
        <w:t xml:space="preserve">Volve dataset: </w:t>
      </w:r>
      <w:hyperlink r:id="rId8" w:history="1">
        <w:r w:rsidRPr="00A3212B">
          <w:rPr>
            <w:rStyle w:val="Hyperlink"/>
            <w:rFonts w:ascii="Calibri" w:hAnsi="Calibri" w:cs="Calibri"/>
            <w:sz w:val="22"/>
            <w:szCs w:val="22"/>
            <w:lang w:val="en-US"/>
          </w:rPr>
          <w:t>https://www.kaggle.com/datasets/imranulhaquenoor/volve-well-production/data</w:t>
        </w:r>
      </w:hyperlink>
    </w:p>
    <w:p w14:paraId="5033D5FB" w14:textId="77777777" w:rsidR="00B52EF4" w:rsidRDefault="00B52EF4" w:rsidP="00B52EF4">
      <w:pPr>
        <w:pStyle w:val="ListParagraph"/>
        <w:jc w:val="both"/>
        <w:rPr>
          <w:rFonts w:ascii="Calibri" w:hAnsi="Calibri" w:cs="Calibri"/>
          <w:sz w:val="22"/>
          <w:szCs w:val="22"/>
          <w:lang w:val="en-US"/>
        </w:rPr>
      </w:pPr>
    </w:p>
    <w:p w14:paraId="4CA9FC94" w14:textId="7B28C1C0" w:rsidR="00B52EF4" w:rsidRPr="00B52EF4" w:rsidRDefault="00B52EF4" w:rsidP="00B52EF4">
      <w:pPr>
        <w:pStyle w:val="ListParagraph"/>
        <w:ind w:left="0"/>
        <w:jc w:val="both"/>
        <w:rPr>
          <w:rFonts w:ascii="Calibri" w:hAnsi="Calibri" w:cs="Calibri"/>
          <w:b/>
          <w:bCs/>
          <w:sz w:val="22"/>
          <w:szCs w:val="22"/>
          <w:lang w:val="en-US"/>
        </w:rPr>
      </w:pPr>
    </w:p>
    <w:sectPr w:rsidR="00B52EF4" w:rsidRPr="00B52EF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A5C92" w14:textId="77777777" w:rsidR="00D408F3" w:rsidRDefault="00D408F3" w:rsidP="00F052EC">
      <w:r>
        <w:separator/>
      </w:r>
    </w:p>
  </w:endnote>
  <w:endnote w:type="continuationSeparator" w:id="0">
    <w:p w14:paraId="23F60064" w14:textId="77777777" w:rsidR="00D408F3" w:rsidRDefault="00D408F3" w:rsidP="00F052EC">
      <w:r>
        <w:continuationSeparator/>
      </w:r>
    </w:p>
  </w:endnote>
  <w:endnote w:type="continuationNotice" w:id="1">
    <w:p w14:paraId="6F568A16" w14:textId="77777777" w:rsidR="00D408F3" w:rsidRDefault="00D408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98CEA" w14:textId="24C66C8D" w:rsidR="00F052EC" w:rsidRDefault="00F052EC">
    <w:pPr>
      <w:pStyle w:val="Footer"/>
    </w:pPr>
    <w:r>
      <w:rPr>
        <w:noProof/>
      </w:rPr>
      <mc:AlternateContent>
        <mc:Choice Requires="wps">
          <w:drawing>
            <wp:anchor distT="0" distB="0" distL="0" distR="0" simplePos="0" relativeHeight="251658244" behindDoc="0" locked="0" layoutInCell="1" allowOverlap="1" wp14:anchorId="6B3F19FD" wp14:editId="51C6A598">
              <wp:simplePos x="635" y="635"/>
              <wp:positionH relativeFrom="page">
                <wp:align>left</wp:align>
              </wp:positionH>
              <wp:positionV relativeFrom="page">
                <wp:align>bottom</wp:align>
              </wp:positionV>
              <wp:extent cx="443865" cy="443865"/>
              <wp:effectExtent l="0" t="0" r="9525" b="0"/>
              <wp:wrapNone/>
              <wp:docPr id="247092020" name="Text Box 5" descr="CONFIDENT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FA000D" w14:textId="58E0FB51" w:rsidR="00F052EC" w:rsidRPr="00F052EC" w:rsidRDefault="00F052EC" w:rsidP="00F052EC">
                          <w:pPr>
                            <w:rPr>
                              <w:rFonts w:ascii="Calibri" w:eastAsia="Calibri" w:hAnsi="Calibri" w:cs="Calibri"/>
                              <w:noProof/>
                              <w:color w:val="E84E1B"/>
                              <w:sz w:val="14"/>
                              <w:szCs w:val="14"/>
                            </w:rPr>
                          </w:pPr>
                          <w:r w:rsidRPr="00F052EC">
                            <w:rPr>
                              <w:rFonts w:ascii="Calibri" w:eastAsia="Calibri" w:hAnsi="Calibri" w:cs="Calibri"/>
                              <w:noProof/>
                              <w:color w:val="E84E1B"/>
                              <w:sz w:val="14"/>
                              <w:szCs w:val="14"/>
                            </w:rPr>
                            <w:t xml:space="preserve">CONFIDENTIAL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xmlns:w16du="http://schemas.microsoft.com/office/word/2023/wordml/word16du">
          <w:pict>
            <v:shapetype id="_x0000_t202" coordsize="21600,21600" o:spt="202" path="m,l,21600r21600,l21600,xe" w14:anchorId="6B3F19FD">
              <v:stroke joinstyle="miter"/>
              <v:path gradientshapeok="t" o:connecttype="rect"/>
            </v:shapetype>
            <v:shape id="Text Box 5" style="position:absolute;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alt="CONFIDENTIAL "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">
              <v:textbox style="mso-fit-shape-to-text:t" inset="20pt,0,0,15pt">
                <w:txbxContent>
                  <w:p w:rsidRPr="00F052EC" w:rsidR="00F052EC" w:rsidP="00F052EC" w:rsidRDefault="00F052EC" w14:paraId="73FA000D" w14:textId="58E0FB51">
                    <w:pPr>
                      <w:rPr>
                        <w:rFonts w:ascii="Calibri" w:hAnsi="Calibri" w:eastAsia="Calibri" w:cs="Calibri"/>
                        <w:noProof/>
                        <w:color w:val="E84E1B"/>
                        <w:sz w:val="14"/>
                        <w:szCs w:val="14"/>
                      </w:rPr>
                    </w:pPr>
                    <w:r w:rsidRPr="00F052EC">
                      <w:rPr>
                        <w:rFonts w:ascii="Calibri" w:hAnsi="Calibri" w:eastAsia="Calibri" w:cs="Calibri"/>
                        <w:noProof/>
                        <w:color w:val="E84E1B"/>
                        <w:sz w:val="14"/>
                        <w:szCs w:val="14"/>
                      </w:rPr>
                      <w:t xml:space="preserve">CONFIDENTIAL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6E62F" w14:textId="3B94B9C1" w:rsidR="00F052EC" w:rsidRDefault="00F052EC">
    <w:pPr>
      <w:pStyle w:val="Footer"/>
    </w:pPr>
    <w:r>
      <w:rPr>
        <w:noProof/>
      </w:rPr>
      <mc:AlternateContent>
        <mc:Choice Requires="wps">
          <w:drawing>
            <wp:anchor distT="0" distB="0" distL="0" distR="0" simplePos="0" relativeHeight="251658245" behindDoc="0" locked="0" layoutInCell="1" allowOverlap="1" wp14:anchorId="53A70571" wp14:editId="060C109B">
              <wp:simplePos x="0" y="0"/>
              <wp:positionH relativeFrom="page">
                <wp:align>left</wp:align>
              </wp:positionH>
              <wp:positionV relativeFrom="page">
                <wp:align>bottom</wp:align>
              </wp:positionV>
              <wp:extent cx="443865" cy="443865"/>
              <wp:effectExtent l="0" t="0" r="9525" b="0"/>
              <wp:wrapNone/>
              <wp:docPr id="1386750459" name="Text Box 6" descr="CONFIDENT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569EC2" w14:textId="7315238F" w:rsidR="00F052EC" w:rsidRPr="00F052EC" w:rsidRDefault="00F052EC" w:rsidP="00F052EC">
                          <w:pPr>
                            <w:rPr>
                              <w:rFonts w:ascii="Calibri" w:eastAsia="Calibri" w:hAnsi="Calibri" w:cs="Calibri"/>
                              <w:noProof/>
                              <w:color w:val="E84E1B"/>
                              <w:sz w:val="14"/>
                              <w:szCs w:val="14"/>
                            </w:rPr>
                          </w:pPr>
                          <w:r w:rsidRPr="00F052EC">
                            <w:rPr>
                              <w:rFonts w:ascii="Calibri" w:eastAsia="Calibri" w:hAnsi="Calibri" w:cs="Calibri"/>
                              <w:noProof/>
                              <w:color w:val="E84E1B"/>
                              <w:sz w:val="14"/>
                              <w:szCs w:val="14"/>
                            </w:rPr>
                            <w:t xml:space="preserve">CONFIDENTIAL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xmlns:w16du="http://schemas.microsoft.com/office/word/2023/wordml/word16du">
          <w:pict>
            <v:shapetype id="_x0000_t202" coordsize="21600,21600" o:spt="202" path="m,l,21600r21600,l21600,xe" w14:anchorId="53A70571">
              <v:stroke joinstyle="miter"/>
              <v:path gradientshapeok="t" o:connecttype="rect"/>
            </v:shapetype>
            <v:shape id="Text Box 6" style="position:absolute;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alt="CONFIDENTIAL "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">
              <v:textbox style="mso-fit-shape-to-text:t" inset="20pt,0,0,15pt">
                <w:txbxContent>
                  <w:p w:rsidRPr="00F052EC" w:rsidR="00F052EC" w:rsidP="00F052EC" w:rsidRDefault="00F052EC" w14:paraId="01569EC2" w14:textId="7315238F">
                    <w:pPr>
                      <w:rPr>
                        <w:rFonts w:ascii="Calibri" w:hAnsi="Calibri" w:eastAsia="Calibri" w:cs="Calibri"/>
                        <w:noProof/>
                        <w:color w:val="E84E1B"/>
                        <w:sz w:val="14"/>
                        <w:szCs w:val="14"/>
                      </w:rPr>
                    </w:pPr>
                    <w:r w:rsidRPr="00F052EC">
                      <w:rPr>
                        <w:rFonts w:ascii="Calibri" w:hAnsi="Calibri" w:eastAsia="Calibri" w:cs="Calibri"/>
                        <w:noProof/>
                        <w:color w:val="E84E1B"/>
                        <w:sz w:val="14"/>
                        <w:szCs w:val="14"/>
                      </w:rPr>
                      <w:t xml:space="preserve">CONFIDENTIAL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B44F" w14:textId="7B509333" w:rsidR="00F052EC" w:rsidRDefault="00F052EC">
    <w:pPr>
      <w:pStyle w:val="Footer"/>
    </w:pPr>
    <w:r>
      <w:rPr>
        <w:noProof/>
      </w:rPr>
      <mc:AlternateContent>
        <mc:Choice Requires="wps">
          <w:drawing>
            <wp:anchor distT="0" distB="0" distL="0" distR="0" simplePos="0" relativeHeight="251658243" behindDoc="0" locked="0" layoutInCell="1" allowOverlap="1" wp14:anchorId="5D2C050F" wp14:editId="4A7C7428">
              <wp:simplePos x="635" y="635"/>
              <wp:positionH relativeFrom="page">
                <wp:align>left</wp:align>
              </wp:positionH>
              <wp:positionV relativeFrom="page">
                <wp:align>bottom</wp:align>
              </wp:positionV>
              <wp:extent cx="443865" cy="443865"/>
              <wp:effectExtent l="0" t="0" r="9525" b="0"/>
              <wp:wrapNone/>
              <wp:docPr id="2038629119" name="Text Box 4" descr="CONFIDENT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598023" w14:textId="7F959FAB" w:rsidR="00F052EC" w:rsidRPr="00F052EC" w:rsidRDefault="00F052EC" w:rsidP="00F052EC">
                          <w:pPr>
                            <w:rPr>
                              <w:rFonts w:ascii="Calibri" w:eastAsia="Calibri" w:hAnsi="Calibri" w:cs="Calibri"/>
                              <w:noProof/>
                              <w:color w:val="E84E1B"/>
                              <w:sz w:val="14"/>
                              <w:szCs w:val="14"/>
                            </w:rPr>
                          </w:pPr>
                          <w:r w:rsidRPr="00F052EC">
                            <w:rPr>
                              <w:rFonts w:ascii="Calibri" w:eastAsia="Calibri" w:hAnsi="Calibri" w:cs="Calibri"/>
                              <w:noProof/>
                              <w:color w:val="E84E1B"/>
                              <w:sz w:val="14"/>
                              <w:szCs w:val="14"/>
                            </w:rPr>
                            <w:t xml:space="preserve">CONFIDENTIAL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xmlns:w16du="http://schemas.microsoft.com/office/word/2023/wordml/word16du">
          <w:pict>
            <v:shapetype id="_x0000_t202" coordsize="21600,21600" o:spt="202" path="m,l,21600r21600,l21600,xe" w14:anchorId="5D2C050F">
              <v:stroke joinstyle="miter"/>
              <v:path gradientshapeok="t" o:connecttype="rect"/>
            </v:shapetype>
            <v:shape id="Text Box 4" style="position:absolute;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alt="CONFIDENTIAL "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">
              <v:textbox style="mso-fit-shape-to-text:t" inset="20pt,0,0,15pt">
                <w:txbxContent>
                  <w:p w:rsidRPr="00F052EC" w:rsidR="00F052EC" w:rsidP="00F052EC" w:rsidRDefault="00F052EC" w14:paraId="37598023" w14:textId="7F959FAB">
                    <w:pPr>
                      <w:rPr>
                        <w:rFonts w:ascii="Calibri" w:hAnsi="Calibri" w:eastAsia="Calibri" w:cs="Calibri"/>
                        <w:noProof/>
                        <w:color w:val="E84E1B"/>
                        <w:sz w:val="14"/>
                        <w:szCs w:val="14"/>
                      </w:rPr>
                    </w:pPr>
                    <w:r w:rsidRPr="00F052EC">
                      <w:rPr>
                        <w:rFonts w:ascii="Calibri" w:hAnsi="Calibri" w:eastAsia="Calibri" w:cs="Calibri"/>
                        <w:noProof/>
                        <w:color w:val="E84E1B"/>
                        <w:sz w:val="14"/>
                        <w:szCs w:val="14"/>
                      </w:rPr>
                      <w:t xml:space="preserve">CONFIDENTIAL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06EAF" w14:textId="77777777" w:rsidR="00D408F3" w:rsidRDefault="00D408F3" w:rsidP="00F052EC">
      <w:r>
        <w:separator/>
      </w:r>
    </w:p>
  </w:footnote>
  <w:footnote w:type="continuationSeparator" w:id="0">
    <w:p w14:paraId="52226E34" w14:textId="77777777" w:rsidR="00D408F3" w:rsidRDefault="00D408F3" w:rsidP="00F052EC">
      <w:r>
        <w:continuationSeparator/>
      </w:r>
    </w:p>
  </w:footnote>
  <w:footnote w:type="continuationNotice" w:id="1">
    <w:p w14:paraId="7C6CC788" w14:textId="77777777" w:rsidR="00D408F3" w:rsidRDefault="00D408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3AC3" w14:textId="62C626A2" w:rsidR="00F052EC" w:rsidRDefault="00F052EC">
    <w:pPr>
      <w:pStyle w:val="Header"/>
    </w:pPr>
    <w:r>
      <w:rPr>
        <w:noProof/>
      </w:rPr>
      <mc:AlternateContent>
        <mc:Choice Requires="wps">
          <w:drawing>
            <wp:anchor distT="0" distB="0" distL="0" distR="0" simplePos="0" relativeHeight="251658241" behindDoc="0" locked="0" layoutInCell="1" allowOverlap="1" wp14:anchorId="66C50D1C" wp14:editId="142F09BA">
              <wp:simplePos x="635" y="635"/>
              <wp:positionH relativeFrom="page">
                <wp:align>left</wp:align>
              </wp:positionH>
              <wp:positionV relativeFrom="page">
                <wp:align>top</wp:align>
              </wp:positionV>
              <wp:extent cx="443865" cy="443865"/>
              <wp:effectExtent l="0" t="0" r="5080" b="5715"/>
              <wp:wrapNone/>
              <wp:docPr id="656399292"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6A5F61" w14:textId="0CD9F404" w:rsidR="00F052EC" w:rsidRPr="00F052EC" w:rsidRDefault="00F052EC" w:rsidP="00F052EC">
                          <w:pPr>
                            <w:rPr>
                              <w:rFonts w:ascii="Calibri" w:eastAsia="Calibri" w:hAnsi="Calibri" w:cs="Calibri"/>
                              <w:noProof/>
                              <w:color w:val="E84E1B"/>
                              <w:sz w:val="14"/>
                              <w:szCs w:val="14"/>
                            </w:rPr>
                          </w:pPr>
                          <w:r w:rsidRPr="00F052EC">
                            <w:rPr>
                              <w:rFonts w:ascii="Calibri" w:eastAsia="Calibri" w:hAnsi="Calibri" w:cs="Calibri"/>
                              <w:noProof/>
                              <w:color w:val="E84E1B"/>
                              <w:sz w:val="14"/>
                              <w:szCs w:val="14"/>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xmlns:w16du="http://schemas.microsoft.com/office/word/2023/wordml/word16du">
          <w:pict>
            <v:shapetype id="_x0000_t202" coordsize="21600,21600" o:spt="202" path="m,l,21600r21600,l21600,xe" w14:anchorId="66C50D1C">
              <v:stroke joinstyle="miter"/>
              <v:path gradientshapeok="t" o:connecttype="rect"/>
            </v:shapetype>
            <v:shape id="Text Box 2" style="position:absolute;margin-left:0;margin-top:0;width:34.95pt;height:34.95pt;z-index:251658241;visibility:visible;mso-wrap-style:none;mso-wrap-distance-left:0;mso-wrap-distance-top:0;mso-wrap-distance-right:0;mso-wrap-distance-bottom:0;mso-position-horizontal:left;mso-position-horizontal-relative:page;mso-position-vertical:top;mso-position-vertical-relative:page;v-text-anchor:top" alt=" "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">
              <v:textbox style="mso-fit-shape-to-text:t" inset="20pt,15pt,0,0">
                <w:txbxContent>
                  <w:p w:rsidRPr="00F052EC" w:rsidR="00F052EC" w:rsidP="00F052EC" w:rsidRDefault="00F052EC" w14:paraId="756A5F61" w14:textId="0CD9F404">
                    <w:pPr>
                      <w:rPr>
                        <w:rFonts w:ascii="Calibri" w:hAnsi="Calibri" w:eastAsia="Calibri" w:cs="Calibri"/>
                        <w:noProof/>
                        <w:color w:val="E84E1B"/>
                        <w:sz w:val="14"/>
                        <w:szCs w:val="14"/>
                      </w:rPr>
                    </w:pPr>
                    <w:r w:rsidRPr="00F052EC">
                      <w:rPr>
                        <w:rFonts w:ascii="Calibri" w:hAnsi="Calibri" w:eastAsia="Calibri" w:cs="Calibri"/>
                        <w:noProof/>
                        <w:color w:val="E84E1B"/>
                        <w:sz w:val="14"/>
                        <w:szCs w:val="14"/>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8E36" w14:textId="4B58D1B1" w:rsidR="00F052EC" w:rsidRDefault="00F052EC">
    <w:pPr>
      <w:pStyle w:val="Header"/>
    </w:pPr>
    <w:r>
      <w:rPr>
        <w:noProof/>
      </w:rPr>
      <mc:AlternateContent>
        <mc:Choice Requires="wps">
          <w:drawing>
            <wp:anchor distT="0" distB="0" distL="0" distR="0" simplePos="0" relativeHeight="251658242" behindDoc="0" locked="0" layoutInCell="1" allowOverlap="1" wp14:anchorId="297145A6" wp14:editId="5AFC6CCD">
              <wp:simplePos x="0" y="0"/>
              <wp:positionH relativeFrom="page">
                <wp:align>left</wp:align>
              </wp:positionH>
              <wp:positionV relativeFrom="page">
                <wp:align>top</wp:align>
              </wp:positionV>
              <wp:extent cx="443865" cy="443865"/>
              <wp:effectExtent l="0" t="0" r="5080" b="5715"/>
              <wp:wrapNone/>
              <wp:docPr id="2060739105"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84891B" w14:textId="0B8C8410" w:rsidR="00F052EC" w:rsidRPr="00F052EC" w:rsidRDefault="00F052EC" w:rsidP="00F052EC">
                          <w:pPr>
                            <w:rPr>
                              <w:rFonts w:ascii="Calibri" w:eastAsia="Calibri" w:hAnsi="Calibri" w:cs="Calibri"/>
                              <w:noProof/>
                              <w:color w:val="E84E1B"/>
                              <w:sz w:val="14"/>
                              <w:szCs w:val="14"/>
                            </w:rPr>
                          </w:pPr>
                          <w:r w:rsidRPr="00F052EC">
                            <w:rPr>
                              <w:rFonts w:ascii="Calibri" w:eastAsia="Calibri" w:hAnsi="Calibri" w:cs="Calibri"/>
                              <w:noProof/>
                              <w:color w:val="E84E1B"/>
                              <w:sz w:val="14"/>
                              <w:szCs w:val="14"/>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xmlns:w16du="http://schemas.microsoft.com/office/word/2023/wordml/word16du">
          <w:pict>
            <v:shapetype id="_x0000_t202" coordsize="21600,21600" o:spt="202" path="m,l,21600r21600,l21600,xe" w14:anchorId="297145A6">
              <v:stroke joinstyle="miter"/>
              <v:path gradientshapeok="t" o:connecttype="rect"/>
            </v:shapetype>
            <v:shape id="Text Box 3" style="position:absolute;margin-left:0;margin-top:0;width:34.95pt;height:34.95pt;z-index:251658242;visibility:visible;mso-wrap-style:none;mso-wrap-distance-left:0;mso-wrap-distance-top:0;mso-wrap-distance-right:0;mso-wrap-distance-bottom:0;mso-position-horizontal:left;mso-position-horizontal-relative:page;mso-position-vertical:top;mso-position-vertical-relative:page;v-text-anchor:top" alt=" "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">
              <v:textbox style="mso-fit-shape-to-text:t" inset="20pt,15pt,0,0">
                <w:txbxContent>
                  <w:p w:rsidRPr="00F052EC" w:rsidR="00F052EC" w:rsidP="00F052EC" w:rsidRDefault="00F052EC" w14:paraId="2484891B" w14:textId="0B8C8410">
                    <w:pPr>
                      <w:rPr>
                        <w:rFonts w:ascii="Calibri" w:hAnsi="Calibri" w:eastAsia="Calibri" w:cs="Calibri"/>
                        <w:noProof/>
                        <w:color w:val="E84E1B"/>
                        <w:sz w:val="14"/>
                        <w:szCs w:val="14"/>
                      </w:rPr>
                    </w:pPr>
                    <w:r w:rsidRPr="00F052EC">
                      <w:rPr>
                        <w:rFonts w:ascii="Calibri" w:hAnsi="Calibri" w:eastAsia="Calibri" w:cs="Calibri"/>
                        <w:noProof/>
                        <w:color w:val="E84E1B"/>
                        <w:sz w:val="14"/>
                        <w:szCs w:val="14"/>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754B" w14:textId="4399F0E8" w:rsidR="00F052EC" w:rsidRDefault="00F052EC">
    <w:pPr>
      <w:pStyle w:val="Header"/>
    </w:pPr>
    <w:r>
      <w:rPr>
        <w:noProof/>
      </w:rPr>
      <mc:AlternateContent>
        <mc:Choice Requires="wps">
          <w:drawing>
            <wp:anchor distT="0" distB="0" distL="0" distR="0" simplePos="0" relativeHeight="251658240" behindDoc="0" locked="0" layoutInCell="1" allowOverlap="1" wp14:anchorId="03BBD864" wp14:editId="35CD84CD">
              <wp:simplePos x="635" y="635"/>
              <wp:positionH relativeFrom="page">
                <wp:align>left</wp:align>
              </wp:positionH>
              <wp:positionV relativeFrom="page">
                <wp:align>top</wp:align>
              </wp:positionV>
              <wp:extent cx="443865" cy="443865"/>
              <wp:effectExtent l="0" t="0" r="5080" b="5715"/>
              <wp:wrapNone/>
              <wp:docPr id="1806084513"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4465FC" w14:textId="04095090" w:rsidR="00F052EC" w:rsidRPr="00F052EC" w:rsidRDefault="00F052EC" w:rsidP="00F052EC">
                          <w:pPr>
                            <w:rPr>
                              <w:rFonts w:ascii="Calibri" w:eastAsia="Calibri" w:hAnsi="Calibri" w:cs="Calibri"/>
                              <w:noProof/>
                              <w:color w:val="E84E1B"/>
                              <w:sz w:val="14"/>
                              <w:szCs w:val="14"/>
                            </w:rPr>
                          </w:pPr>
                          <w:r w:rsidRPr="00F052EC">
                            <w:rPr>
                              <w:rFonts w:ascii="Calibri" w:eastAsia="Calibri" w:hAnsi="Calibri" w:cs="Calibri"/>
                              <w:noProof/>
                              <w:color w:val="E84E1B"/>
                              <w:sz w:val="14"/>
                              <w:szCs w:val="14"/>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arto="http://schemas.microsoft.com/office/word/2006/arto" xmlns:w16du="http://schemas.microsoft.com/office/word/2023/wordml/word16du">
          <w:pict>
            <v:shapetype id="_x0000_t202" coordsize="21600,21600" o:spt="202" path="m,l,21600r21600,l21600,xe" w14:anchorId="03BBD864">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alt=" "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">
              <v:textbox style="mso-fit-shape-to-text:t" inset="20pt,15pt,0,0">
                <w:txbxContent>
                  <w:p w:rsidRPr="00F052EC" w:rsidR="00F052EC" w:rsidP="00F052EC" w:rsidRDefault="00F052EC" w14:paraId="3D4465FC" w14:textId="04095090">
                    <w:pPr>
                      <w:rPr>
                        <w:rFonts w:ascii="Calibri" w:hAnsi="Calibri" w:eastAsia="Calibri" w:cs="Calibri"/>
                        <w:noProof/>
                        <w:color w:val="E84E1B"/>
                        <w:sz w:val="14"/>
                        <w:szCs w:val="14"/>
                      </w:rPr>
                    </w:pPr>
                    <w:r w:rsidRPr="00F052EC">
                      <w:rPr>
                        <w:rFonts w:ascii="Calibri" w:hAnsi="Calibri" w:eastAsia="Calibri" w:cs="Calibri"/>
                        <w:noProof/>
                        <w:color w:val="E84E1B"/>
                        <w:sz w:val="14"/>
                        <w:szCs w:val="14"/>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E3572"/>
    <w:multiLevelType w:val="hybridMultilevel"/>
    <w:tmpl w:val="51B89534"/>
    <w:lvl w:ilvl="0" w:tplc="68C83248">
      <w:start w:val="1"/>
      <w:numFmt w:val="lowerRoman"/>
      <w:lvlText w:val="(%1)"/>
      <w:lvlJc w:val="left"/>
      <w:pPr>
        <w:ind w:left="800" w:hanging="72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 w15:restartNumberingAfterBreak="0">
    <w:nsid w:val="338D77D4"/>
    <w:multiLevelType w:val="hybridMultilevel"/>
    <w:tmpl w:val="4394F724"/>
    <w:lvl w:ilvl="0" w:tplc="C958D9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F37B0F"/>
    <w:multiLevelType w:val="hybridMultilevel"/>
    <w:tmpl w:val="A502B740"/>
    <w:lvl w:ilvl="0" w:tplc="68C83248">
      <w:start w:val="1"/>
      <w:numFmt w:val="lowerRoman"/>
      <w:lvlText w:val="(%1)"/>
      <w:lvlJc w:val="left"/>
      <w:pPr>
        <w:ind w:left="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468910">
    <w:abstractNumId w:val="0"/>
  </w:num>
  <w:num w:numId="2" w16cid:durableId="427314877">
    <w:abstractNumId w:val="2"/>
  </w:num>
  <w:num w:numId="3" w16cid:durableId="721489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EC"/>
    <w:rsid w:val="00033D2A"/>
    <w:rsid w:val="00051092"/>
    <w:rsid w:val="00065666"/>
    <w:rsid w:val="000A4B08"/>
    <w:rsid w:val="000B423F"/>
    <w:rsid w:val="000C074F"/>
    <w:rsid w:val="000C360C"/>
    <w:rsid w:val="000D05A4"/>
    <w:rsid w:val="00105A62"/>
    <w:rsid w:val="00121F83"/>
    <w:rsid w:val="00175F5D"/>
    <w:rsid w:val="00186909"/>
    <w:rsid w:val="0019534B"/>
    <w:rsid w:val="001F26DC"/>
    <w:rsid w:val="0026784C"/>
    <w:rsid w:val="0029721D"/>
    <w:rsid w:val="002D2DB3"/>
    <w:rsid w:val="002F5722"/>
    <w:rsid w:val="002F5839"/>
    <w:rsid w:val="00324060"/>
    <w:rsid w:val="00355949"/>
    <w:rsid w:val="003C190F"/>
    <w:rsid w:val="00432CD8"/>
    <w:rsid w:val="004729D2"/>
    <w:rsid w:val="004A5409"/>
    <w:rsid w:val="004B3384"/>
    <w:rsid w:val="004E786F"/>
    <w:rsid w:val="004E7B25"/>
    <w:rsid w:val="005122A7"/>
    <w:rsid w:val="005423DF"/>
    <w:rsid w:val="0056084E"/>
    <w:rsid w:val="005B332A"/>
    <w:rsid w:val="005C525D"/>
    <w:rsid w:val="005D44A1"/>
    <w:rsid w:val="005F77FC"/>
    <w:rsid w:val="00676744"/>
    <w:rsid w:val="006C2B8B"/>
    <w:rsid w:val="00722795"/>
    <w:rsid w:val="00736919"/>
    <w:rsid w:val="00755EA1"/>
    <w:rsid w:val="007854CD"/>
    <w:rsid w:val="00787586"/>
    <w:rsid w:val="00790033"/>
    <w:rsid w:val="007A0474"/>
    <w:rsid w:val="007A3A09"/>
    <w:rsid w:val="007B285F"/>
    <w:rsid w:val="007D1850"/>
    <w:rsid w:val="007D66F9"/>
    <w:rsid w:val="008023FF"/>
    <w:rsid w:val="00807AEB"/>
    <w:rsid w:val="00844238"/>
    <w:rsid w:val="00874C69"/>
    <w:rsid w:val="008C7600"/>
    <w:rsid w:val="008F3089"/>
    <w:rsid w:val="008F6048"/>
    <w:rsid w:val="00906B12"/>
    <w:rsid w:val="00935F8B"/>
    <w:rsid w:val="00957182"/>
    <w:rsid w:val="00991128"/>
    <w:rsid w:val="009D2A5B"/>
    <w:rsid w:val="009D39CD"/>
    <w:rsid w:val="009D6D7C"/>
    <w:rsid w:val="00A20C29"/>
    <w:rsid w:val="00A535C6"/>
    <w:rsid w:val="00AB7CE3"/>
    <w:rsid w:val="00AC29FA"/>
    <w:rsid w:val="00AC2CC9"/>
    <w:rsid w:val="00B52EF4"/>
    <w:rsid w:val="00B867A3"/>
    <w:rsid w:val="00BB42D4"/>
    <w:rsid w:val="00BD3B72"/>
    <w:rsid w:val="00BF56A6"/>
    <w:rsid w:val="00C0011F"/>
    <w:rsid w:val="00C472ED"/>
    <w:rsid w:val="00C61ED0"/>
    <w:rsid w:val="00CD0E69"/>
    <w:rsid w:val="00D3615F"/>
    <w:rsid w:val="00D408F3"/>
    <w:rsid w:val="00DA18B6"/>
    <w:rsid w:val="00DE53EC"/>
    <w:rsid w:val="00DF146C"/>
    <w:rsid w:val="00E04A8D"/>
    <w:rsid w:val="00E577FD"/>
    <w:rsid w:val="00EB4E50"/>
    <w:rsid w:val="00EF0B64"/>
    <w:rsid w:val="00F052EC"/>
    <w:rsid w:val="00F71EC6"/>
    <w:rsid w:val="00FD1DC4"/>
    <w:rsid w:val="04F401C8"/>
    <w:rsid w:val="059DF31B"/>
    <w:rsid w:val="0AE76321"/>
    <w:rsid w:val="10CD7962"/>
    <w:rsid w:val="2DA9467C"/>
    <w:rsid w:val="2E08C494"/>
    <w:rsid w:val="2FE5E5F2"/>
    <w:rsid w:val="3A4A63D1"/>
    <w:rsid w:val="3BA3F7D2"/>
    <w:rsid w:val="49C2C598"/>
    <w:rsid w:val="59126591"/>
    <w:rsid w:val="5AA1A2C8"/>
    <w:rsid w:val="6352871F"/>
    <w:rsid w:val="6A121A1F"/>
    <w:rsid w:val="6C73970E"/>
    <w:rsid w:val="76D6DAE3"/>
    <w:rsid w:val="7C818F49"/>
    <w:rsid w:val="7CDA139C"/>
  </w:rsids>
  <m:mathPr>
    <m:mathFont m:val="Cambria Math"/>
    <m:brkBin m:val="before"/>
    <m:brkBinSub m:val="--"/>
    <m:smallFrac m:val="0"/>
    <m:dispDef/>
    <m:lMargin m:val="0"/>
    <m:rMargin m:val="0"/>
    <m:defJc m:val="centerGroup"/>
    <m:wrapIndent m:val="1440"/>
    <m:intLim m:val="subSup"/>
    <m:naryLim m:val="undOvr"/>
  </m:mathPr>
  <w:themeFontLang w:val="en-AE"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51E38"/>
  <w15:chartTrackingRefBased/>
  <w15:docId w15:val="{93C7CE1F-184A-40AB-B0B4-FE69E3BC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2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2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2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2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2EC"/>
    <w:rPr>
      <w:rFonts w:eastAsiaTheme="majorEastAsia" w:cstheme="majorBidi"/>
      <w:color w:val="272727" w:themeColor="text1" w:themeTint="D8"/>
    </w:rPr>
  </w:style>
  <w:style w:type="paragraph" w:styleId="Title">
    <w:name w:val="Title"/>
    <w:basedOn w:val="Normal"/>
    <w:next w:val="Normal"/>
    <w:link w:val="TitleChar"/>
    <w:uiPriority w:val="10"/>
    <w:qFormat/>
    <w:rsid w:val="00F052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2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2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52EC"/>
    <w:rPr>
      <w:i/>
      <w:iCs/>
      <w:color w:val="404040" w:themeColor="text1" w:themeTint="BF"/>
    </w:rPr>
  </w:style>
  <w:style w:type="paragraph" w:styleId="ListParagraph">
    <w:name w:val="List Paragraph"/>
    <w:basedOn w:val="Normal"/>
    <w:uiPriority w:val="34"/>
    <w:qFormat/>
    <w:rsid w:val="00F052EC"/>
    <w:pPr>
      <w:ind w:left="720"/>
      <w:contextualSpacing/>
    </w:pPr>
  </w:style>
  <w:style w:type="character" w:styleId="IntenseEmphasis">
    <w:name w:val="Intense Emphasis"/>
    <w:basedOn w:val="DefaultParagraphFont"/>
    <w:uiPriority w:val="21"/>
    <w:qFormat/>
    <w:rsid w:val="00F052EC"/>
    <w:rPr>
      <w:i/>
      <w:iCs/>
      <w:color w:val="0F4761" w:themeColor="accent1" w:themeShade="BF"/>
    </w:rPr>
  </w:style>
  <w:style w:type="paragraph" w:styleId="IntenseQuote">
    <w:name w:val="Intense Quote"/>
    <w:basedOn w:val="Normal"/>
    <w:next w:val="Normal"/>
    <w:link w:val="IntenseQuoteChar"/>
    <w:uiPriority w:val="30"/>
    <w:qFormat/>
    <w:rsid w:val="00F05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2EC"/>
    <w:rPr>
      <w:i/>
      <w:iCs/>
      <w:color w:val="0F4761" w:themeColor="accent1" w:themeShade="BF"/>
    </w:rPr>
  </w:style>
  <w:style w:type="character" w:styleId="IntenseReference">
    <w:name w:val="Intense Reference"/>
    <w:basedOn w:val="DefaultParagraphFont"/>
    <w:uiPriority w:val="32"/>
    <w:qFormat/>
    <w:rsid w:val="00F052EC"/>
    <w:rPr>
      <w:b/>
      <w:bCs/>
      <w:smallCaps/>
      <w:color w:val="0F4761" w:themeColor="accent1" w:themeShade="BF"/>
      <w:spacing w:val="5"/>
    </w:rPr>
  </w:style>
  <w:style w:type="paragraph" w:styleId="NormalWeb">
    <w:name w:val="Normal (Web)"/>
    <w:basedOn w:val="Normal"/>
    <w:uiPriority w:val="99"/>
    <w:unhideWhenUsed/>
    <w:rsid w:val="00F052E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52EC"/>
    <w:rPr>
      <w:b/>
      <w:bCs/>
    </w:rPr>
  </w:style>
  <w:style w:type="paragraph" w:styleId="Header">
    <w:name w:val="header"/>
    <w:basedOn w:val="Normal"/>
    <w:link w:val="HeaderChar"/>
    <w:uiPriority w:val="99"/>
    <w:unhideWhenUsed/>
    <w:rsid w:val="00F052EC"/>
    <w:pPr>
      <w:tabs>
        <w:tab w:val="center" w:pos="4680"/>
        <w:tab w:val="right" w:pos="9360"/>
      </w:tabs>
    </w:pPr>
  </w:style>
  <w:style w:type="character" w:customStyle="1" w:styleId="HeaderChar">
    <w:name w:val="Header Char"/>
    <w:basedOn w:val="DefaultParagraphFont"/>
    <w:link w:val="Header"/>
    <w:uiPriority w:val="99"/>
    <w:rsid w:val="00F052EC"/>
  </w:style>
  <w:style w:type="paragraph" w:styleId="Footer">
    <w:name w:val="footer"/>
    <w:basedOn w:val="Normal"/>
    <w:link w:val="FooterChar"/>
    <w:uiPriority w:val="99"/>
    <w:unhideWhenUsed/>
    <w:rsid w:val="00F052EC"/>
    <w:pPr>
      <w:tabs>
        <w:tab w:val="center" w:pos="4680"/>
        <w:tab w:val="right" w:pos="9360"/>
      </w:tabs>
    </w:pPr>
  </w:style>
  <w:style w:type="character" w:customStyle="1" w:styleId="FooterChar">
    <w:name w:val="Footer Char"/>
    <w:basedOn w:val="DefaultParagraphFont"/>
    <w:link w:val="Footer"/>
    <w:uiPriority w:val="99"/>
    <w:rsid w:val="00F052EC"/>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F26DC"/>
  </w:style>
  <w:style w:type="character" w:customStyle="1" w:styleId="ui-provider">
    <w:name w:val="ui-provider"/>
    <w:basedOn w:val="DefaultParagraphFont"/>
    <w:rsid w:val="00A535C6"/>
  </w:style>
  <w:style w:type="character" w:styleId="Hyperlink">
    <w:name w:val="Hyperlink"/>
    <w:basedOn w:val="DefaultParagraphFont"/>
    <w:uiPriority w:val="99"/>
    <w:unhideWhenUsed/>
    <w:rsid w:val="00B52EF4"/>
    <w:rPr>
      <w:color w:val="467886" w:themeColor="hyperlink"/>
      <w:u w:val="single"/>
    </w:rPr>
  </w:style>
  <w:style w:type="character" w:styleId="UnresolvedMention">
    <w:name w:val="Unresolved Mention"/>
    <w:basedOn w:val="DefaultParagraphFont"/>
    <w:uiPriority w:val="99"/>
    <w:semiHidden/>
    <w:unhideWhenUsed/>
    <w:rsid w:val="00B52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6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mranulhaquenoor/volve-well-production/dat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AB054-3D8E-D844-982B-BFD3C1EF5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Nidhal Belayouni</dc:creator>
  <cp:keywords/>
  <dc:description/>
  <cp:lastModifiedBy>Alba Franco</cp:lastModifiedBy>
  <cp:revision>43</cp:revision>
  <dcterms:created xsi:type="dcterms:W3CDTF">2024-05-01T13:16:00Z</dcterms:created>
  <dcterms:modified xsi:type="dcterms:W3CDTF">2024-06-04T06:22:00Z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6ba6a9a1,271fdbbc,7ad46221</vt:lpwstr>
  </property>
  <property fmtid="{D5CDD505-2E9C-101B-9397-08002B2CF9AE}" pid="3" name="ClassificationContentMarkingHeaderFontProps">
    <vt:lpwstr>#e84e1b,7,Calibri</vt:lpwstr>
  </property>
  <property fmtid="{D5CDD505-2E9C-101B-9397-08002B2CF9AE}" pid="4" name="ClassificationContentMarkingHeaderText">
    <vt:lpwstr> </vt:lpwstr>
  </property>
  <property fmtid="{D5CDD505-2E9C-101B-9397-08002B2CF9AE}" pid="5" name="ClassificationContentMarkingFooterShapeIds">
    <vt:lpwstr>798302ff,eba5334,52a821fb</vt:lpwstr>
  </property>
  <property fmtid="{D5CDD505-2E9C-101B-9397-08002B2CF9AE}" pid="6" name="ClassificationContentMarkingFooterFontProps">
    <vt:lpwstr>#e84e1b,7,Calibri</vt:lpwstr>
  </property>
  <property fmtid="{D5CDD505-2E9C-101B-9397-08002B2CF9AE}" pid="7" name="ClassificationContentMarkingFooterText">
    <vt:lpwstr>CONFIDENTIAL </vt:lpwstr>
  </property>
  <property fmtid="{D5CDD505-2E9C-101B-9397-08002B2CF9AE}" pid="8" name="MSIP_Label_6e096257-ee50-41ee-a5dd-eff6634522c3_Enabled">
    <vt:lpwstr>true</vt:lpwstr>
  </property>
  <property fmtid="{D5CDD505-2E9C-101B-9397-08002B2CF9AE}" pid="9" name="MSIP_Label_6e096257-ee50-41ee-a5dd-eff6634522c3_SetDate">
    <vt:lpwstr>2024-05-01T13:16:11Z</vt:lpwstr>
  </property>
  <property fmtid="{D5CDD505-2E9C-101B-9397-08002B2CF9AE}" pid="10" name="MSIP_Label_6e096257-ee50-41ee-a5dd-eff6634522c3_Method">
    <vt:lpwstr>Privileged</vt:lpwstr>
  </property>
  <property fmtid="{D5CDD505-2E9C-101B-9397-08002B2CF9AE}" pid="11" name="MSIP_Label_6e096257-ee50-41ee-a5dd-eff6634522c3_Name">
    <vt:lpwstr>Confidential</vt:lpwstr>
  </property>
  <property fmtid="{D5CDD505-2E9C-101B-9397-08002B2CF9AE}" pid="12" name="MSIP_Label_6e096257-ee50-41ee-a5dd-eff6634522c3_SiteId">
    <vt:lpwstr>62974d97-13b6-40c9-8576-f1ab2905b6cf</vt:lpwstr>
  </property>
  <property fmtid="{D5CDD505-2E9C-101B-9397-08002B2CF9AE}" pid="13" name="MSIP_Label_6e096257-ee50-41ee-a5dd-eff6634522c3_ActionId">
    <vt:lpwstr>ff27fbf1-0eda-45f2-9c87-a751e38a6c81</vt:lpwstr>
  </property>
  <property fmtid="{D5CDD505-2E9C-101B-9397-08002B2CF9AE}" pid="14" name="MSIP_Label_6e096257-ee50-41ee-a5dd-eff6634522c3_ContentBits">
    <vt:lpwstr>3</vt:lpwstr>
  </property>
</Properties>
</file>