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9B622C" w14:paraId="2C078E63" wp14:textId="5C7703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bookmarkStart w:name="_GoBack" w:id="0"/>
      <w:bookmarkEnd w:id="0"/>
      <w:r w:rsidRPr="269B622C" w:rsidR="269B622C">
        <w:rPr>
          <w:sz w:val="32"/>
          <w:szCs w:val="32"/>
        </w:rPr>
        <w:t>JavaScript Interactively</w:t>
      </w:r>
    </w:p>
    <w:p w:rsidR="269B622C" w:rsidP="269B622C" w:rsidRDefault="269B622C" w14:paraId="6EB2E2A9" w14:textId="6F4168D0">
      <w:pPr>
        <w:pStyle w:val="Normal"/>
        <w:ind w:left="0"/>
      </w:pPr>
      <w:r>
        <w:drawing>
          <wp:inline wp14:editId="5781C33E" wp14:anchorId="669FDF2D">
            <wp:extent cx="5509100" cy="4969668"/>
            <wp:effectExtent l="0" t="0" r="0" b="0"/>
            <wp:docPr id="814916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74984ee91240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09100" cy="496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781C33E" w:rsidR="5781C33E">
        <w:rPr>
          <w:sz w:val="32"/>
          <w:szCs w:val="32"/>
        </w:rPr>
        <w:t xml:space="preserve">  </w:t>
      </w:r>
    </w:p>
    <w:p w:rsidR="269B622C" w:rsidP="269B622C" w:rsidRDefault="269B622C" w14:paraId="10B2ADF3" w14:textId="1E825C05">
      <w:pPr>
        <w:pStyle w:val="Normal"/>
        <w:ind w:left="0"/>
        <w:rPr>
          <w:sz w:val="32"/>
          <w:szCs w:val="32"/>
        </w:rPr>
      </w:pPr>
    </w:p>
    <w:p w:rsidR="269B622C" w:rsidP="269B622C" w:rsidRDefault="269B622C" w14:paraId="6CE8DC6A" w14:textId="57E9354F">
      <w:pPr>
        <w:pStyle w:val="Normal"/>
        <w:ind w:left="0"/>
        <w:rPr>
          <w:sz w:val="32"/>
          <w:szCs w:val="32"/>
        </w:rPr>
      </w:pPr>
      <w:r w:rsidRPr="269B622C" w:rsidR="269B622C">
        <w:rPr>
          <w:sz w:val="32"/>
          <w:szCs w:val="32"/>
        </w:rPr>
        <w:t>2.Define a variable x and give it a value of 5. Evaluate x and verify it shows the value.</w:t>
      </w:r>
    </w:p>
    <w:p w:rsidR="269B622C" w:rsidP="269B622C" w:rsidRDefault="269B622C" w14:paraId="050EB3FE" w14:textId="548E7F9E">
      <w:pPr>
        <w:pStyle w:val="Normal"/>
        <w:ind w:left="0"/>
      </w:pPr>
      <w:r>
        <w:drawing>
          <wp:inline wp14:editId="23435EAA" wp14:anchorId="49609C94">
            <wp:extent cx="4572000" cy="3171825"/>
            <wp:effectExtent l="0" t="0" r="0" b="0"/>
            <wp:docPr id="1200732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37a5092994d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B622C" w:rsidP="269B622C" w:rsidRDefault="269B622C" w14:paraId="423787DF" w14:textId="02D120CC">
      <w:pPr>
        <w:pStyle w:val="Normal"/>
        <w:ind w:left="0"/>
        <w:rPr>
          <w:sz w:val="32"/>
          <w:szCs w:val="32"/>
        </w:rPr>
      </w:pPr>
    </w:p>
    <w:p w:rsidR="269B622C" w:rsidP="269B622C" w:rsidRDefault="269B622C" w14:paraId="184A59D4" w14:textId="04B28EE7">
      <w:pPr>
        <w:pStyle w:val="Normal"/>
        <w:ind w:left="0"/>
        <w:rPr>
          <w:sz w:val="32"/>
          <w:szCs w:val="32"/>
        </w:rPr>
      </w:pPr>
    </w:p>
    <w:p w:rsidR="269B622C" w:rsidP="269B622C" w:rsidRDefault="269B622C" w14:paraId="0EB84557" w14:textId="334DD8B2">
      <w:pPr>
        <w:pStyle w:val="Normal"/>
        <w:ind w:left="0"/>
        <w:rPr>
          <w:sz w:val="32"/>
          <w:szCs w:val="32"/>
        </w:rPr>
      </w:pPr>
    </w:p>
    <w:p w:rsidR="269B622C" w:rsidP="269B622C" w:rsidRDefault="269B622C" w14:paraId="1EA7AF6D" w14:textId="44A246AC">
      <w:pPr>
        <w:pStyle w:val="Normal"/>
        <w:ind w:left="0"/>
        <w:rPr>
          <w:sz w:val="32"/>
          <w:szCs w:val="32"/>
        </w:rPr>
      </w:pPr>
      <w:r w:rsidRPr="269B622C" w:rsidR="269B622C">
        <w:rPr>
          <w:sz w:val="32"/>
          <w:szCs w:val="32"/>
        </w:rPr>
        <w:t>3.Enter this function.....and see whether you are right.</w:t>
      </w:r>
    </w:p>
    <w:p w:rsidR="269B622C" w:rsidP="269B622C" w:rsidRDefault="269B622C" w14:paraId="0E46B6C6" w14:textId="05489E81">
      <w:pPr>
        <w:pStyle w:val="Normal"/>
        <w:ind w:left="0"/>
      </w:pPr>
      <w:r>
        <w:drawing>
          <wp:inline wp14:editId="0984BF62" wp14:anchorId="66134FE2">
            <wp:extent cx="4514850" cy="3343275"/>
            <wp:effectExtent l="0" t="0" r="0" b="0"/>
            <wp:docPr id="701506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ec1c6c0bf4d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14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B622C" w:rsidP="269B622C" w:rsidRDefault="269B622C" w14:paraId="1FF3A366" w14:textId="16D14929">
      <w:pPr>
        <w:pStyle w:val="Normal"/>
        <w:ind w:left="0"/>
        <w:rPr>
          <w:sz w:val="32"/>
          <w:szCs w:val="32"/>
        </w:rPr>
      </w:pPr>
    </w:p>
    <w:p w:rsidR="269B622C" w:rsidP="269B622C" w:rsidRDefault="269B622C" w14:paraId="67796E56" w14:textId="1DDE43F4">
      <w:pPr>
        <w:pStyle w:val="Normal"/>
        <w:ind w:left="0"/>
        <w:rPr>
          <w:sz w:val="32"/>
          <w:szCs w:val="32"/>
        </w:rPr>
      </w:pPr>
      <w:r w:rsidRPr="269B622C" w:rsidR="269B622C">
        <w:rPr>
          <w:sz w:val="32"/>
          <w:szCs w:val="32"/>
        </w:rPr>
        <w:t>4.Try to predict what you will get if you enter x.</w:t>
      </w:r>
    </w:p>
    <w:p w:rsidR="269B622C" w:rsidP="269B622C" w:rsidRDefault="269B622C" w14:paraId="6C177C28" w14:textId="0EF1594D">
      <w:pPr>
        <w:pStyle w:val="Normal"/>
        <w:ind w:left="0"/>
      </w:pPr>
      <w:r>
        <w:drawing>
          <wp:inline wp14:editId="2647856F" wp14:anchorId="0F0DA1C2">
            <wp:extent cx="2505075" cy="1466850"/>
            <wp:effectExtent l="0" t="0" r="0" b="0"/>
            <wp:docPr id="514273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451bc64044a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05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B622C" w:rsidP="269B622C" w:rsidRDefault="269B622C" w14:paraId="5E5D126F" w14:textId="0C3282CA">
      <w:pPr>
        <w:pStyle w:val="Normal"/>
        <w:ind w:left="0"/>
        <w:rPr>
          <w:sz w:val="32"/>
          <w:szCs w:val="32"/>
        </w:rPr>
      </w:pPr>
    </w:p>
    <w:p w:rsidR="269B622C" w:rsidP="269B622C" w:rsidRDefault="269B622C" w14:paraId="213D1118" w14:textId="43F82121">
      <w:pPr>
        <w:pStyle w:val="Normal"/>
        <w:ind w:left="0"/>
        <w:rPr>
          <w:sz w:val="32"/>
          <w:szCs w:val="32"/>
        </w:rPr>
      </w:pPr>
      <w:r w:rsidRPr="269B622C" w:rsidR="269B622C">
        <w:rPr>
          <w:sz w:val="32"/>
          <w:szCs w:val="32"/>
        </w:rPr>
        <w:t xml:space="preserve">5.Enter the function....... </w:t>
      </w:r>
      <w:proofErr w:type="gramStart"/>
      <w:r w:rsidRPr="269B622C" w:rsidR="269B622C">
        <w:rPr>
          <w:sz w:val="32"/>
          <w:szCs w:val="32"/>
        </w:rPr>
        <w:t>.How</w:t>
      </w:r>
      <w:proofErr w:type="gramEnd"/>
      <w:r w:rsidRPr="269B622C" w:rsidR="269B622C">
        <w:rPr>
          <w:sz w:val="32"/>
          <w:szCs w:val="32"/>
        </w:rPr>
        <w:t xml:space="preserve"> will you explain the result?</w:t>
      </w:r>
    </w:p>
    <w:p w:rsidR="269B622C" w:rsidP="269B622C" w:rsidRDefault="269B622C" w14:paraId="0932A59E" w14:textId="2B4E545E">
      <w:pPr>
        <w:pStyle w:val="Normal"/>
        <w:ind w:left="0"/>
      </w:pPr>
      <w:r>
        <w:drawing>
          <wp:inline wp14:editId="2BC67EC7" wp14:anchorId="62384E79">
            <wp:extent cx="3952875" cy="2924175"/>
            <wp:effectExtent l="0" t="0" r="0" b="0"/>
            <wp:docPr id="1301582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4476c8a2b74d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52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B622C" w:rsidP="269B622C" w:rsidRDefault="269B622C" w14:paraId="28BF0B39" w14:textId="6D0B84D4">
      <w:pPr>
        <w:pStyle w:val="Normal"/>
        <w:ind w:left="0"/>
        <w:rPr>
          <w:b w:val="0"/>
          <w:bCs w:val="0"/>
          <w:sz w:val="32"/>
          <w:szCs w:val="32"/>
        </w:rPr>
      </w:pPr>
      <w:r w:rsidRPr="269B622C" w:rsidR="269B622C">
        <w:rPr>
          <w:sz w:val="32"/>
          <w:szCs w:val="32"/>
        </w:rPr>
        <w:t xml:space="preserve">Since </w:t>
      </w:r>
      <w:r w:rsidRPr="269B622C" w:rsidR="269B622C">
        <w:rPr>
          <w:b w:val="1"/>
          <w:bCs w:val="1"/>
          <w:sz w:val="32"/>
          <w:szCs w:val="32"/>
        </w:rPr>
        <w:t>x</w:t>
      </w:r>
      <w:r w:rsidRPr="269B622C" w:rsidR="269B622C">
        <w:rPr>
          <w:b w:val="0"/>
          <w:bCs w:val="0"/>
          <w:sz w:val="32"/>
          <w:szCs w:val="32"/>
        </w:rPr>
        <w:t xml:space="preserve"> is the variable with the </w:t>
      </w:r>
      <w:r w:rsidRPr="269B622C" w:rsidR="269B622C">
        <w:rPr>
          <w:b w:val="1"/>
          <w:bCs w:val="1"/>
          <w:sz w:val="32"/>
          <w:szCs w:val="32"/>
        </w:rPr>
        <w:t xml:space="preserve">global scope, </w:t>
      </w:r>
      <w:r w:rsidRPr="269B622C" w:rsidR="269B622C">
        <w:rPr>
          <w:b w:val="0"/>
          <w:bCs w:val="0"/>
          <w:sz w:val="32"/>
          <w:szCs w:val="32"/>
        </w:rPr>
        <w:t xml:space="preserve">so it could be directly accessed by the function seven (). So, it can be manipulated from the function and gives the output </w:t>
      </w:r>
      <w:r w:rsidRPr="269B622C" w:rsidR="269B622C">
        <w:rPr>
          <w:b w:val="1"/>
          <w:bCs w:val="1"/>
          <w:sz w:val="32"/>
          <w:szCs w:val="32"/>
        </w:rPr>
        <w:t xml:space="preserve"> x=7</w:t>
      </w:r>
      <w:r w:rsidRPr="269B622C" w:rsidR="269B622C">
        <w:rPr>
          <w:b w:val="0"/>
          <w:bCs w:val="0"/>
          <w:sz w:val="32"/>
          <w:szCs w:val="32"/>
        </w:rPr>
        <w:t>.</w:t>
      </w:r>
    </w:p>
    <w:p w:rsidR="269B622C" w:rsidP="269B622C" w:rsidRDefault="269B622C" w14:paraId="235D20E9" w14:textId="05AE8A07">
      <w:pPr>
        <w:pStyle w:val="Normal"/>
        <w:ind w:left="0"/>
        <w:rPr>
          <w:b w:val="0"/>
          <w:bCs w:val="0"/>
          <w:sz w:val="32"/>
          <w:szCs w:val="32"/>
        </w:rPr>
      </w:pPr>
    </w:p>
    <w:p w:rsidR="269B622C" w:rsidP="269B622C" w:rsidRDefault="269B622C" w14:paraId="773CFA53" w14:textId="16694D7C">
      <w:pPr>
        <w:pStyle w:val="Normal"/>
        <w:ind w:left="0"/>
        <w:rPr>
          <w:b w:val="0"/>
          <w:bCs w:val="0"/>
          <w:sz w:val="32"/>
          <w:szCs w:val="32"/>
        </w:rPr>
      </w:pPr>
    </w:p>
    <w:p w:rsidR="269B622C" w:rsidP="269B622C" w:rsidRDefault="269B622C" w14:paraId="1B4BA784" w14:textId="0DD1E048">
      <w:pPr>
        <w:pStyle w:val="Normal"/>
        <w:ind w:left="0"/>
        <w:rPr>
          <w:b w:val="0"/>
          <w:bCs w:val="0"/>
          <w:sz w:val="32"/>
          <w:szCs w:val="32"/>
        </w:rPr>
      </w:pPr>
    </w:p>
    <w:p w:rsidR="269B622C" w:rsidP="269B622C" w:rsidRDefault="269B622C" w14:paraId="463C5CA5" w14:textId="66DD5998">
      <w:pPr>
        <w:pStyle w:val="Normal"/>
        <w:ind w:left="0"/>
        <w:rPr>
          <w:b w:val="0"/>
          <w:bCs w:val="0"/>
          <w:sz w:val="32"/>
          <w:szCs w:val="32"/>
        </w:rPr>
      </w:pPr>
    </w:p>
    <w:p w:rsidR="269B622C" w:rsidP="269B622C" w:rsidRDefault="269B622C" w14:paraId="682F7A35" w14:textId="7A0B035D">
      <w:pPr>
        <w:pStyle w:val="Normal"/>
        <w:ind w:left="0"/>
        <w:rPr>
          <w:b w:val="0"/>
          <w:bCs w:val="0"/>
          <w:sz w:val="32"/>
          <w:szCs w:val="32"/>
        </w:rPr>
      </w:pPr>
    </w:p>
    <w:p w:rsidR="269B622C" w:rsidP="269B622C" w:rsidRDefault="269B622C" w14:paraId="75126A98" w14:textId="59711ACA">
      <w:pPr>
        <w:pStyle w:val="Normal"/>
        <w:ind w:left="0"/>
        <w:rPr>
          <w:b w:val="1"/>
          <w:bCs w:val="1"/>
          <w:sz w:val="32"/>
          <w:szCs w:val="32"/>
        </w:rPr>
      </w:pPr>
      <w:r w:rsidRPr="269B622C" w:rsidR="269B622C">
        <w:rPr>
          <w:b w:val="0"/>
          <w:bCs w:val="0"/>
          <w:sz w:val="32"/>
          <w:szCs w:val="32"/>
        </w:rPr>
        <w:t xml:space="preserve">6.Make a function called </w:t>
      </w:r>
      <w:r w:rsidRPr="269B622C" w:rsidR="269B622C">
        <w:rPr>
          <w:b w:val="0"/>
          <w:bCs w:val="0"/>
          <w:sz w:val="32"/>
          <w:szCs w:val="32"/>
        </w:rPr>
        <w:t>calculation. Try</w:t>
      </w:r>
      <w:r w:rsidRPr="269B622C" w:rsidR="269B622C">
        <w:rPr>
          <w:b w:val="0"/>
          <w:bCs w:val="0"/>
          <w:sz w:val="32"/>
          <w:szCs w:val="32"/>
        </w:rPr>
        <w:t xml:space="preserve"> some inputs and check the results.</w:t>
      </w:r>
    </w:p>
    <w:p w:rsidR="269B622C" w:rsidP="269B622C" w:rsidRDefault="269B622C" w14:paraId="1E40B75C" w14:textId="65D2F527">
      <w:pPr>
        <w:pStyle w:val="Normal"/>
        <w:ind w:left="0"/>
      </w:pPr>
      <w:r>
        <w:drawing>
          <wp:inline wp14:editId="5EED43DF" wp14:anchorId="7EB47705">
            <wp:extent cx="4545126" cy="3257340"/>
            <wp:effectExtent l="0" t="0" r="0" b="0"/>
            <wp:docPr id="2115787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1a47b35c24f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5126" cy="32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B622C" w:rsidP="269B622C" w:rsidRDefault="269B622C" w14:paraId="1AB1EB14" w14:textId="2EDD0245">
      <w:pPr>
        <w:pStyle w:val="Normal"/>
        <w:ind w:left="0"/>
        <w:rPr>
          <w:b w:val="0"/>
          <w:bCs w:val="0"/>
          <w:sz w:val="32"/>
          <w:szCs w:val="32"/>
        </w:rPr>
      </w:pPr>
    </w:p>
    <w:p w:rsidR="269B622C" w:rsidP="269B622C" w:rsidRDefault="269B622C" w14:paraId="17E3D952" w14:textId="1029094D">
      <w:pPr>
        <w:pStyle w:val="Normal"/>
        <w:ind w:left="0"/>
        <w:rPr>
          <w:b w:val="0"/>
          <w:bCs w:val="0"/>
          <w:sz w:val="32"/>
          <w:szCs w:val="32"/>
        </w:rPr>
      </w:pPr>
    </w:p>
    <w:p w:rsidR="269B622C" w:rsidP="269B622C" w:rsidRDefault="269B622C" w14:paraId="2C69F5AF" w14:textId="290C2DDE">
      <w:pPr>
        <w:pStyle w:val="Normal"/>
        <w:ind w:left="0"/>
        <w:rPr>
          <w:b w:val="0"/>
          <w:bCs w:val="0"/>
          <w:sz w:val="32"/>
          <w:szCs w:val="32"/>
        </w:rPr>
      </w:pPr>
    </w:p>
    <w:p w:rsidR="269B622C" w:rsidP="269B622C" w:rsidRDefault="269B622C" w14:paraId="12FB3DE9" w14:textId="7F000EA6">
      <w:pPr>
        <w:pStyle w:val="Normal"/>
        <w:ind w:left="0"/>
        <w:rPr>
          <w:b w:val="0"/>
          <w:bCs w:val="0"/>
          <w:sz w:val="32"/>
          <w:szCs w:val="32"/>
        </w:rPr>
      </w:pPr>
    </w:p>
    <w:p w:rsidR="269B622C" w:rsidP="269B622C" w:rsidRDefault="269B622C" w14:paraId="52E9F1D6" w14:textId="7CED620B">
      <w:pPr>
        <w:pStyle w:val="Normal"/>
        <w:ind w:left="0"/>
        <w:rPr>
          <w:b w:val="0"/>
          <w:bCs w:val="0"/>
          <w:sz w:val="32"/>
          <w:szCs w:val="32"/>
        </w:rPr>
      </w:pPr>
    </w:p>
    <w:p w:rsidR="269B622C" w:rsidP="269B622C" w:rsidRDefault="269B622C" w14:paraId="33E06756" w14:textId="765346CF">
      <w:pPr>
        <w:pStyle w:val="Normal"/>
        <w:ind w:left="0"/>
        <w:rPr>
          <w:b w:val="0"/>
          <w:bCs w:val="0"/>
          <w:sz w:val="32"/>
          <w:szCs w:val="32"/>
        </w:rPr>
      </w:pPr>
    </w:p>
    <w:p w:rsidR="269B622C" w:rsidP="269B622C" w:rsidRDefault="269B622C" w14:paraId="38E33080" w14:textId="75840106">
      <w:pPr>
        <w:pStyle w:val="Normal"/>
        <w:ind w:left="0"/>
        <w:rPr>
          <w:b w:val="0"/>
          <w:bCs w:val="0"/>
          <w:sz w:val="32"/>
          <w:szCs w:val="32"/>
        </w:rPr>
      </w:pPr>
      <w:r w:rsidRPr="269B622C" w:rsidR="269B622C">
        <w:rPr>
          <w:b w:val="0"/>
          <w:bCs w:val="0"/>
          <w:sz w:val="32"/>
          <w:szCs w:val="32"/>
        </w:rPr>
        <w:t>7.Try the “more powerful approach”.</w:t>
      </w:r>
    </w:p>
    <w:p w:rsidR="269B622C" w:rsidP="269B622C" w:rsidRDefault="269B622C" w14:paraId="46F0414E" w14:textId="47F407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>
        <w:drawing>
          <wp:inline wp14:editId="24E05164" wp14:anchorId="02B2828B">
            <wp:extent cx="4087571" cy="866775"/>
            <wp:effectExtent l="0" t="0" r="0" b="0"/>
            <wp:docPr id="261553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ff568c6250439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87571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81C33E">
        <w:rPr/>
        <w:t xml:space="preserve">     </w:t>
      </w:r>
      <w:r>
        <w:drawing>
          <wp:inline wp14:editId="6A1DFDEC" wp14:anchorId="6E1D4846">
            <wp:extent cx="3643312" cy="971550"/>
            <wp:effectExtent l="0" t="0" r="0" b="0"/>
            <wp:docPr id="170311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104998786f48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43312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B622C" w:rsidP="269B622C" w:rsidRDefault="269B622C" w14:paraId="5C417B0E" w14:textId="32957F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>
        <w:drawing>
          <wp:inline wp14:editId="393458FC" wp14:anchorId="608F32DA">
            <wp:extent cx="3160228" cy="1345711"/>
            <wp:effectExtent l="0" t="0" r="0" b="0"/>
            <wp:docPr id="85388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1ae27c45634c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60228" cy="134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81C33E">
        <w:rPr/>
        <w:t xml:space="preserve">                                     </w:t>
      </w:r>
      <w:r>
        <w:drawing>
          <wp:inline wp14:editId="2EA415C7" wp14:anchorId="16C16166">
            <wp:extent cx="3093098" cy="1035698"/>
            <wp:effectExtent l="0" t="0" r="0" b="0"/>
            <wp:docPr id="1489978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82b028ff842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93098" cy="103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B622C" w:rsidP="269B622C" w:rsidRDefault="269B622C" w14:paraId="3B8E43C6" w14:textId="66EDF1B3">
      <w:pPr>
        <w:pStyle w:val="Normal"/>
        <w:ind w:left="0" w:firstLine="0"/>
        <w:rPr>
          <w:sz w:val="32"/>
          <w:szCs w:val="32"/>
        </w:rPr>
      </w:pPr>
    </w:p>
    <w:p w:rsidR="269B622C" w:rsidP="269B622C" w:rsidRDefault="269B622C" w14:paraId="31EF11A3" w14:textId="43C07AF5">
      <w:pPr>
        <w:pStyle w:val="Normal"/>
        <w:ind w:left="0" w:firstLine="0"/>
        <w:rPr>
          <w:sz w:val="32"/>
          <w:szCs w:val="32"/>
        </w:rPr>
      </w:pPr>
    </w:p>
    <w:p w:rsidR="269B622C" w:rsidP="269B622C" w:rsidRDefault="269B622C" w14:paraId="5833EB02" w14:textId="14C8983A">
      <w:pPr>
        <w:pStyle w:val="Normal"/>
        <w:ind w:left="0" w:firstLine="0"/>
        <w:rPr>
          <w:sz w:val="32"/>
          <w:szCs w:val="32"/>
        </w:rPr>
      </w:pPr>
    </w:p>
    <w:p w:rsidR="269B622C" w:rsidP="269B622C" w:rsidRDefault="269B622C" w14:paraId="636C56D5" w14:textId="173C5B65">
      <w:pPr>
        <w:pStyle w:val="Normal"/>
        <w:ind w:left="0" w:firstLine="0"/>
        <w:rPr>
          <w:sz w:val="32"/>
          <w:szCs w:val="32"/>
        </w:rPr>
      </w:pPr>
    </w:p>
    <w:p w:rsidR="269B622C" w:rsidP="269B622C" w:rsidRDefault="269B622C" w14:paraId="41867DA4" w14:textId="13CFD297">
      <w:pPr>
        <w:pStyle w:val="Normal"/>
        <w:ind w:left="0" w:firstLine="0"/>
        <w:rPr>
          <w:sz w:val="32"/>
          <w:szCs w:val="32"/>
        </w:rPr>
      </w:pPr>
    </w:p>
    <w:p w:rsidR="1E2DAFDE" w:rsidP="1E2DAFDE" w:rsidRDefault="1E2DAFDE" w14:paraId="5960E806" w14:textId="702429D3">
      <w:pPr>
        <w:pStyle w:val="Normal"/>
        <w:ind w:left="0" w:firstLine="0"/>
        <w:rPr>
          <w:sz w:val="32"/>
          <w:szCs w:val="32"/>
        </w:rPr>
      </w:pPr>
    </w:p>
    <w:p w:rsidR="1E2DAFDE" w:rsidP="1E2DAFDE" w:rsidRDefault="1E2DAFDE" w14:paraId="10750D6E" w14:textId="277E8FEA">
      <w:pPr>
        <w:pStyle w:val="Normal"/>
        <w:ind w:left="0" w:firstLine="0"/>
        <w:rPr>
          <w:sz w:val="32"/>
          <w:szCs w:val="32"/>
        </w:rPr>
      </w:pPr>
    </w:p>
    <w:p w:rsidR="269B622C" w:rsidP="269B622C" w:rsidRDefault="269B622C" w14:paraId="0864CF67" w14:textId="74681887">
      <w:pPr>
        <w:pStyle w:val="Normal"/>
        <w:ind w:left="0" w:firstLine="0"/>
        <w:rPr>
          <w:sz w:val="32"/>
          <w:szCs w:val="32"/>
        </w:rPr>
      </w:pPr>
      <w:r w:rsidRPr="269B622C" w:rsidR="269B622C">
        <w:rPr>
          <w:sz w:val="32"/>
          <w:szCs w:val="32"/>
        </w:rPr>
        <w:t>8.Write a function called isEven().</w:t>
      </w:r>
    </w:p>
    <w:p w:rsidR="269B622C" w:rsidP="269B622C" w:rsidRDefault="269B622C" w14:paraId="2F8264FD" w14:textId="6A9CBA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>
        <w:drawing>
          <wp:inline wp14:editId="0C883B29" wp14:anchorId="396C073C">
            <wp:extent cx="3896621" cy="1647825"/>
            <wp:effectExtent l="0" t="0" r="0" b="0"/>
            <wp:docPr id="742803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c330aaafd241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96621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781C33E" w:rsidR="5781C33E">
        <w:rPr>
          <w:sz w:val="32"/>
          <w:szCs w:val="32"/>
        </w:rPr>
        <w:t xml:space="preserve">      </w:t>
      </w:r>
    </w:p>
    <w:p w:rsidR="269B622C" w:rsidP="269B622C" w:rsidRDefault="269B622C" w14:paraId="5A3DBE1F" w14:textId="27972B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69B622C" w:rsidP="269B622C" w:rsidRDefault="269B622C" w14:paraId="778BF734" w14:textId="707D3C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>
        <w:drawing>
          <wp:inline wp14:editId="529DFE5A" wp14:anchorId="7F5C4770">
            <wp:extent cx="4419600" cy="2276475"/>
            <wp:effectExtent l="0" t="0" r="0" b="0"/>
            <wp:docPr id="359001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86dc6043a246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9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781C33E" w:rsidR="5781C33E">
        <w:rPr>
          <w:sz w:val="32"/>
          <w:szCs w:val="32"/>
        </w:rPr>
        <w:t xml:space="preserve"> </w: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P8/T050ZbK/sF" id="omkUpoix"/>
  </int:Manifest>
  <int:Observations>
    <int:Content id="omkUpoix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CB321F"/>
    <w:rsid w:val="1E2DAFDE"/>
    <w:rsid w:val="269B622C"/>
    <w:rsid w:val="5781C33E"/>
    <w:rsid w:val="7BCB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321F"/>
  <w15:chartTrackingRefBased/>
  <w15:docId w15:val="{aca183c5-f67b-4342-bc9d-828e49c23a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6908ce52df7249af" /><Relationship Type="http://schemas.openxmlformats.org/officeDocument/2006/relationships/numbering" Target="/word/numbering.xml" Id="R1067738c81914a65" /><Relationship Type="http://schemas.openxmlformats.org/officeDocument/2006/relationships/image" Target="/media/image19.png" Id="R2774984ee91240e3" /><Relationship Type="http://schemas.openxmlformats.org/officeDocument/2006/relationships/image" Target="/media/image1a.png" Id="R6cf37a5092994d60" /><Relationship Type="http://schemas.openxmlformats.org/officeDocument/2006/relationships/image" Target="/media/image1b.png" Id="Rb19ec1c6c0bf4db6" /><Relationship Type="http://schemas.openxmlformats.org/officeDocument/2006/relationships/image" Target="/media/image1c.png" Id="R477451bc64044a57" /><Relationship Type="http://schemas.openxmlformats.org/officeDocument/2006/relationships/image" Target="/media/image1d.png" Id="R3d4476c8a2b74dad" /><Relationship Type="http://schemas.openxmlformats.org/officeDocument/2006/relationships/image" Target="/media/image1e.png" Id="R4181a47b35c24f96" /><Relationship Type="http://schemas.openxmlformats.org/officeDocument/2006/relationships/image" Target="/media/image1f.png" Id="Rb3ff568c6250439a" /><Relationship Type="http://schemas.openxmlformats.org/officeDocument/2006/relationships/image" Target="/media/image20.png" Id="R82104998786f48aa" /><Relationship Type="http://schemas.openxmlformats.org/officeDocument/2006/relationships/image" Target="/media/image21.png" Id="R031ae27c45634cb4" /><Relationship Type="http://schemas.openxmlformats.org/officeDocument/2006/relationships/image" Target="/media/image22.png" Id="R17f82b028ff8424f" /><Relationship Type="http://schemas.openxmlformats.org/officeDocument/2006/relationships/image" Target="/media/image23.png" Id="R06c330aaafd24185" /><Relationship Type="http://schemas.openxmlformats.org/officeDocument/2006/relationships/image" Target="/media/image24.png" Id="R3586dc6043a246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2021-05-30T06:49:33.2613558Z</dcterms:created>
  <dcterms:modified xsi:type="dcterms:W3CDTF">2021-05-30T08:10:22.2131215Z</dcterms:modified>
  <dc:creator>Amrut Kulkarni</dc:creator>
  <lastModifiedBy>Amrut Kulkarni</lastModifiedBy>
</coreProperties>
</file>