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588E4" w14:textId="7F897431" w:rsidR="00EA2DAD" w:rsidRPr="00FB6CAF" w:rsidRDefault="00F838E9" w:rsidP="00EA2DAD">
      <w:pPr>
        <w:pStyle w:val="1"/>
        <w:jc w:val="center"/>
        <w:rPr>
          <w:rFonts w:ascii="Cambria" w:hAnsi="Cambria"/>
        </w:rPr>
      </w:pPr>
      <w:bookmarkStart w:id="0" w:name="_Toc311425395"/>
      <w:bookmarkStart w:id="1" w:name="_Toc311425629"/>
      <w:r>
        <w:rPr>
          <w:rFonts w:ascii="Cambria" w:hAnsi="Cambria"/>
        </w:rPr>
        <w:t>Sequence</w:t>
      </w:r>
      <w:r w:rsidR="00C54663">
        <w:rPr>
          <w:rFonts w:ascii="Cambria" w:hAnsi="Cambria" w:hint="eastAsia"/>
        </w:rPr>
        <w:t xml:space="preserve"> Diagram</w:t>
      </w:r>
      <w:r w:rsidR="00197884" w:rsidRPr="00FB6CAF">
        <w:rPr>
          <w:rFonts w:ascii="Cambria" w:hAnsi="Cambria"/>
        </w:rPr>
        <w:t xml:space="preserve"> of</w:t>
      </w:r>
      <w:bookmarkEnd w:id="0"/>
      <w:bookmarkEnd w:id="1"/>
    </w:p>
    <w:p w14:paraId="7A6E9D6D" w14:textId="6DEE6B05" w:rsidR="00EA2DAD" w:rsidRPr="00FB6CAF" w:rsidRDefault="00190BF0" w:rsidP="00EA2DAD">
      <w:pPr>
        <w:pStyle w:val="1"/>
        <w:jc w:val="center"/>
        <w:rPr>
          <w:rFonts w:ascii="Cambria" w:hAnsi="Cambria"/>
        </w:rPr>
      </w:pPr>
      <w:bookmarkStart w:id="2" w:name="_Toc311425396"/>
      <w:bookmarkStart w:id="3" w:name="_Toc311425630"/>
      <w:r w:rsidRPr="00FB6CAF">
        <w:rPr>
          <w:rFonts w:ascii="Cambria" w:hAnsi="Cambria"/>
        </w:rPr>
        <w:t>Software Patch Management</w:t>
      </w:r>
      <w:bookmarkEnd w:id="2"/>
      <w:bookmarkEnd w:id="3"/>
    </w:p>
    <w:p w14:paraId="3A7FAF8B" w14:textId="009A4601" w:rsidR="004E6D92" w:rsidRPr="00FB6CAF" w:rsidRDefault="003423A2" w:rsidP="00EA2DAD">
      <w:pPr>
        <w:pStyle w:val="1"/>
        <w:jc w:val="center"/>
        <w:rPr>
          <w:rFonts w:ascii="Cambria" w:hAnsi="Cambria"/>
        </w:rPr>
      </w:pPr>
      <w:bookmarkStart w:id="4" w:name="_Toc311425397"/>
      <w:bookmarkStart w:id="5" w:name="_Toc311425631"/>
      <w:r w:rsidRPr="00FB6CAF">
        <w:rPr>
          <w:rFonts w:ascii="Cambria" w:hAnsi="Cambria"/>
        </w:rPr>
        <w:t>Web Application</w:t>
      </w:r>
      <w:bookmarkEnd w:id="4"/>
      <w:bookmarkEnd w:id="5"/>
    </w:p>
    <w:p w14:paraId="0496E6F2" w14:textId="77777777" w:rsidR="00FB6CAF" w:rsidRPr="00FB6CAF" w:rsidRDefault="00FB6CAF" w:rsidP="00FB6CAF">
      <w:pPr>
        <w:jc w:val="center"/>
        <w:rPr>
          <w:rFonts w:ascii="Cambria" w:hAnsi="Cambria"/>
          <w:b/>
        </w:rPr>
      </w:pPr>
      <w:r w:rsidRPr="00FB6CAF">
        <w:rPr>
          <w:rFonts w:ascii="Cambria" w:hAnsi="Cambria"/>
          <w:b/>
        </w:rPr>
        <w:t>Sponsored by: Coupa Software</w:t>
      </w:r>
    </w:p>
    <w:p w14:paraId="1AF499FF" w14:textId="77777777" w:rsidR="00FB6CAF" w:rsidRDefault="00FB6CAF" w:rsidP="00FB6CAF">
      <w:pPr>
        <w:rPr>
          <w:rFonts w:ascii="Cambria" w:hAnsi="Cambria"/>
        </w:rPr>
      </w:pPr>
    </w:p>
    <w:p w14:paraId="0A362DC5" w14:textId="77777777" w:rsidR="00C91F00" w:rsidRDefault="00C91F00" w:rsidP="00FB6CAF">
      <w:pPr>
        <w:rPr>
          <w:rFonts w:ascii="Cambria" w:hAnsi="Cambria"/>
        </w:rPr>
      </w:pPr>
    </w:p>
    <w:p w14:paraId="5B868D65" w14:textId="77777777" w:rsidR="00C91F00" w:rsidRDefault="00C91F00" w:rsidP="00FB6CAF">
      <w:pPr>
        <w:rPr>
          <w:rFonts w:ascii="Cambria" w:hAnsi="Cambria"/>
        </w:rPr>
      </w:pPr>
    </w:p>
    <w:p w14:paraId="53EB49AF" w14:textId="77777777" w:rsidR="00C91F00" w:rsidRDefault="00C91F00" w:rsidP="00FB6CAF">
      <w:pPr>
        <w:rPr>
          <w:rFonts w:ascii="Cambria" w:hAnsi="Cambria"/>
        </w:rPr>
      </w:pPr>
    </w:p>
    <w:p w14:paraId="0476B14B" w14:textId="77777777" w:rsidR="00C91F00" w:rsidRDefault="00C91F00" w:rsidP="00FB6CAF">
      <w:pPr>
        <w:rPr>
          <w:rFonts w:ascii="Cambria" w:hAnsi="Cambria"/>
        </w:rPr>
      </w:pPr>
    </w:p>
    <w:p w14:paraId="7DBFAC26" w14:textId="77777777" w:rsidR="00E64750" w:rsidRDefault="00E64750" w:rsidP="00FB6CAF">
      <w:pPr>
        <w:rPr>
          <w:rFonts w:ascii="Cambria" w:hAnsi="Cambria"/>
        </w:rPr>
      </w:pPr>
    </w:p>
    <w:p w14:paraId="2C268504" w14:textId="77777777" w:rsidR="00FB6CAF" w:rsidRPr="00FB6CAF" w:rsidRDefault="00FB6CAF" w:rsidP="00FB6CAF">
      <w:pPr>
        <w:rPr>
          <w:rFonts w:ascii="Cambria" w:hAnsi="Cambria"/>
          <w:i/>
        </w:rPr>
      </w:pPr>
      <w:r w:rsidRPr="00FB6CAF">
        <w:rPr>
          <w:rFonts w:ascii="Cambria" w:hAnsi="Cambria"/>
          <w:i/>
        </w:rPr>
        <w:t>Team members:</w:t>
      </w:r>
    </w:p>
    <w:p w14:paraId="5CC9BFA5" w14:textId="77777777" w:rsidR="00FB6CAF" w:rsidRPr="00FB6CAF" w:rsidRDefault="00FB6CAF" w:rsidP="00FB6CAF">
      <w:pPr>
        <w:rPr>
          <w:rFonts w:ascii="Cambria" w:hAnsi="Cambria"/>
        </w:rPr>
      </w:pPr>
      <w:r w:rsidRPr="00FB6CAF">
        <w:rPr>
          <w:rFonts w:ascii="Cambria" w:hAnsi="Cambria"/>
        </w:rPr>
        <w:t>Amruta Gadgil</w:t>
      </w:r>
    </w:p>
    <w:p w14:paraId="42CA0AF0" w14:textId="77777777" w:rsidR="00FB6CAF" w:rsidRPr="00FB6CAF" w:rsidRDefault="00FB6CAF" w:rsidP="00FB6CAF">
      <w:pPr>
        <w:rPr>
          <w:rFonts w:ascii="Cambria" w:hAnsi="Cambria"/>
        </w:rPr>
      </w:pPr>
      <w:r w:rsidRPr="00FB6CAF">
        <w:rPr>
          <w:rFonts w:ascii="Cambria" w:hAnsi="Cambria"/>
        </w:rPr>
        <w:t>Fei Hao</w:t>
      </w:r>
    </w:p>
    <w:p w14:paraId="5C12658A" w14:textId="77777777" w:rsidR="00FB6CAF" w:rsidRDefault="00FB6CAF" w:rsidP="00FB6CAF">
      <w:pPr>
        <w:rPr>
          <w:rFonts w:ascii="Cambria" w:hAnsi="Cambria"/>
        </w:rPr>
      </w:pPr>
      <w:r w:rsidRPr="00FB6CAF">
        <w:rPr>
          <w:rFonts w:ascii="Cambria" w:hAnsi="Cambria"/>
        </w:rPr>
        <w:t>Pramothini Dhandapany</w:t>
      </w:r>
    </w:p>
    <w:p w14:paraId="2E7ABDAA" w14:textId="77777777" w:rsidR="00DF20CE" w:rsidRPr="00FB6CAF" w:rsidRDefault="00DF20CE" w:rsidP="00FB6CAF">
      <w:pPr>
        <w:rPr>
          <w:rFonts w:ascii="Cambria" w:hAnsi="Cambria"/>
        </w:rPr>
      </w:pPr>
    </w:p>
    <w:p w14:paraId="48CE3C7E" w14:textId="77777777" w:rsidR="00FB6CAF" w:rsidRPr="00FB6CAF" w:rsidRDefault="00FB6CAF" w:rsidP="00FB6CAF">
      <w:pPr>
        <w:rPr>
          <w:rFonts w:ascii="Cambria" w:hAnsi="Cambria"/>
          <w:i/>
        </w:rPr>
      </w:pPr>
      <w:r w:rsidRPr="00FB6CAF">
        <w:rPr>
          <w:rFonts w:ascii="Cambria" w:hAnsi="Cambria"/>
          <w:i/>
        </w:rPr>
        <w:t>Faculty advisor:</w:t>
      </w:r>
    </w:p>
    <w:p w14:paraId="2AF3940D" w14:textId="6C64673D" w:rsidR="00FB6CAF" w:rsidRDefault="00FB6CAF" w:rsidP="00FB6CAF">
      <w:pPr>
        <w:rPr>
          <w:rFonts w:ascii="Cambria" w:hAnsi="Cambria"/>
        </w:rPr>
      </w:pPr>
      <w:r w:rsidRPr="00FB6CAF">
        <w:rPr>
          <w:rFonts w:ascii="Cambria" w:hAnsi="Cambria"/>
        </w:rPr>
        <w:t>Patrick Tague (</w:t>
      </w:r>
      <w:hyperlink r:id="rId8" w:history="1">
        <w:r w:rsidR="00657F0D" w:rsidRPr="00193830">
          <w:rPr>
            <w:rStyle w:val="a7"/>
            <w:rFonts w:ascii="Cambria" w:hAnsi="Cambria"/>
          </w:rPr>
          <w:t>tague@cmu.edu</w:t>
        </w:r>
      </w:hyperlink>
      <w:r w:rsidRPr="00FB6CAF">
        <w:rPr>
          <w:rFonts w:ascii="Cambria" w:hAnsi="Cambria"/>
        </w:rPr>
        <w:t>)</w:t>
      </w:r>
    </w:p>
    <w:p w14:paraId="7B1205F6" w14:textId="77777777" w:rsidR="00657F0D" w:rsidRDefault="00657F0D" w:rsidP="00FB6CAF">
      <w:pPr>
        <w:rPr>
          <w:rFonts w:ascii="Cambria" w:hAnsi="Cambria"/>
        </w:rPr>
      </w:pPr>
    </w:p>
    <w:p w14:paraId="62D97BCE" w14:textId="77777777" w:rsidR="00657F0D" w:rsidRDefault="00657F0D" w:rsidP="00FB6CAF">
      <w:pPr>
        <w:rPr>
          <w:rFonts w:ascii="Cambria" w:hAnsi="Cambria"/>
        </w:rPr>
      </w:pPr>
    </w:p>
    <w:p w14:paraId="08D17416" w14:textId="77777777" w:rsidR="00F263C7" w:rsidRDefault="00F263C7" w:rsidP="00FB6CAF">
      <w:pPr>
        <w:rPr>
          <w:rFonts w:ascii="Cambria" w:hAnsi="Cambria"/>
        </w:rPr>
      </w:pPr>
    </w:p>
    <w:p w14:paraId="65F8B548" w14:textId="77777777" w:rsidR="00484178" w:rsidRPr="00FB6CAF" w:rsidRDefault="00484178" w:rsidP="00FB6CAF">
      <w:pPr>
        <w:rPr>
          <w:rFonts w:ascii="Cambria" w:hAnsi="Cambria"/>
        </w:rPr>
      </w:pPr>
    </w:p>
    <w:p w14:paraId="733811A8" w14:textId="77777777" w:rsidR="00F8340C" w:rsidRDefault="00D0266D" w:rsidP="00F8340C">
      <w:pPr>
        <w:rPr>
          <w:rFonts w:ascii="Cambria" w:hAnsi="Cambria"/>
        </w:rPr>
      </w:pPr>
      <w:r>
        <w:rPr>
          <w:rFonts w:ascii="Cambria" w:hAnsi="Cambria"/>
        </w:rPr>
        <w:t>December</w:t>
      </w:r>
      <w:r w:rsidR="00FB6CAF" w:rsidRPr="00FB6CAF">
        <w:rPr>
          <w:rFonts w:ascii="Cambria" w:hAnsi="Cambria"/>
        </w:rPr>
        <w:t xml:space="preserve"> </w:t>
      </w:r>
      <w:r w:rsidR="00E12AE2">
        <w:rPr>
          <w:rFonts w:ascii="Cambria" w:hAnsi="Cambria"/>
        </w:rPr>
        <w:t>11</w:t>
      </w:r>
      <w:r w:rsidR="00FB6CAF" w:rsidRPr="00FB6CAF">
        <w:rPr>
          <w:rFonts w:ascii="Cambria" w:hAnsi="Cambria"/>
        </w:rPr>
        <w:t>, 2015</w:t>
      </w:r>
    </w:p>
    <w:p w14:paraId="6725DEEB" w14:textId="77777777" w:rsidR="00FA375C" w:rsidRDefault="00FA375C" w:rsidP="00FA375C">
      <w:pPr>
        <w:rPr>
          <w:rFonts w:ascii="Cambria" w:hAnsi="Cambria" w:hint="eastAsia"/>
        </w:rPr>
      </w:pPr>
    </w:p>
    <w:p w14:paraId="3CCF485A" w14:textId="1B8475B4" w:rsidR="00FA375C" w:rsidRDefault="00FA375C" w:rsidP="00FA375C">
      <w:pPr>
        <w:rPr>
          <w:rFonts w:ascii="Cambria" w:hAnsi="Cambria"/>
        </w:rPr>
      </w:pPr>
      <w:r>
        <w:rPr>
          <w:rFonts w:ascii="Cambria" w:hAnsi="Cambria" w:hint="eastAsia"/>
        </w:rPr>
        <w:lastRenderedPageBreak/>
        <w:tab/>
      </w:r>
      <w:r w:rsidRPr="00FA375C">
        <w:rPr>
          <w:rFonts w:ascii="Cambria" w:hAnsi="Cambria"/>
        </w:rPr>
        <w:t>A</w:t>
      </w:r>
      <w:r>
        <w:rPr>
          <w:rFonts w:ascii="Cambria" w:hAnsi="Cambria"/>
        </w:rPr>
        <w:t xml:space="preserve">s shown in Fig. </w:t>
      </w:r>
      <w:r>
        <w:rPr>
          <w:rFonts w:ascii="Cambria" w:hAnsi="Cambria" w:hint="eastAsia"/>
        </w:rPr>
        <w:t>1</w:t>
      </w:r>
      <w:r>
        <w:rPr>
          <w:rFonts w:ascii="Cambria" w:hAnsi="Cambria"/>
        </w:rPr>
        <w:t xml:space="preserve">, which is the </w:t>
      </w:r>
      <w:r w:rsidR="005546AD">
        <w:rPr>
          <w:rFonts w:ascii="Cambria" w:hAnsi="Cambria"/>
        </w:rPr>
        <w:t>Sequence Diagram of uploading new file (csv) and updati</w:t>
      </w:r>
      <w:r w:rsidR="00047CDC">
        <w:rPr>
          <w:rFonts w:ascii="Cambria" w:hAnsi="Cambria"/>
        </w:rPr>
        <w:t>ng report, inventory, and chart,</w:t>
      </w:r>
      <w:r w:rsidR="007577CF">
        <w:rPr>
          <w:rFonts w:ascii="Cambria" w:hAnsi="Cambria"/>
        </w:rPr>
        <w:t xml:space="preserve"> </w:t>
      </w:r>
      <w:r w:rsidR="00DF2304" w:rsidRPr="00DF2304">
        <w:rPr>
          <w:rFonts w:ascii="Cambria" w:hAnsi="Cambria"/>
        </w:rPr>
        <w:t>user could register an account in the web application, and admin will set and grant the privilege of the account. After admin’s operation, the account is activated and user could use it to login to the web application</w:t>
      </w:r>
      <w:r w:rsidR="00FA25A3">
        <w:rPr>
          <w:rFonts w:ascii="Cambria" w:hAnsi="Cambria"/>
        </w:rPr>
        <w:t>.</w:t>
      </w:r>
      <w:bookmarkStart w:id="6" w:name="_GoBack"/>
      <w:bookmarkEnd w:id="6"/>
    </w:p>
    <w:p w14:paraId="60CE8D8F" w14:textId="6C88E423" w:rsidR="002744F6" w:rsidRDefault="005133D3" w:rsidP="00FA375C">
      <w:pPr>
        <w:rPr>
          <w:rFonts w:ascii="Cambria" w:hAnsi="Cambria"/>
        </w:rPr>
      </w:pPr>
      <w:r>
        <w:rPr>
          <w:rFonts w:ascii="Cambria" w:hAnsi="Cambria"/>
          <w:noProof/>
        </w:rPr>
        <w:drawing>
          <wp:inline distT="0" distB="0" distL="0" distR="0" wp14:anchorId="5AA4FE03" wp14:editId="65FF7EE3">
            <wp:extent cx="5486400" cy="2926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_Upload_CSV.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14:paraId="334680A0" w14:textId="77777777" w:rsidR="005919CA" w:rsidRPr="00AD42C4" w:rsidRDefault="005919CA" w:rsidP="005919CA">
      <w:pPr>
        <w:jc w:val="center"/>
        <w:rPr>
          <w:rFonts w:ascii="Times" w:eastAsia="Times New Roman" w:hAnsi="Times" w:cs="Times New Roman"/>
          <w:i/>
          <w:kern w:val="0"/>
          <w:sz w:val="20"/>
          <w:szCs w:val="20"/>
        </w:rPr>
      </w:pPr>
      <w:r w:rsidRPr="00AD42C4">
        <w:rPr>
          <w:rFonts w:ascii="Times" w:eastAsia="Times New Roman" w:hAnsi="Times" w:cs="Times New Roman"/>
          <w:i/>
          <w:kern w:val="0"/>
          <w:sz w:val="20"/>
          <w:szCs w:val="20"/>
        </w:rPr>
        <w:t xml:space="preserve">Fig. 1 </w:t>
      </w:r>
      <w:r w:rsidRPr="000E4AE4">
        <w:rPr>
          <w:rFonts w:ascii="Times" w:eastAsia="Times New Roman" w:hAnsi="Times" w:cs="Times New Roman"/>
          <w:i/>
          <w:kern w:val="0"/>
          <w:sz w:val="20"/>
          <w:szCs w:val="20"/>
        </w:rPr>
        <w:t>System Diagram of upload new file (csv) and update report, inventory, and chart</w:t>
      </w:r>
    </w:p>
    <w:p w14:paraId="137FC3D4" w14:textId="77777777" w:rsidR="007A369E" w:rsidRDefault="007A369E" w:rsidP="00FA375C">
      <w:pPr>
        <w:rPr>
          <w:rFonts w:ascii="Cambria" w:hAnsi="Cambria"/>
        </w:rPr>
      </w:pPr>
    </w:p>
    <w:p w14:paraId="3EF2900B" w14:textId="77777777" w:rsidR="0066352D" w:rsidRDefault="0094687A" w:rsidP="00FA375C">
      <w:pPr>
        <w:rPr>
          <w:rFonts w:ascii="Cambria" w:hAnsi="Cambria"/>
        </w:rPr>
      </w:pPr>
      <w:r>
        <w:rPr>
          <w:rFonts w:ascii="Cambria" w:hAnsi="Cambria"/>
        </w:rPr>
        <w:tab/>
      </w:r>
    </w:p>
    <w:p w14:paraId="052B2C25" w14:textId="77777777" w:rsidR="0066352D" w:rsidRDefault="0066352D">
      <w:pPr>
        <w:widowControl/>
        <w:jc w:val="left"/>
        <w:rPr>
          <w:rFonts w:ascii="Cambria" w:hAnsi="Cambria"/>
        </w:rPr>
      </w:pPr>
      <w:r>
        <w:rPr>
          <w:rFonts w:ascii="Cambria" w:hAnsi="Cambria"/>
        </w:rPr>
        <w:br w:type="page"/>
      </w:r>
    </w:p>
    <w:p w14:paraId="35722E85" w14:textId="5377C43D" w:rsidR="007A369E" w:rsidRDefault="0066352D" w:rsidP="00FA375C">
      <w:pPr>
        <w:rPr>
          <w:rFonts w:ascii="Cambria" w:hAnsi="Cambria"/>
        </w:rPr>
      </w:pPr>
      <w:r>
        <w:rPr>
          <w:rFonts w:ascii="Cambria" w:hAnsi="Cambria"/>
        </w:rPr>
        <w:tab/>
      </w:r>
      <w:r w:rsidR="00060B00" w:rsidRPr="00FA375C">
        <w:rPr>
          <w:rFonts w:ascii="Cambria" w:hAnsi="Cambria"/>
        </w:rPr>
        <w:t>A</w:t>
      </w:r>
      <w:r w:rsidR="00060B00">
        <w:rPr>
          <w:rFonts w:ascii="Cambria" w:hAnsi="Cambria"/>
        </w:rPr>
        <w:t xml:space="preserve">s shown in Fig. </w:t>
      </w:r>
      <w:r w:rsidR="007112FD">
        <w:rPr>
          <w:rFonts w:ascii="Cambria" w:hAnsi="Cambria" w:hint="eastAsia"/>
        </w:rPr>
        <w:t>2</w:t>
      </w:r>
      <w:r w:rsidR="00060B00">
        <w:rPr>
          <w:rFonts w:ascii="Cambria" w:hAnsi="Cambria"/>
        </w:rPr>
        <w:t>, which is the Sequence Diagram of</w:t>
      </w:r>
      <w:r w:rsidR="00060B00" w:rsidRPr="00060B00">
        <w:rPr>
          <w:rFonts w:ascii="Cambria" w:hAnsi="Cambria"/>
        </w:rPr>
        <w:t xml:space="preserve"> </w:t>
      </w:r>
      <w:r w:rsidR="00AA4087" w:rsidRPr="00AA4087">
        <w:rPr>
          <w:rFonts w:ascii="Cambria" w:hAnsi="Cambria"/>
        </w:rPr>
        <w:t>view</w:t>
      </w:r>
      <w:r w:rsidR="00AA4087">
        <w:rPr>
          <w:rFonts w:ascii="Cambria" w:hAnsi="Cambria"/>
        </w:rPr>
        <w:t>ing</w:t>
      </w:r>
      <w:r w:rsidR="00AA4087" w:rsidRPr="00AA4087">
        <w:rPr>
          <w:rFonts w:ascii="Cambria" w:hAnsi="Cambria"/>
        </w:rPr>
        <w:t xml:space="preserve"> inventory, reports and charts</w:t>
      </w:r>
      <w:r w:rsidR="00174AA6">
        <w:rPr>
          <w:rFonts w:ascii="Cambria" w:hAnsi="Cambria"/>
        </w:rPr>
        <w:t>, and updating</w:t>
      </w:r>
      <w:r w:rsidR="00AA4087" w:rsidRPr="00AA4087">
        <w:rPr>
          <w:rFonts w:ascii="Cambria" w:hAnsi="Cambria"/>
        </w:rPr>
        <w:t xml:space="preserve"> assets importance rating</w:t>
      </w:r>
      <w:r w:rsidR="00060B00">
        <w:rPr>
          <w:rFonts w:ascii="Cambria" w:hAnsi="Cambria"/>
        </w:rPr>
        <w:t xml:space="preserve"> </w:t>
      </w:r>
      <w:r w:rsidR="00060B00" w:rsidRPr="00060B00">
        <w:rPr>
          <w:rFonts w:ascii="Cambria" w:hAnsi="Cambria"/>
        </w:rPr>
        <w:t>after login, (admin and non-admin) user could view distribution charts, Asset table (Inventory), and Report table. For admin user, he/she could assign importance rating and the Report table as well as distribution pie chart will be updated accordingly.</w:t>
      </w:r>
    </w:p>
    <w:p w14:paraId="42867B54" w14:textId="02CB1E55" w:rsidR="0066352D" w:rsidRDefault="0066352D" w:rsidP="00FA375C">
      <w:pPr>
        <w:rPr>
          <w:rFonts w:ascii="Cambria" w:hAnsi="Cambria"/>
        </w:rPr>
      </w:pPr>
      <w:r>
        <w:rPr>
          <w:rFonts w:ascii="Cambria" w:hAnsi="Cambria"/>
          <w:noProof/>
        </w:rPr>
        <w:drawing>
          <wp:inline distT="0" distB="0" distL="0" distR="0" wp14:anchorId="455741E6" wp14:editId="5C6AF451">
            <wp:extent cx="5486400" cy="3493135"/>
            <wp:effectExtent l="0" t="0" r="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_View_Updat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93135"/>
                    </a:xfrm>
                    <a:prstGeom prst="rect">
                      <a:avLst/>
                    </a:prstGeom>
                  </pic:spPr>
                </pic:pic>
              </a:graphicData>
            </a:graphic>
          </wp:inline>
        </w:drawing>
      </w:r>
    </w:p>
    <w:p w14:paraId="21C40E2D" w14:textId="21B5EDC3" w:rsidR="00495642" w:rsidRDefault="00495642" w:rsidP="00495642">
      <w:pPr>
        <w:jc w:val="center"/>
        <w:rPr>
          <w:rFonts w:ascii="Times" w:eastAsia="Times New Roman" w:hAnsi="Times" w:cs="Times New Roman"/>
          <w:i/>
          <w:kern w:val="0"/>
          <w:sz w:val="20"/>
          <w:szCs w:val="20"/>
        </w:rPr>
      </w:pPr>
      <w:r w:rsidRPr="00495642">
        <w:rPr>
          <w:rFonts w:ascii="Times" w:eastAsia="Times New Roman" w:hAnsi="Times" w:cs="Times New Roman"/>
          <w:i/>
          <w:kern w:val="0"/>
          <w:sz w:val="20"/>
          <w:szCs w:val="20"/>
        </w:rPr>
        <w:t xml:space="preserve">Fig. </w:t>
      </w:r>
      <w:r w:rsidR="00E24EF4">
        <w:rPr>
          <w:rFonts w:ascii="Times" w:eastAsia="Times New Roman" w:hAnsi="Times" w:cs="Times New Roman"/>
          <w:i/>
          <w:kern w:val="0"/>
          <w:sz w:val="20"/>
          <w:szCs w:val="20"/>
        </w:rPr>
        <w:t>2 Sequence</w:t>
      </w:r>
      <w:r w:rsidRPr="00495642">
        <w:rPr>
          <w:rFonts w:ascii="Times" w:eastAsia="Times New Roman" w:hAnsi="Times" w:cs="Times New Roman"/>
          <w:i/>
          <w:kern w:val="0"/>
          <w:sz w:val="20"/>
          <w:szCs w:val="20"/>
        </w:rPr>
        <w:t xml:space="preserve"> Diagram of view inventory, reports and charts; and update assets importance rating</w:t>
      </w:r>
    </w:p>
    <w:p w14:paraId="50ECB0C5" w14:textId="77777777" w:rsidR="00653358" w:rsidRDefault="00653358" w:rsidP="00653358">
      <w:pPr>
        <w:jc w:val="left"/>
        <w:rPr>
          <w:rFonts w:ascii="Cambria" w:hAnsi="Cambria"/>
        </w:rPr>
      </w:pPr>
      <w:r>
        <w:rPr>
          <w:rFonts w:ascii="Cambria" w:hAnsi="Cambria"/>
        </w:rPr>
        <w:tab/>
      </w:r>
    </w:p>
    <w:p w14:paraId="5BBD1650" w14:textId="77777777" w:rsidR="00653358" w:rsidRDefault="00653358">
      <w:pPr>
        <w:widowControl/>
        <w:jc w:val="left"/>
        <w:rPr>
          <w:rFonts w:ascii="Cambria" w:hAnsi="Cambria"/>
        </w:rPr>
      </w:pPr>
      <w:r>
        <w:rPr>
          <w:rFonts w:ascii="Cambria" w:hAnsi="Cambria"/>
        </w:rPr>
        <w:br w:type="page"/>
      </w:r>
    </w:p>
    <w:p w14:paraId="0E227681" w14:textId="7290E26C" w:rsidR="00173073" w:rsidRPr="00653358" w:rsidRDefault="00653358" w:rsidP="00653358">
      <w:pPr>
        <w:jc w:val="left"/>
        <w:rPr>
          <w:rFonts w:ascii="Cambria" w:hAnsi="Cambria"/>
        </w:rPr>
      </w:pPr>
      <w:r>
        <w:rPr>
          <w:rFonts w:ascii="Cambria" w:hAnsi="Cambria"/>
        </w:rPr>
        <w:tab/>
      </w:r>
      <w:r w:rsidRPr="00FA375C">
        <w:rPr>
          <w:rFonts w:ascii="Cambria" w:hAnsi="Cambria"/>
        </w:rPr>
        <w:t>A</w:t>
      </w:r>
      <w:r>
        <w:rPr>
          <w:rFonts w:ascii="Cambria" w:hAnsi="Cambria"/>
        </w:rPr>
        <w:t xml:space="preserve">s shown in Fig. </w:t>
      </w:r>
      <w:r>
        <w:rPr>
          <w:rFonts w:ascii="Cambria" w:hAnsi="Cambria"/>
        </w:rPr>
        <w:t>3</w:t>
      </w:r>
      <w:r>
        <w:rPr>
          <w:rFonts w:ascii="Cambria" w:hAnsi="Cambria"/>
        </w:rPr>
        <w:t>, which is the Sequence Diagram of</w:t>
      </w:r>
      <w:r w:rsidRPr="00060B00">
        <w:rPr>
          <w:rFonts w:ascii="Cambria" w:hAnsi="Cambria"/>
        </w:rPr>
        <w:t xml:space="preserve"> </w:t>
      </w:r>
      <w:r w:rsidR="003A0748" w:rsidRPr="003A0748">
        <w:rPr>
          <w:rFonts w:ascii="Cambria" w:hAnsi="Cambria"/>
        </w:rPr>
        <w:t>register</w:t>
      </w:r>
      <w:r w:rsidR="003A0748">
        <w:rPr>
          <w:rFonts w:ascii="Cambria" w:hAnsi="Cambria"/>
        </w:rPr>
        <w:t>ing and creating</w:t>
      </w:r>
      <w:r w:rsidR="003A0748" w:rsidRPr="003A0748">
        <w:rPr>
          <w:rFonts w:ascii="Cambria" w:hAnsi="Cambria"/>
        </w:rPr>
        <w:t xml:space="preserve"> account</w:t>
      </w:r>
      <w:r w:rsidR="003A0748">
        <w:rPr>
          <w:rFonts w:ascii="Cambria" w:hAnsi="Cambria"/>
        </w:rPr>
        <w:t>,</w:t>
      </w:r>
      <w:r w:rsidR="00BD3581">
        <w:rPr>
          <w:rFonts w:ascii="Cambria" w:hAnsi="Cambria"/>
        </w:rPr>
        <w:t xml:space="preserve"> </w:t>
      </w:r>
      <w:r w:rsidR="00822D4D" w:rsidRPr="00822D4D">
        <w:rPr>
          <w:rFonts w:ascii="Cambria" w:hAnsi="Cambria"/>
        </w:rPr>
        <w:t>user could register an account in the web application, and admin will set and grant the privilege of the account. After admin’s operation, the account is activated and user could use it to login to the web application.</w:t>
      </w:r>
    </w:p>
    <w:p w14:paraId="3791C0A7" w14:textId="07CAA4F2" w:rsidR="00FA375C" w:rsidRDefault="000E4AE4" w:rsidP="00FA375C">
      <w:pPr>
        <w:rPr>
          <w:rFonts w:ascii="Cambria" w:hAnsi="Cambria" w:hint="eastAsia"/>
        </w:rPr>
      </w:pPr>
      <w:r>
        <w:rPr>
          <w:rFonts w:ascii="Cambria" w:hAnsi="Cambria" w:hint="eastAsia"/>
          <w:noProof/>
        </w:rPr>
        <w:drawing>
          <wp:inline distT="0" distB="0" distL="0" distR="0" wp14:anchorId="04269390" wp14:editId="02BE3AA9">
            <wp:extent cx="5486400" cy="3065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_User_Accoun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65780"/>
                    </a:xfrm>
                    <a:prstGeom prst="rect">
                      <a:avLst/>
                    </a:prstGeom>
                  </pic:spPr>
                </pic:pic>
              </a:graphicData>
            </a:graphic>
          </wp:inline>
        </w:drawing>
      </w:r>
    </w:p>
    <w:p w14:paraId="05FFCFF2" w14:textId="705A1B18" w:rsidR="00FA375C" w:rsidRPr="00AD42C4" w:rsidRDefault="003A0748" w:rsidP="00AD42C4">
      <w:pPr>
        <w:jc w:val="center"/>
        <w:rPr>
          <w:rFonts w:ascii="Times" w:eastAsia="Times New Roman" w:hAnsi="Times" w:cs="Times New Roman"/>
          <w:i/>
          <w:kern w:val="0"/>
          <w:sz w:val="20"/>
          <w:szCs w:val="20"/>
        </w:rPr>
      </w:pPr>
      <w:r>
        <w:rPr>
          <w:rFonts w:ascii="Times" w:eastAsia="Times New Roman" w:hAnsi="Times" w:cs="Times New Roman"/>
          <w:i/>
          <w:kern w:val="0"/>
          <w:sz w:val="20"/>
          <w:szCs w:val="20"/>
        </w:rPr>
        <w:t xml:space="preserve">Fig. 3 Sequence </w:t>
      </w:r>
      <w:r w:rsidR="000E4AE4" w:rsidRPr="000E4AE4">
        <w:rPr>
          <w:rFonts w:ascii="Times" w:eastAsia="Times New Roman" w:hAnsi="Times" w:cs="Times New Roman"/>
          <w:i/>
          <w:kern w:val="0"/>
          <w:sz w:val="20"/>
          <w:szCs w:val="20"/>
        </w:rPr>
        <w:t>Diagram of</w:t>
      </w:r>
      <w:r w:rsidRPr="003A0748">
        <w:t xml:space="preserve"> </w:t>
      </w:r>
      <w:r w:rsidRPr="003A0748">
        <w:rPr>
          <w:rFonts w:ascii="Times" w:eastAsia="Times New Roman" w:hAnsi="Times" w:cs="Times New Roman"/>
          <w:i/>
          <w:kern w:val="0"/>
          <w:sz w:val="20"/>
          <w:szCs w:val="20"/>
        </w:rPr>
        <w:t>register and create account</w:t>
      </w:r>
    </w:p>
    <w:p w14:paraId="10668E57" w14:textId="31814FC6" w:rsidR="00FA375C" w:rsidRPr="00FA375C" w:rsidRDefault="00FA375C" w:rsidP="00FA375C">
      <w:pPr>
        <w:widowControl/>
        <w:jc w:val="left"/>
        <w:rPr>
          <w:rFonts w:ascii="Cambria" w:hAnsi="Cambria"/>
        </w:rPr>
      </w:pPr>
      <w:r w:rsidRPr="00FA375C">
        <w:rPr>
          <w:rFonts w:ascii="Times" w:eastAsia="Times New Roman" w:hAnsi="Times" w:cs="Times New Roman"/>
          <w:kern w:val="0"/>
          <w:sz w:val="20"/>
          <w:szCs w:val="20"/>
        </w:rPr>
        <w:t> </w:t>
      </w:r>
    </w:p>
    <w:p w14:paraId="7C26C067" w14:textId="77777777" w:rsidR="00FA375C" w:rsidRDefault="00FA375C" w:rsidP="00CE0AA2">
      <w:pPr>
        <w:widowControl/>
        <w:jc w:val="left"/>
        <w:rPr>
          <w:rFonts w:ascii="Cambria" w:hAnsi="Cambria" w:hint="eastAsia"/>
        </w:rPr>
      </w:pPr>
    </w:p>
    <w:p w14:paraId="75B03889" w14:textId="77777777" w:rsidR="00FA375C" w:rsidRPr="00627CA8" w:rsidRDefault="00FA375C" w:rsidP="00CE0AA2">
      <w:pPr>
        <w:widowControl/>
        <w:jc w:val="left"/>
        <w:rPr>
          <w:rFonts w:ascii="Cambria" w:hAnsi="Cambria"/>
        </w:rPr>
      </w:pPr>
    </w:p>
    <w:sectPr w:rsidR="00FA375C" w:rsidRPr="00627CA8" w:rsidSect="00E70E8E">
      <w:headerReference w:type="default" r:id="rId12"/>
      <w:footerReference w:type="even" r:id="rId13"/>
      <w:footerReference w:type="default" r:id="rId14"/>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60448" w14:textId="77777777" w:rsidR="002B4C62" w:rsidRDefault="002B4C62" w:rsidP="000F296C">
      <w:r>
        <w:separator/>
      </w:r>
    </w:p>
  </w:endnote>
  <w:endnote w:type="continuationSeparator" w:id="0">
    <w:p w14:paraId="3908A761" w14:textId="77777777" w:rsidR="002B4C62" w:rsidRDefault="002B4C62" w:rsidP="000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05E4" w14:textId="77777777" w:rsidR="002B4C62" w:rsidRDefault="002B4C62"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5AC9AB5" w14:textId="77777777" w:rsidR="002B4C62" w:rsidRDefault="002B4C62" w:rsidP="000F296C">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D8CBE" w14:textId="77777777" w:rsidR="002B4C62" w:rsidRDefault="002B4C62"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A25A3">
      <w:rPr>
        <w:rStyle w:val="a6"/>
        <w:noProof/>
      </w:rPr>
      <w:t>1</w:t>
    </w:r>
    <w:r>
      <w:rPr>
        <w:rStyle w:val="a6"/>
      </w:rPr>
      <w:fldChar w:fldCharType="end"/>
    </w:r>
  </w:p>
  <w:p w14:paraId="011EEED8" w14:textId="77777777" w:rsidR="002B4C62" w:rsidRDefault="002B4C62" w:rsidP="000F296C">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2AD78" w14:textId="77777777" w:rsidR="002B4C62" w:rsidRDefault="002B4C62" w:rsidP="000F296C">
      <w:r>
        <w:separator/>
      </w:r>
    </w:p>
  </w:footnote>
  <w:footnote w:type="continuationSeparator" w:id="0">
    <w:p w14:paraId="16BA5FF7" w14:textId="77777777" w:rsidR="002B4C62" w:rsidRDefault="002B4C62" w:rsidP="000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73C34" w14:textId="5E32F025" w:rsidR="00613BFE" w:rsidRDefault="00613BFE">
    <w:pPr>
      <w:pStyle w:val="ab"/>
      <w:rPr>
        <w:rFonts w:hint="eastAsia"/>
      </w:rPr>
    </w:pPr>
    <w:r>
      <w:rPr>
        <w:rFonts w:hint="eastAsia"/>
      </w:rPr>
      <w:t>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1E3"/>
    <w:multiLevelType w:val="hybridMultilevel"/>
    <w:tmpl w:val="BBA42C8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CA1D5F"/>
    <w:multiLevelType w:val="hybridMultilevel"/>
    <w:tmpl w:val="F490CE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D464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70D21CD"/>
    <w:multiLevelType w:val="hybridMultilevel"/>
    <w:tmpl w:val="E110E28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43"/>
    <w:rsid w:val="00014FDE"/>
    <w:rsid w:val="00024CEF"/>
    <w:rsid w:val="00030DFF"/>
    <w:rsid w:val="00032343"/>
    <w:rsid w:val="00033EC9"/>
    <w:rsid w:val="000361E0"/>
    <w:rsid w:val="00036390"/>
    <w:rsid w:val="00047CDC"/>
    <w:rsid w:val="00054996"/>
    <w:rsid w:val="00057CB1"/>
    <w:rsid w:val="00060B00"/>
    <w:rsid w:val="0006165B"/>
    <w:rsid w:val="00062807"/>
    <w:rsid w:val="00062925"/>
    <w:rsid w:val="0006621C"/>
    <w:rsid w:val="000725BF"/>
    <w:rsid w:val="00074092"/>
    <w:rsid w:val="00083E1D"/>
    <w:rsid w:val="000860B8"/>
    <w:rsid w:val="000951B4"/>
    <w:rsid w:val="000A18C5"/>
    <w:rsid w:val="000A61C5"/>
    <w:rsid w:val="000A748F"/>
    <w:rsid w:val="000C2F7A"/>
    <w:rsid w:val="000C483A"/>
    <w:rsid w:val="000C6527"/>
    <w:rsid w:val="000C6DB3"/>
    <w:rsid w:val="000D1909"/>
    <w:rsid w:val="000D1A12"/>
    <w:rsid w:val="000E12A0"/>
    <w:rsid w:val="000E1480"/>
    <w:rsid w:val="000E1B81"/>
    <w:rsid w:val="000E1C15"/>
    <w:rsid w:val="000E4AE4"/>
    <w:rsid w:val="000E5599"/>
    <w:rsid w:val="000E5D11"/>
    <w:rsid w:val="000E712A"/>
    <w:rsid w:val="000F04D3"/>
    <w:rsid w:val="000F296C"/>
    <w:rsid w:val="000F3708"/>
    <w:rsid w:val="000F4072"/>
    <w:rsid w:val="000F5275"/>
    <w:rsid w:val="000F628D"/>
    <w:rsid w:val="0010036D"/>
    <w:rsid w:val="0010156A"/>
    <w:rsid w:val="00104F53"/>
    <w:rsid w:val="00111C38"/>
    <w:rsid w:val="0011272E"/>
    <w:rsid w:val="00114AFD"/>
    <w:rsid w:val="0011593D"/>
    <w:rsid w:val="00123C59"/>
    <w:rsid w:val="00127288"/>
    <w:rsid w:val="00133B86"/>
    <w:rsid w:val="001472CA"/>
    <w:rsid w:val="00152029"/>
    <w:rsid w:val="0016104C"/>
    <w:rsid w:val="001646AF"/>
    <w:rsid w:val="00173073"/>
    <w:rsid w:val="00174AA6"/>
    <w:rsid w:val="00180A25"/>
    <w:rsid w:val="00180F1E"/>
    <w:rsid w:val="00184B29"/>
    <w:rsid w:val="00187605"/>
    <w:rsid w:val="00187AD2"/>
    <w:rsid w:val="00190BF0"/>
    <w:rsid w:val="00191AE5"/>
    <w:rsid w:val="001974C0"/>
    <w:rsid w:val="00197884"/>
    <w:rsid w:val="001A354F"/>
    <w:rsid w:val="001A3988"/>
    <w:rsid w:val="001A7FF2"/>
    <w:rsid w:val="001B060B"/>
    <w:rsid w:val="001B25D9"/>
    <w:rsid w:val="001B4E4D"/>
    <w:rsid w:val="001B5859"/>
    <w:rsid w:val="001B5D53"/>
    <w:rsid w:val="001C186A"/>
    <w:rsid w:val="001C2113"/>
    <w:rsid w:val="001C21E9"/>
    <w:rsid w:val="001C353D"/>
    <w:rsid w:val="001C6915"/>
    <w:rsid w:val="001D09BB"/>
    <w:rsid w:val="001D0D39"/>
    <w:rsid w:val="001D33E5"/>
    <w:rsid w:val="001D5494"/>
    <w:rsid w:val="001E32D1"/>
    <w:rsid w:val="001E333C"/>
    <w:rsid w:val="001E5F15"/>
    <w:rsid w:val="001F66E8"/>
    <w:rsid w:val="002010AB"/>
    <w:rsid w:val="0020181B"/>
    <w:rsid w:val="00202F45"/>
    <w:rsid w:val="0021319C"/>
    <w:rsid w:val="002165DA"/>
    <w:rsid w:val="0021669E"/>
    <w:rsid w:val="00221CAA"/>
    <w:rsid w:val="002221DF"/>
    <w:rsid w:val="00226BBA"/>
    <w:rsid w:val="0023546B"/>
    <w:rsid w:val="002416C5"/>
    <w:rsid w:val="00251E12"/>
    <w:rsid w:val="002541E1"/>
    <w:rsid w:val="00262574"/>
    <w:rsid w:val="00270C48"/>
    <w:rsid w:val="002744A9"/>
    <w:rsid w:val="002744F6"/>
    <w:rsid w:val="002762BC"/>
    <w:rsid w:val="00282E3D"/>
    <w:rsid w:val="00287279"/>
    <w:rsid w:val="00290D6A"/>
    <w:rsid w:val="0029434D"/>
    <w:rsid w:val="00297CDC"/>
    <w:rsid w:val="002A1B8A"/>
    <w:rsid w:val="002A233E"/>
    <w:rsid w:val="002A686E"/>
    <w:rsid w:val="002A7A18"/>
    <w:rsid w:val="002B3DE6"/>
    <w:rsid w:val="002B490C"/>
    <w:rsid w:val="002B4C62"/>
    <w:rsid w:val="002B5C8F"/>
    <w:rsid w:val="002D197E"/>
    <w:rsid w:val="002E3171"/>
    <w:rsid w:val="002E5B97"/>
    <w:rsid w:val="002E77D2"/>
    <w:rsid w:val="002F158B"/>
    <w:rsid w:val="003041EB"/>
    <w:rsid w:val="003115BF"/>
    <w:rsid w:val="00315CA5"/>
    <w:rsid w:val="00316679"/>
    <w:rsid w:val="00316DD4"/>
    <w:rsid w:val="003219C8"/>
    <w:rsid w:val="0032403E"/>
    <w:rsid w:val="00326E47"/>
    <w:rsid w:val="00334644"/>
    <w:rsid w:val="00336E45"/>
    <w:rsid w:val="00340614"/>
    <w:rsid w:val="003423A2"/>
    <w:rsid w:val="00345D8F"/>
    <w:rsid w:val="00352579"/>
    <w:rsid w:val="003572E9"/>
    <w:rsid w:val="00362B6E"/>
    <w:rsid w:val="003652FB"/>
    <w:rsid w:val="003660B5"/>
    <w:rsid w:val="0036645E"/>
    <w:rsid w:val="003670F8"/>
    <w:rsid w:val="00375A90"/>
    <w:rsid w:val="00376E69"/>
    <w:rsid w:val="0038042A"/>
    <w:rsid w:val="00382746"/>
    <w:rsid w:val="00382EC6"/>
    <w:rsid w:val="00385181"/>
    <w:rsid w:val="00386589"/>
    <w:rsid w:val="00387E4F"/>
    <w:rsid w:val="00392FA8"/>
    <w:rsid w:val="0039307A"/>
    <w:rsid w:val="003A0281"/>
    <w:rsid w:val="003A0748"/>
    <w:rsid w:val="003A109D"/>
    <w:rsid w:val="003A674C"/>
    <w:rsid w:val="003B059A"/>
    <w:rsid w:val="003B188F"/>
    <w:rsid w:val="003B1D25"/>
    <w:rsid w:val="003B477B"/>
    <w:rsid w:val="003B6E69"/>
    <w:rsid w:val="003C3B3D"/>
    <w:rsid w:val="003C4165"/>
    <w:rsid w:val="003D0BEA"/>
    <w:rsid w:val="003D4F6A"/>
    <w:rsid w:val="003F088A"/>
    <w:rsid w:val="003F0950"/>
    <w:rsid w:val="004016F4"/>
    <w:rsid w:val="0040572E"/>
    <w:rsid w:val="00410906"/>
    <w:rsid w:val="00417E6D"/>
    <w:rsid w:val="00430533"/>
    <w:rsid w:val="0043143A"/>
    <w:rsid w:val="0043397C"/>
    <w:rsid w:val="00435FFC"/>
    <w:rsid w:val="00437C42"/>
    <w:rsid w:val="00441489"/>
    <w:rsid w:val="00447A93"/>
    <w:rsid w:val="00447D05"/>
    <w:rsid w:val="004500BB"/>
    <w:rsid w:val="004548BA"/>
    <w:rsid w:val="00456D9F"/>
    <w:rsid w:val="00460CEF"/>
    <w:rsid w:val="00461045"/>
    <w:rsid w:val="004623FF"/>
    <w:rsid w:val="00462D02"/>
    <w:rsid w:val="00463DAC"/>
    <w:rsid w:val="0046686E"/>
    <w:rsid w:val="00473A08"/>
    <w:rsid w:val="00475942"/>
    <w:rsid w:val="004800F3"/>
    <w:rsid w:val="00481FA4"/>
    <w:rsid w:val="00482D49"/>
    <w:rsid w:val="00484178"/>
    <w:rsid w:val="00486812"/>
    <w:rsid w:val="00490CFD"/>
    <w:rsid w:val="00495642"/>
    <w:rsid w:val="00495D1B"/>
    <w:rsid w:val="00497759"/>
    <w:rsid w:val="004A737A"/>
    <w:rsid w:val="004A787C"/>
    <w:rsid w:val="004B3261"/>
    <w:rsid w:val="004C0700"/>
    <w:rsid w:val="004C20CD"/>
    <w:rsid w:val="004C3559"/>
    <w:rsid w:val="004D6E6A"/>
    <w:rsid w:val="004D71FE"/>
    <w:rsid w:val="004D735E"/>
    <w:rsid w:val="004D7555"/>
    <w:rsid w:val="004E6D92"/>
    <w:rsid w:val="004F05C4"/>
    <w:rsid w:val="004F6781"/>
    <w:rsid w:val="00500CC8"/>
    <w:rsid w:val="00507D7B"/>
    <w:rsid w:val="00507E16"/>
    <w:rsid w:val="005133D3"/>
    <w:rsid w:val="00516853"/>
    <w:rsid w:val="0051782F"/>
    <w:rsid w:val="005200CB"/>
    <w:rsid w:val="005235E3"/>
    <w:rsid w:val="0052676F"/>
    <w:rsid w:val="00527B0D"/>
    <w:rsid w:val="00531688"/>
    <w:rsid w:val="00534202"/>
    <w:rsid w:val="00537402"/>
    <w:rsid w:val="00543116"/>
    <w:rsid w:val="005474E4"/>
    <w:rsid w:val="00552D3F"/>
    <w:rsid w:val="005546AD"/>
    <w:rsid w:val="005549CE"/>
    <w:rsid w:val="0055710F"/>
    <w:rsid w:val="005600F5"/>
    <w:rsid w:val="00563560"/>
    <w:rsid w:val="00566C2A"/>
    <w:rsid w:val="005752F7"/>
    <w:rsid w:val="00581811"/>
    <w:rsid w:val="005919CA"/>
    <w:rsid w:val="00595E1C"/>
    <w:rsid w:val="00596653"/>
    <w:rsid w:val="005A140D"/>
    <w:rsid w:val="005A1A9C"/>
    <w:rsid w:val="005B166A"/>
    <w:rsid w:val="005B2F1B"/>
    <w:rsid w:val="005B3463"/>
    <w:rsid w:val="005B672B"/>
    <w:rsid w:val="005B7664"/>
    <w:rsid w:val="005C04C8"/>
    <w:rsid w:val="005C0E5E"/>
    <w:rsid w:val="005C50D3"/>
    <w:rsid w:val="005C7145"/>
    <w:rsid w:val="005D10CE"/>
    <w:rsid w:val="005D12C6"/>
    <w:rsid w:val="005D1AB7"/>
    <w:rsid w:val="005D7C2F"/>
    <w:rsid w:val="005E1530"/>
    <w:rsid w:val="005E29F8"/>
    <w:rsid w:val="005F2BB9"/>
    <w:rsid w:val="005F3B3E"/>
    <w:rsid w:val="005F5FEF"/>
    <w:rsid w:val="006000C2"/>
    <w:rsid w:val="00603425"/>
    <w:rsid w:val="0060402E"/>
    <w:rsid w:val="006055BC"/>
    <w:rsid w:val="00606481"/>
    <w:rsid w:val="006068AA"/>
    <w:rsid w:val="00610598"/>
    <w:rsid w:val="006116C7"/>
    <w:rsid w:val="00613BFE"/>
    <w:rsid w:val="00620CF4"/>
    <w:rsid w:val="0062290B"/>
    <w:rsid w:val="00622CAE"/>
    <w:rsid w:val="00625CBD"/>
    <w:rsid w:val="00627CA8"/>
    <w:rsid w:val="00635468"/>
    <w:rsid w:val="006362D0"/>
    <w:rsid w:val="00640666"/>
    <w:rsid w:val="00641691"/>
    <w:rsid w:val="00641E6A"/>
    <w:rsid w:val="00642676"/>
    <w:rsid w:val="00653358"/>
    <w:rsid w:val="006544E5"/>
    <w:rsid w:val="006557A0"/>
    <w:rsid w:val="00655BF5"/>
    <w:rsid w:val="00657185"/>
    <w:rsid w:val="00657F0D"/>
    <w:rsid w:val="0066352D"/>
    <w:rsid w:val="0066371F"/>
    <w:rsid w:val="00667505"/>
    <w:rsid w:val="00673460"/>
    <w:rsid w:val="00673F51"/>
    <w:rsid w:val="006817FC"/>
    <w:rsid w:val="0068395F"/>
    <w:rsid w:val="00684276"/>
    <w:rsid w:val="0068483F"/>
    <w:rsid w:val="00690982"/>
    <w:rsid w:val="00692BD1"/>
    <w:rsid w:val="006938F1"/>
    <w:rsid w:val="006A01D9"/>
    <w:rsid w:val="006A2A52"/>
    <w:rsid w:val="006A42ED"/>
    <w:rsid w:val="006A6285"/>
    <w:rsid w:val="006A68CC"/>
    <w:rsid w:val="006A77BD"/>
    <w:rsid w:val="006B4529"/>
    <w:rsid w:val="006B7F18"/>
    <w:rsid w:val="006C1533"/>
    <w:rsid w:val="006C18E2"/>
    <w:rsid w:val="006C670B"/>
    <w:rsid w:val="006D3AE0"/>
    <w:rsid w:val="006D4914"/>
    <w:rsid w:val="006D54CA"/>
    <w:rsid w:val="006D75CB"/>
    <w:rsid w:val="006E13E9"/>
    <w:rsid w:val="006E2A76"/>
    <w:rsid w:val="006E7901"/>
    <w:rsid w:val="006F17AE"/>
    <w:rsid w:val="006F3E78"/>
    <w:rsid w:val="006F6415"/>
    <w:rsid w:val="00700BBF"/>
    <w:rsid w:val="00706433"/>
    <w:rsid w:val="0070652F"/>
    <w:rsid w:val="00706FCA"/>
    <w:rsid w:val="007077DA"/>
    <w:rsid w:val="007112FD"/>
    <w:rsid w:val="00713667"/>
    <w:rsid w:val="007161F9"/>
    <w:rsid w:val="00722519"/>
    <w:rsid w:val="00723F40"/>
    <w:rsid w:val="00724B63"/>
    <w:rsid w:val="00726618"/>
    <w:rsid w:val="00734D84"/>
    <w:rsid w:val="007427BB"/>
    <w:rsid w:val="007438FF"/>
    <w:rsid w:val="00743EBE"/>
    <w:rsid w:val="007458DC"/>
    <w:rsid w:val="00746118"/>
    <w:rsid w:val="00751E8D"/>
    <w:rsid w:val="00754942"/>
    <w:rsid w:val="00755080"/>
    <w:rsid w:val="007553BC"/>
    <w:rsid w:val="007566C0"/>
    <w:rsid w:val="00756C86"/>
    <w:rsid w:val="007577CF"/>
    <w:rsid w:val="00764083"/>
    <w:rsid w:val="00764FDC"/>
    <w:rsid w:val="00767E8E"/>
    <w:rsid w:val="007745F8"/>
    <w:rsid w:val="00776DE5"/>
    <w:rsid w:val="0078157C"/>
    <w:rsid w:val="00784591"/>
    <w:rsid w:val="00786E98"/>
    <w:rsid w:val="00790120"/>
    <w:rsid w:val="007A369E"/>
    <w:rsid w:val="007A3A62"/>
    <w:rsid w:val="007A6C18"/>
    <w:rsid w:val="007A7277"/>
    <w:rsid w:val="007B1374"/>
    <w:rsid w:val="007B1744"/>
    <w:rsid w:val="007B391F"/>
    <w:rsid w:val="007B59D0"/>
    <w:rsid w:val="007C019A"/>
    <w:rsid w:val="007C20C2"/>
    <w:rsid w:val="007C2AB6"/>
    <w:rsid w:val="007C340F"/>
    <w:rsid w:val="007D265E"/>
    <w:rsid w:val="007D349A"/>
    <w:rsid w:val="007E3162"/>
    <w:rsid w:val="007E7E07"/>
    <w:rsid w:val="007E7E66"/>
    <w:rsid w:val="007E7F1B"/>
    <w:rsid w:val="007F7B8C"/>
    <w:rsid w:val="00802DE9"/>
    <w:rsid w:val="00804889"/>
    <w:rsid w:val="0081570D"/>
    <w:rsid w:val="008210A2"/>
    <w:rsid w:val="008220A4"/>
    <w:rsid w:val="00822B57"/>
    <w:rsid w:val="00822D4D"/>
    <w:rsid w:val="0082656C"/>
    <w:rsid w:val="00843516"/>
    <w:rsid w:val="00844B22"/>
    <w:rsid w:val="00847F69"/>
    <w:rsid w:val="00851A89"/>
    <w:rsid w:val="00855D93"/>
    <w:rsid w:val="00856B5C"/>
    <w:rsid w:val="00857C68"/>
    <w:rsid w:val="00863CE0"/>
    <w:rsid w:val="00863D5B"/>
    <w:rsid w:val="00866660"/>
    <w:rsid w:val="008723DB"/>
    <w:rsid w:val="00876831"/>
    <w:rsid w:val="00876C0C"/>
    <w:rsid w:val="00880C32"/>
    <w:rsid w:val="00883C3A"/>
    <w:rsid w:val="00883CBF"/>
    <w:rsid w:val="00892EA8"/>
    <w:rsid w:val="008A1112"/>
    <w:rsid w:val="008A4B00"/>
    <w:rsid w:val="008A7770"/>
    <w:rsid w:val="008B608F"/>
    <w:rsid w:val="008C6388"/>
    <w:rsid w:val="008D316C"/>
    <w:rsid w:val="008D3B1A"/>
    <w:rsid w:val="008D6D43"/>
    <w:rsid w:val="008E444B"/>
    <w:rsid w:val="008E4DE5"/>
    <w:rsid w:val="008E6E05"/>
    <w:rsid w:val="008F1629"/>
    <w:rsid w:val="008F3CB1"/>
    <w:rsid w:val="008F439B"/>
    <w:rsid w:val="00901F40"/>
    <w:rsid w:val="00905549"/>
    <w:rsid w:val="00926FB8"/>
    <w:rsid w:val="0093334B"/>
    <w:rsid w:val="00940ECD"/>
    <w:rsid w:val="0094300D"/>
    <w:rsid w:val="0094687A"/>
    <w:rsid w:val="00951159"/>
    <w:rsid w:val="00954D88"/>
    <w:rsid w:val="00957D57"/>
    <w:rsid w:val="009669CE"/>
    <w:rsid w:val="00973DCA"/>
    <w:rsid w:val="00982DEE"/>
    <w:rsid w:val="00982F1C"/>
    <w:rsid w:val="009845D3"/>
    <w:rsid w:val="0099117C"/>
    <w:rsid w:val="009915D6"/>
    <w:rsid w:val="009938AD"/>
    <w:rsid w:val="0099468C"/>
    <w:rsid w:val="009953BD"/>
    <w:rsid w:val="009971DC"/>
    <w:rsid w:val="009A0CDD"/>
    <w:rsid w:val="009A475B"/>
    <w:rsid w:val="009A6934"/>
    <w:rsid w:val="009C2D1D"/>
    <w:rsid w:val="009C5812"/>
    <w:rsid w:val="009D2C73"/>
    <w:rsid w:val="009D4912"/>
    <w:rsid w:val="009E2E64"/>
    <w:rsid w:val="009E4279"/>
    <w:rsid w:val="009F0D3F"/>
    <w:rsid w:val="009F14AE"/>
    <w:rsid w:val="009F5806"/>
    <w:rsid w:val="00A006F6"/>
    <w:rsid w:val="00A021CF"/>
    <w:rsid w:val="00A02D36"/>
    <w:rsid w:val="00A07746"/>
    <w:rsid w:val="00A07B53"/>
    <w:rsid w:val="00A07D68"/>
    <w:rsid w:val="00A13C90"/>
    <w:rsid w:val="00A156E7"/>
    <w:rsid w:val="00A17FBE"/>
    <w:rsid w:val="00A21BFA"/>
    <w:rsid w:val="00A2265F"/>
    <w:rsid w:val="00A236F3"/>
    <w:rsid w:val="00A24784"/>
    <w:rsid w:val="00A26659"/>
    <w:rsid w:val="00A26770"/>
    <w:rsid w:val="00A2710F"/>
    <w:rsid w:val="00A273CF"/>
    <w:rsid w:val="00A3072C"/>
    <w:rsid w:val="00A33A93"/>
    <w:rsid w:val="00A35782"/>
    <w:rsid w:val="00A367ED"/>
    <w:rsid w:val="00A37A38"/>
    <w:rsid w:val="00A45E0C"/>
    <w:rsid w:val="00A57230"/>
    <w:rsid w:val="00A606EC"/>
    <w:rsid w:val="00A6255E"/>
    <w:rsid w:val="00A647C8"/>
    <w:rsid w:val="00A677CD"/>
    <w:rsid w:val="00A75982"/>
    <w:rsid w:val="00A7643B"/>
    <w:rsid w:val="00A76EED"/>
    <w:rsid w:val="00A8039D"/>
    <w:rsid w:val="00A808F6"/>
    <w:rsid w:val="00A8384E"/>
    <w:rsid w:val="00A86026"/>
    <w:rsid w:val="00A86075"/>
    <w:rsid w:val="00A8657A"/>
    <w:rsid w:val="00A8659E"/>
    <w:rsid w:val="00A9214B"/>
    <w:rsid w:val="00A97281"/>
    <w:rsid w:val="00AA1504"/>
    <w:rsid w:val="00AA4087"/>
    <w:rsid w:val="00AA6564"/>
    <w:rsid w:val="00AB7104"/>
    <w:rsid w:val="00AC2963"/>
    <w:rsid w:val="00AC3489"/>
    <w:rsid w:val="00AC426F"/>
    <w:rsid w:val="00AC5D6D"/>
    <w:rsid w:val="00AC7D79"/>
    <w:rsid w:val="00AD42C4"/>
    <w:rsid w:val="00AD7FC5"/>
    <w:rsid w:val="00AE00E5"/>
    <w:rsid w:val="00AE0ABF"/>
    <w:rsid w:val="00AE1D9C"/>
    <w:rsid w:val="00AE2FD1"/>
    <w:rsid w:val="00AE3963"/>
    <w:rsid w:val="00AE3D99"/>
    <w:rsid w:val="00AE5F3C"/>
    <w:rsid w:val="00AF0365"/>
    <w:rsid w:val="00AF46BF"/>
    <w:rsid w:val="00AF6129"/>
    <w:rsid w:val="00B0340C"/>
    <w:rsid w:val="00B0499C"/>
    <w:rsid w:val="00B10298"/>
    <w:rsid w:val="00B14F9E"/>
    <w:rsid w:val="00B15B21"/>
    <w:rsid w:val="00B233FF"/>
    <w:rsid w:val="00B24732"/>
    <w:rsid w:val="00B256D6"/>
    <w:rsid w:val="00B257AE"/>
    <w:rsid w:val="00B26D78"/>
    <w:rsid w:val="00B2721E"/>
    <w:rsid w:val="00B35C64"/>
    <w:rsid w:val="00B40EA5"/>
    <w:rsid w:val="00B41694"/>
    <w:rsid w:val="00B46F85"/>
    <w:rsid w:val="00B47D86"/>
    <w:rsid w:val="00B52A3F"/>
    <w:rsid w:val="00B55A93"/>
    <w:rsid w:val="00B620C0"/>
    <w:rsid w:val="00B70D8A"/>
    <w:rsid w:val="00B736EA"/>
    <w:rsid w:val="00B929D7"/>
    <w:rsid w:val="00B9437B"/>
    <w:rsid w:val="00BA2496"/>
    <w:rsid w:val="00BA4617"/>
    <w:rsid w:val="00BA789E"/>
    <w:rsid w:val="00BB14E1"/>
    <w:rsid w:val="00BB52F0"/>
    <w:rsid w:val="00BC0781"/>
    <w:rsid w:val="00BC0964"/>
    <w:rsid w:val="00BC1843"/>
    <w:rsid w:val="00BC1A65"/>
    <w:rsid w:val="00BC4A8F"/>
    <w:rsid w:val="00BC4E36"/>
    <w:rsid w:val="00BC6C57"/>
    <w:rsid w:val="00BD2533"/>
    <w:rsid w:val="00BD3059"/>
    <w:rsid w:val="00BD3581"/>
    <w:rsid w:val="00BD667B"/>
    <w:rsid w:val="00BE3FCD"/>
    <w:rsid w:val="00BE4219"/>
    <w:rsid w:val="00BE6D0C"/>
    <w:rsid w:val="00BE7524"/>
    <w:rsid w:val="00BE7E0C"/>
    <w:rsid w:val="00BF130C"/>
    <w:rsid w:val="00C02B08"/>
    <w:rsid w:val="00C0457C"/>
    <w:rsid w:val="00C117D4"/>
    <w:rsid w:val="00C14ABB"/>
    <w:rsid w:val="00C15370"/>
    <w:rsid w:val="00C20727"/>
    <w:rsid w:val="00C20ED0"/>
    <w:rsid w:val="00C26B57"/>
    <w:rsid w:val="00C26E9A"/>
    <w:rsid w:val="00C34694"/>
    <w:rsid w:val="00C34A6C"/>
    <w:rsid w:val="00C37674"/>
    <w:rsid w:val="00C40151"/>
    <w:rsid w:val="00C41805"/>
    <w:rsid w:val="00C42316"/>
    <w:rsid w:val="00C45E97"/>
    <w:rsid w:val="00C469AD"/>
    <w:rsid w:val="00C479D5"/>
    <w:rsid w:val="00C50E1B"/>
    <w:rsid w:val="00C54663"/>
    <w:rsid w:val="00C632AF"/>
    <w:rsid w:val="00C63A2E"/>
    <w:rsid w:val="00C64792"/>
    <w:rsid w:val="00C6501D"/>
    <w:rsid w:val="00C65F4F"/>
    <w:rsid w:val="00C660EF"/>
    <w:rsid w:val="00C74873"/>
    <w:rsid w:val="00C83CC3"/>
    <w:rsid w:val="00C841B1"/>
    <w:rsid w:val="00C843F4"/>
    <w:rsid w:val="00C8746A"/>
    <w:rsid w:val="00C874DE"/>
    <w:rsid w:val="00C91F00"/>
    <w:rsid w:val="00C9346B"/>
    <w:rsid w:val="00C97C3A"/>
    <w:rsid w:val="00CA68B6"/>
    <w:rsid w:val="00CB0049"/>
    <w:rsid w:val="00CB0592"/>
    <w:rsid w:val="00CB4CA0"/>
    <w:rsid w:val="00CC0367"/>
    <w:rsid w:val="00CD18D8"/>
    <w:rsid w:val="00CE0AA2"/>
    <w:rsid w:val="00CE17F4"/>
    <w:rsid w:val="00CE2C7C"/>
    <w:rsid w:val="00CE77B3"/>
    <w:rsid w:val="00CE7E42"/>
    <w:rsid w:val="00CF0325"/>
    <w:rsid w:val="00CF169D"/>
    <w:rsid w:val="00CF5C2C"/>
    <w:rsid w:val="00D0266D"/>
    <w:rsid w:val="00D051F7"/>
    <w:rsid w:val="00D12BB8"/>
    <w:rsid w:val="00D14D48"/>
    <w:rsid w:val="00D165DF"/>
    <w:rsid w:val="00D2207E"/>
    <w:rsid w:val="00D25FCD"/>
    <w:rsid w:val="00D37262"/>
    <w:rsid w:val="00D37BF4"/>
    <w:rsid w:val="00D418FC"/>
    <w:rsid w:val="00D46C28"/>
    <w:rsid w:val="00D46E0C"/>
    <w:rsid w:val="00D5116F"/>
    <w:rsid w:val="00D51DEF"/>
    <w:rsid w:val="00D552BF"/>
    <w:rsid w:val="00D57AE7"/>
    <w:rsid w:val="00D630BE"/>
    <w:rsid w:val="00D655A0"/>
    <w:rsid w:val="00D6698D"/>
    <w:rsid w:val="00D75455"/>
    <w:rsid w:val="00D8176A"/>
    <w:rsid w:val="00D845BD"/>
    <w:rsid w:val="00D85623"/>
    <w:rsid w:val="00D9027E"/>
    <w:rsid w:val="00D96A24"/>
    <w:rsid w:val="00D974CD"/>
    <w:rsid w:val="00DA26FC"/>
    <w:rsid w:val="00DA5562"/>
    <w:rsid w:val="00DA76CC"/>
    <w:rsid w:val="00DB5C25"/>
    <w:rsid w:val="00DD04B6"/>
    <w:rsid w:val="00DD1CF7"/>
    <w:rsid w:val="00DD70F0"/>
    <w:rsid w:val="00DD7217"/>
    <w:rsid w:val="00DD7C78"/>
    <w:rsid w:val="00DE0619"/>
    <w:rsid w:val="00DE1A92"/>
    <w:rsid w:val="00DE43D5"/>
    <w:rsid w:val="00DE74A0"/>
    <w:rsid w:val="00DF2008"/>
    <w:rsid w:val="00DF20CE"/>
    <w:rsid w:val="00DF2304"/>
    <w:rsid w:val="00DF2A71"/>
    <w:rsid w:val="00DF6C7B"/>
    <w:rsid w:val="00DF70E6"/>
    <w:rsid w:val="00DF7439"/>
    <w:rsid w:val="00E00F7C"/>
    <w:rsid w:val="00E053E6"/>
    <w:rsid w:val="00E12AE2"/>
    <w:rsid w:val="00E12B0D"/>
    <w:rsid w:val="00E13687"/>
    <w:rsid w:val="00E159D0"/>
    <w:rsid w:val="00E17265"/>
    <w:rsid w:val="00E21115"/>
    <w:rsid w:val="00E22328"/>
    <w:rsid w:val="00E24EF4"/>
    <w:rsid w:val="00E30796"/>
    <w:rsid w:val="00E347F5"/>
    <w:rsid w:val="00E35F16"/>
    <w:rsid w:val="00E373CD"/>
    <w:rsid w:val="00E4698B"/>
    <w:rsid w:val="00E4741A"/>
    <w:rsid w:val="00E517AB"/>
    <w:rsid w:val="00E55A7B"/>
    <w:rsid w:val="00E64079"/>
    <w:rsid w:val="00E64750"/>
    <w:rsid w:val="00E70E8E"/>
    <w:rsid w:val="00E76508"/>
    <w:rsid w:val="00E77674"/>
    <w:rsid w:val="00E81EBF"/>
    <w:rsid w:val="00E836B1"/>
    <w:rsid w:val="00E86EFC"/>
    <w:rsid w:val="00E93009"/>
    <w:rsid w:val="00E95055"/>
    <w:rsid w:val="00E97921"/>
    <w:rsid w:val="00EA2DAD"/>
    <w:rsid w:val="00EA517B"/>
    <w:rsid w:val="00EB2C29"/>
    <w:rsid w:val="00EB2E6C"/>
    <w:rsid w:val="00EC1D43"/>
    <w:rsid w:val="00EC3B6A"/>
    <w:rsid w:val="00EC3C70"/>
    <w:rsid w:val="00EC6439"/>
    <w:rsid w:val="00EC6DDF"/>
    <w:rsid w:val="00ED76BC"/>
    <w:rsid w:val="00EE15B5"/>
    <w:rsid w:val="00EE2C11"/>
    <w:rsid w:val="00EE3839"/>
    <w:rsid w:val="00EE4997"/>
    <w:rsid w:val="00EE6769"/>
    <w:rsid w:val="00EE7D24"/>
    <w:rsid w:val="00EF7D8A"/>
    <w:rsid w:val="00F011C7"/>
    <w:rsid w:val="00F01EEC"/>
    <w:rsid w:val="00F0614A"/>
    <w:rsid w:val="00F134A0"/>
    <w:rsid w:val="00F22CB7"/>
    <w:rsid w:val="00F263C7"/>
    <w:rsid w:val="00F30DC2"/>
    <w:rsid w:val="00F319DB"/>
    <w:rsid w:val="00F41890"/>
    <w:rsid w:val="00F62338"/>
    <w:rsid w:val="00F63B21"/>
    <w:rsid w:val="00F6545E"/>
    <w:rsid w:val="00F6642D"/>
    <w:rsid w:val="00F74E88"/>
    <w:rsid w:val="00F771AA"/>
    <w:rsid w:val="00F77FAE"/>
    <w:rsid w:val="00F82677"/>
    <w:rsid w:val="00F8340C"/>
    <w:rsid w:val="00F838E9"/>
    <w:rsid w:val="00F860FB"/>
    <w:rsid w:val="00F861CD"/>
    <w:rsid w:val="00F91340"/>
    <w:rsid w:val="00F92951"/>
    <w:rsid w:val="00F96295"/>
    <w:rsid w:val="00FA25A3"/>
    <w:rsid w:val="00FA375C"/>
    <w:rsid w:val="00FA55CD"/>
    <w:rsid w:val="00FB247B"/>
    <w:rsid w:val="00FB295A"/>
    <w:rsid w:val="00FB6CAF"/>
    <w:rsid w:val="00FC0DB8"/>
    <w:rsid w:val="00FC375C"/>
    <w:rsid w:val="00FD7445"/>
    <w:rsid w:val="00FE3C30"/>
    <w:rsid w:val="00FF1DB0"/>
    <w:rsid w:val="00FF4A04"/>
    <w:rsid w:val="00FF6200"/>
    <w:rsid w:val="00FF63BE"/>
    <w:rsid w:val="00FF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48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paragraph" w:styleId="ab">
    <w:name w:val="header"/>
    <w:basedOn w:val="a"/>
    <w:link w:val="ac"/>
    <w:uiPriority w:val="99"/>
    <w:unhideWhenUsed/>
    <w:rsid w:val="00613BFE"/>
    <w:pPr>
      <w:pBdr>
        <w:bottom w:val="single" w:sz="6" w:space="1" w:color="auto"/>
      </w:pBdr>
      <w:tabs>
        <w:tab w:val="center" w:pos="4320"/>
        <w:tab w:val="right" w:pos="8640"/>
      </w:tabs>
      <w:snapToGrid w:val="0"/>
      <w:jc w:val="center"/>
    </w:pPr>
    <w:rPr>
      <w:sz w:val="18"/>
      <w:szCs w:val="18"/>
    </w:rPr>
  </w:style>
  <w:style w:type="character" w:customStyle="1" w:styleId="ac">
    <w:name w:val="页眉字符"/>
    <w:basedOn w:val="a0"/>
    <w:link w:val="ab"/>
    <w:uiPriority w:val="99"/>
    <w:rsid w:val="00613BFE"/>
    <w:rPr>
      <w:sz w:val="18"/>
      <w:szCs w:val="18"/>
    </w:rPr>
  </w:style>
  <w:style w:type="paragraph" w:styleId="ad">
    <w:name w:val="Balloon Text"/>
    <w:basedOn w:val="a"/>
    <w:link w:val="ae"/>
    <w:uiPriority w:val="99"/>
    <w:semiHidden/>
    <w:unhideWhenUsed/>
    <w:rsid w:val="00FA375C"/>
    <w:rPr>
      <w:rFonts w:ascii="Lucida Grande" w:hAnsi="Lucida Grande" w:cs="Lucida Grande"/>
      <w:sz w:val="18"/>
      <w:szCs w:val="18"/>
    </w:rPr>
  </w:style>
  <w:style w:type="character" w:customStyle="1" w:styleId="ae">
    <w:name w:val="批注框文本字符"/>
    <w:basedOn w:val="a0"/>
    <w:link w:val="ad"/>
    <w:uiPriority w:val="99"/>
    <w:semiHidden/>
    <w:rsid w:val="00FA37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paragraph" w:styleId="ab">
    <w:name w:val="header"/>
    <w:basedOn w:val="a"/>
    <w:link w:val="ac"/>
    <w:uiPriority w:val="99"/>
    <w:unhideWhenUsed/>
    <w:rsid w:val="00613BFE"/>
    <w:pPr>
      <w:pBdr>
        <w:bottom w:val="single" w:sz="6" w:space="1" w:color="auto"/>
      </w:pBdr>
      <w:tabs>
        <w:tab w:val="center" w:pos="4320"/>
        <w:tab w:val="right" w:pos="8640"/>
      </w:tabs>
      <w:snapToGrid w:val="0"/>
      <w:jc w:val="center"/>
    </w:pPr>
    <w:rPr>
      <w:sz w:val="18"/>
      <w:szCs w:val="18"/>
    </w:rPr>
  </w:style>
  <w:style w:type="character" w:customStyle="1" w:styleId="ac">
    <w:name w:val="页眉字符"/>
    <w:basedOn w:val="a0"/>
    <w:link w:val="ab"/>
    <w:uiPriority w:val="99"/>
    <w:rsid w:val="00613BFE"/>
    <w:rPr>
      <w:sz w:val="18"/>
      <w:szCs w:val="18"/>
    </w:rPr>
  </w:style>
  <w:style w:type="paragraph" w:styleId="ad">
    <w:name w:val="Balloon Text"/>
    <w:basedOn w:val="a"/>
    <w:link w:val="ae"/>
    <w:uiPriority w:val="99"/>
    <w:semiHidden/>
    <w:unhideWhenUsed/>
    <w:rsid w:val="00FA375C"/>
    <w:rPr>
      <w:rFonts w:ascii="Lucida Grande" w:hAnsi="Lucida Grande" w:cs="Lucida Grande"/>
      <w:sz w:val="18"/>
      <w:szCs w:val="18"/>
    </w:rPr>
  </w:style>
  <w:style w:type="character" w:customStyle="1" w:styleId="ae">
    <w:name w:val="批注框文本字符"/>
    <w:basedOn w:val="a0"/>
    <w:link w:val="ad"/>
    <w:uiPriority w:val="99"/>
    <w:semiHidden/>
    <w:rsid w:val="00FA37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49621">
      <w:bodyDiv w:val="1"/>
      <w:marLeft w:val="0"/>
      <w:marRight w:val="0"/>
      <w:marTop w:val="0"/>
      <w:marBottom w:val="0"/>
      <w:divBdr>
        <w:top w:val="none" w:sz="0" w:space="0" w:color="auto"/>
        <w:left w:val="none" w:sz="0" w:space="0" w:color="auto"/>
        <w:bottom w:val="none" w:sz="0" w:space="0" w:color="auto"/>
        <w:right w:val="none" w:sz="0" w:space="0" w:color="auto"/>
      </w:divBdr>
    </w:div>
    <w:div w:id="581524414">
      <w:bodyDiv w:val="1"/>
      <w:marLeft w:val="0"/>
      <w:marRight w:val="0"/>
      <w:marTop w:val="0"/>
      <w:marBottom w:val="0"/>
      <w:divBdr>
        <w:top w:val="none" w:sz="0" w:space="0" w:color="auto"/>
        <w:left w:val="none" w:sz="0" w:space="0" w:color="auto"/>
        <w:bottom w:val="none" w:sz="0" w:space="0" w:color="auto"/>
        <w:right w:val="none" w:sz="0" w:space="0" w:color="auto"/>
      </w:divBdr>
    </w:div>
    <w:div w:id="697126525">
      <w:bodyDiv w:val="1"/>
      <w:marLeft w:val="0"/>
      <w:marRight w:val="0"/>
      <w:marTop w:val="0"/>
      <w:marBottom w:val="0"/>
      <w:divBdr>
        <w:top w:val="none" w:sz="0" w:space="0" w:color="auto"/>
        <w:left w:val="none" w:sz="0" w:space="0" w:color="auto"/>
        <w:bottom w:val="none" w:sz="0" w:space="0" w:color="auto"/>
        <w:right w:val="none" w:sz="0" w:space="0" w:color="auto"/>
      </w:divBdr>
    </w:div>
    <w:div w:id="880164637">
      <w:bodyDiv w:val="1"/>
      <w:marLeft w:val="0"/>
      <w:marRight w:val="0"/>
      <w:marTop w:val="0"/>
      <w:marBottom w:val="0"/>
      <w:divBdr>
        <w:top w:val="none" w:sz="0" w:space="0" w:color="auto"/>
        <w:left w:val="none" w:sz="0" w:space="0" w:color="auto"/>
        <w:bottom w:val="none" w:sz="0" w:space="0" w:color="auto"/>
        <w:right w:val="none" w:sz="0" w:space="0" w:color="auto"/>
      </w:divBdr>
    </w:div>
    <w:div w:id="1003314882">
      <w:bodyDiv w:val="1"/>
      <w:marLeft w:val="0"/>
      <w:marRight w:val="0"/>
      <w:marTop w:val="0"/>
      <w:marBottom w:val="0"/>
      <w:divBdr>
        <w:top w:val="none" w:sz="0" w:space="0" w:color="auto"/>
        <w:left w:val="none" w:sz="0" w:space="0" w:color="auto"/>
        <w:bottom w:val="none" w:sz="0" w:space="0" w:color="auto"/>
        <w:right w:val="none" w:sz="0" w:space="0" w:color="auto"/>
      </w:divBdr>
    </w:div>
    <w:div w:id="1343438162">
      <w:bodyDiv w:val="1"/>
      <w:marLeft w:val="0"/>
      <w:marRight w:val="0"/>
      <w:marTop w:val="0"/>
      <w:marBottom w:val="0"/>
      <w:divBdr>
        <w:top w:val="none" w:sz="0" w:space="0" w:color="auto"/>
        <w:left w:val="none" w:sz="0" w:space="0" w:color="auto"/>
        <w:bottom w:val="none" w:sz="0" w:space="0" w:color="auto"/>
        <w:right w:val="none" w:sz="0" w:space="0" w:color="auto"/>
      </w:divBdr>
    </w:div>
    <w:div w:id="1370304129">
      <w:bodyDiv w:val="1"/>
      <w:marLeft w:val="0"/>
      <w:marRight w:val="0"/>
      <w:marTop w:val="0"/>
      <w:marBottom w:val="0"/>
      <w:divBdr>
        <w:top w:val="none" w:sz="0" w:space="0" w:color="auto"/>
        <w:left w:val="none" w:sz="0" w:space="0" w:color="auto"/>
        <w:bottom w:val="none" w:sz="0" w:space="0" w:color="auto"/>
        <w:right w:val="none" w:sz="0" w:space="0" w:color="auto"/>
      </w:divBdr>
    </w:div>
    <w:div w:id="1441220745">
      <w:bodyDiv w:val="1"/>
      <w:marLeft w:val="0"/>
      <w:marRight w:val="0"/>
      <w:marTop w:val="0"/>
      <w:marBottom w:val="0"/>
      <w:divBdr>
        <w:top w:val="none" w:sz="0" w:space="0" w:color="auto"/>
        <w:left w:val="none" w:sz="0" w:space="0" w:color="auto"/>
        <w:bottom w:val="none" w:sz="0" w:space="0" w:color="auto"/>
        <w:right w:val="none" w:sz="0" w:space="0" w:color="auto"/>
      </w:divBdr>
    </w:div>
    <w:div w:id="1625771351">
      <w:bodyDiv w:val="1"/>
      <w:marLeft w:val="0"/>
      <w:marRight w:val="0"/>
      <w:marTop w:val="0"/>
      <w:marBottom w:val="0"/>
      <w:divBdr>
        <w:top w:val="none" w:sz="0" w:space="0" w:color="auto"/>
        <w:left w:val="none" w:sz="0" w:space="0" w:color="auto"/>
        <w:bottom w:val="none" w:sz="0" w:space="0" w:color="auto"/>
        <w:right w:val="none" w:sz="0" w:space="0" w:color="auto"/>
      </w:divBdr>
    </w:div>
    <w:div w:id="1670206338">
      <w:bodyDiv w:val="1"/>
      <w:marLeft w:val="0"/>
      <w:marRight w:val="0"/>
      <w:marTop w:val="0"/>
      <w:marBottom w:val="0"/>
      <w:divBdr>
        <w:top w:val="none" w:sz="0" w:space="0" w:color="auto"/>
        <w:left w:val="none" w:sz="0" w:space="0" w:color="auto"/>
        <w:bottom w:val="none" w:sz="0" w:space="0" w:color="auto"/>
        <w:right w:val="none" w:sz="0" w:space="0" w:color="auto"/>
      </w:divBdr>
      <w:divsChild>
        <w:div w:id="1349060410">
          <w:marLeft w:val="0"/>
          <w:marRight w:val="0"/>
          <w:marTop w:val="0"/>
          <w:marBottom w:val="0"/>
          <w:divBdr>
            <w:top w:val="none" w:sz="0" w:space="0" w:color="auto"/>
            <w:left w:val="none" w:sz="0" w:space="0" w:color="auto"/>
            <w:bottom w:val="none" w:sz="0" w:space="0" w:color="auto"/>
            <w:right w:val="none" w:sz="0" w:space="0" w:color="auto"/>
          </w:divBdr>
        </w:div>
        <w:div w:id="446241893">
          <w:marLeft w:val="0"/>
          <w:marRight w:val="0"/>
          <w:marTop w:val="0"/>
          <w:marBottom w:val="0"/>
          <w:divBdr>
            <w:top w:val="none" w:sz="0" w:space="0" w:color="auto"/>
            <w:left w:val="none" w:sz="0" w:space="0" w:color="auto"/>
            <w:bottom w:val="none" w:sz="0" w:space="0" w:color="auto"/>
            <w:right w:val="none" w:sz="0" w:space="0" w:color="auto"/>
          </w:divBdr>
        </w:div>
        <w:div w:id="1799184903">
          <w:marLeft w:val="0"/>
          <w:marRight w:val="0"/>
          <w:marTop w:val="0"/>
          <w:marBottom w:val="0"/>
          <w:divBdr>
            <w:top w:val="none" w:sz="0" w:space="0" w:color="auto"/>
            <w:left w:val="none" w:sz="0" w:space="0" w:color="auto"/>
            <w:bottom w:val="none" w:sz="0" w:space="0" w:color="auto"/>
            <w:right w:val="none" w:sz="0" w:space="0" w:color="auto"/>
          </w:divBdr>
        </w:div>
        <w:div w:id="1184440859">
          <w:marLeft w:val="0"/>
          <w:marRight w:val="0"/>
          <w:marTop w:val="0"/>
          <w:marBottom w:val="0"/>
          <w:divBdr>
            <w:top w:val="none" w:sz="0" w:space="0" w:color="auto"/>
            <w:left w:val="none" w:sz="0" w:space="0" w:color="auto"/>
            <w:bottom w:val="none" w:sz="0" w:space="0" w:color="auto"/>
            <w:right w:val="none" w:sz="0" w:space="0" w:color="auto"/>
          </w:divBdr>
        </w:div>
        <w:div w:id="2136870847">
          <w:marLeft w:val="0"/>
          <w:marRight w:val="0"/>
          <w:marTop w:val="0"/>
          <w:marBottom w:val="0"/>
          <w:divBdr>
            <w:top w:val="none" w:sz="0" w:space="0" w:color="auto"/>
            <w:left w:val="none" w:sz="0" w:space="0" w:color="auto"/>
            <w:bottom w:val="none" w:sz="0" w:space="0" w:color="auto"/>
            <w:right w:val="none" w:sz="0" w:space="0" w:color="auto"/>
          </w:divBdr>
        </w:div>
        <w:div w:id="780759159">
          <w:marLeft w:val="0"/>
          <w:marRight w:val="0"/>
          <w:marTop w:val="0"/>
          <w:marBottom w:val="0"/>
          <w:divBdr>
            <w:top w:val="none" w:sz="0" w:space="0" w:color="auto"/>
            <w:left w:val="none" w:sz="0" w:space="0" w:color="auto"/>
            <w:bottom w:val="none" w:sz="0" w:space="0" w:color="auto"/>
            <w:right w:val="none" w:sz="0" w:space="0" w:color="auto"/>
          </w:divBdr>
        </w:div>
        <w:div w:id="891888002">
          <w:marLeft w:val="0"/>
          <w:marRight w:val="0"/>
          <w:marTop w:val="0"/>
          <w:marBottom w:val="0"/>
          <w:divBdr>
            <w:top w:val="none" w:sz="0" w:space="0" w:color="auto"/>
            <w:left w:val="none" w:sz="0" w:space="0" w:color="auto"/>
            <w:bottom w:val="none" w:sz="0" w:space="0" w:color="auto"/>
            <w:right w:val="none" w:sz="0" w:space="0" w:color="auto"/>
          </w:divBdr>
        </w:div>
      </w:divsChild>
    </w:div>
    <w:div w:id="1758290241">
      <w:bodyDiv w:val="1"/>
      <w:marLeft w:val="0"/>
      <w:marRight w:val="0"/>
      <w:marTop w:val="0"/>
      <w:marBottom w:val="0"/>
      <w:divBdr>
        <w:top w:val="none" w:sz="0" w:space="0" w:color="auto"/>
        <w:left w:val="none" w:sz="0" w:space="0" w:color="auto"/>
        <w:bottom w:val="none" w:sz="0" w:space="0" w:color="auto"/>
        <w:right w:val="none" w:sz="0" w:space="0" w:color="auto"/>
      </w:divBdr>
    </w:div>
    <w:div w:id="1825849427">
      <w:bodyDiv w:val="1"/>
      <w:marLeft w:val="0"/>
      <w:marRight w:val="0"/>
      <w:marTop w:val="0"/>
      <w:marBottom w:val="0"/>
      <w:divBdr>
        <w:top w:val="none" w:sz="0" w:space="0" w:color="auto"/>
        <w:left w:val="none" w:sz="0" w:space="0" w:color="auto"/>
        <w:bottom w:val="none" w:sz="0" w:space="0" w:color="auto"/>
        <w:right w:val="none" w:sz="0" w:space="0" w:color="auto"/>
      </w:divBdr>
    </w:div>
    <w:div w:id="1861118278">
      <w:bodyDiv w:val="1"/>
      <w:marLeft w:val="0"/>
      <w:marRight w:val="0"/>
      <w:marTop w:val="0"/>
      <w:marBottom w:val="0"/>
      <w:divBdr>
        <w:top w:val="none" w:sz="0" w:space="0" w:color="auto"/>
        <w:left w:val="none" w:sz="0" w:space="0" w:color="auto"/>
        <w:bottom w:val="none" w:sz="0" w:space="0" w:color="auto"/>
        <w:right w:val="none" w:sz="0" w:space="0" w:color="auto"/>
      </w:divBdr>
    </w:div>
    <w:div w:id="1910068042">
      <w:bodyDiv w:val="1"/>
      <w:marLeft w:val="0"/>
      <w:marRight w:val="0"/>
      <w:marTop w:val="0"/>
      <w:marBottom w:val="0"/>
      <w:divBdr>
        <w:top w:val="none" w:sz="0" w:space="0" w:color="auto"/>
        <w:left w:val="none" w:sz="0" w:space="0" w:color="auto"/>
        <w:bottom w:val="none" w:sz="0" w:space="0" w:color="auto"/>
        <w:right w:val="none" w:sz="0" w:space="0" w:color="auto"/>
      </w:divBdr>
    </w:div>
    <w:div w:id="2059695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gue@cmu.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232</Words>
  <Characters>1323</Characters>
  <Application>Microsoft Macintosh Word</Application>
  <DocSecurity>0</DocSecurity>
  <Lines>11</Lines>
  <Paragraphs>3</Paragraphs>
  <ScaleCrop>false</ScaleCrop>
  <Company>CMU</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Hao</dc:creator>
  <cp:keywords/>
  <dc:description/>
  <cp:lastModifiedBy>Fei Hao</cp:lastModifiedBy>
  <cp:revision>32</cp:revision>
  <dcterms:created xsi:type="dcterms:W3CDTF">2015-12-12T05:44:00Z</dcterms:created>
  <dcterms:modified xsi:type="dcterms:W3CDTF">2015-12-12T05:54:00Z</dcterms:modified>
</cp:coreProperties>
</file>