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588E4" w14:textId="7785BB32" w:rsidR="00EA2DAD" w:rsidRPr="00FB6CAF" w:rsidRDefault="008E3716" w:rsidP="00EA2DAD">
      <w:pPr>
        <w:pStyle w:val="1"/>
        <w:jc w:val="center"/>
        <w:rPr>
          <w:rFonts w:ascii="Cambria" w:hAnsi="Cambria"/>
        </w:rPr>
      </w:pPr>
      <w:bookmarkStart w:id="0" w:name="_Toc311425395"/>
      <w:bookmarkStart w:id="1" w:name="_Toc311425629"/>
      <w:bookmarkStart w:id="2" w:name="_Toc311488699"/>
      <w:r>
        <w:rPr>
          <w:rFonts w:ascii="Cambria" w:hAnsi="Cambria"/>
        </w:rPr>
        <w:t>Executive Summary</w:t>
      </w:r>
      <w:r w:rsidR="00197884" w:rsidRPr="00FB6CAF">
        <w:rPr>
          <w:rFonts w:ascii="Cambria" w:hAnsi="Cambria"/>
        </w:rPr>
        <w:t xml:space="preserve"> of</w:t>
      </w:r>
      <w:bookmarkEnd w:id="0"/>
      <w:bookmarkEnd w:id="1"/>
      <w:bookmarkEnd w:id="2"/>
    </w:p>
    <w:p w14:paraId="7A6E9D6D" w14:textId="6DEE6B05" w:rsidR="00EA2DAD" w:rsidRPr="00FB6CAF" w:rsidRDefault="00190BF0" w:rsidP="00EA2DAD">
      <w:pPr>
        <w:pStyle w:val="1"/>
        <w:jc w:val="center"/>
        <w:rPr>
          <w:rFonts w:ascii="Cambria" w:hAnsi="Cambria"/>
        </w:rPr>
      </w:pPr>
      <w:bookmarkStart w:id="3" w:name="_Toc311425396"/>
      <w:bookmarkStart w:id="4" w:name="_Toc311425630"/>
      <w:bookmarkStart w:id="5" w:name="_Toc311488700"/>
      <w:r w:rsidRPr="00FB6CAF">
        <w:rPr>
          <w:rFonts w:ascii="Cambria" w:hAnsi="Cambria"/>
        </w:rPr>
        <w:t>Software Patch Management</w:t>
      </w:r>
      <w:bookmarkEnd w:id="3"/>
      <w:bookmarkEnd w:id="4"/>
      <w:bookmarkEnd w:id="5"/>
    </w:p>
    <w:p w14:paraId="3A7FAF8B" w14:textId="009A4601" w:rsidR="004E6D92" w:rsidRPr="00FB6CAF" w:rsidRDefault="003423A2" w:rsidP="00EA2DAD">
      <w:pPr>
        <w:pStyle w:val="1"/>
        <w:jc w:val="center"/>
        <w:rPr>
          <w:rFonts w:ascii="Cambria" w:hAnsi="Cambria"/>
        </w:rPr>
      </w:pPr>
      <w:bookmarkStart w:id="6" w:name="_Toc311425397"/>
      <w:bookmarkStart w:id="7" w:name="_Toc311425631"/>
      <w:bookmarkStart w:id="8" w:name="_Toc311488701"/>
      <w:r w:rsidRPr="00FB6CAF">
        <w:rPr>
          <w:rFonts w:ascii="Cambria" w:hAnsi="Cambria"/>
        </w:rPr>
        <w:t>Web Application</w:t>
      </w:r>
      <w:bookmarkEnd w:id="6"/>
      <w:bookmarkEnd w:id="7"/>
      <w:bookmarkEnd w:id="8"/>
    </w:p>
    <w:p w14:paraId="0496E6F2" w14:textId="77777777" w:rsidR="00FB6CAF" w:rsidRPr="00FB6CAF" w:rsidRDefault="00FB6CAF" w:rsidP="00FB6CAF">
      <w:pPr>
        <w:jc w:val="center"/>
        <w:rPr>
          <w:rFonts w:ascii="Cambria" w:hAnsi="Cambria"/>
          <w:b/>
        </w:rPr>
      </w:pPr>
      <w:r w:rsidRPr="00FB6CAF">
        <w:rPr>
          <w:rFonts w:ascii="Cambria" w:hAnsi="Cambria"/>
          <w:b/>
        </w:rPr>
        <w:t>Sponsored by: Coupa Software</w:t>
      </w:r>
    </w:p>
    <w:p w14:paraId="1AF499FF" w14:textId="77777777" w:rsidR="00FB6CAF" w:rsidRDefault="00FB6CAF" w:rsidP="00FB6CAF">
      <w:pPr>
        <w:rPr>
          <w:rFonts w:ascii="Cambria" w:hAnsi="Cambria"/>
        </w:rPr>
      </w:pPr>
    </w:p>
    <w:p w14:paraId="0A362DC5" w14:textId="77777777" w:rsidR="00C91F00" w:rsidRDefault="00C91F00" w:rsidP="00FB6CAF">
      <w:pPr>
        <w:rPr>
          <w:rFonts w:ascii="Cambria" w:hAnsi="Cambria"/>
        </w:rPr>
      </w:pPr>
    </w:p>
    <w:p w14:paraId="5B868D65" w14:textId="77777777" w:rsidR="00C91F00" w:rsidRDefault="00C91F00" w:rsidP="00FB6CAF">
      <w:pPr>
        <w:rPr>
          <w:rFonts w:ascii="Cambria" w:hAnsi="Cambria"/>
        </w:rPr>
      </w:pPr>
    </w:p>
    <w:p w14:paraId="53EB49AF" w14:textId="77777777" w:rsidR="00C91F00" w:rsidRDefault="00C91F00" w:rsidP="00FB6CAF">
      <w:pPr>
        <w:rPr>
          <w:rFonts w:ascii="Cambria" w:hAnsi="Cambria"/>
        </w:rPr>
      </w:pPr>
    </w:p>
    <w:p w14:paraId="0476B14B" w14:textId="77777777" w:rsidR="00C91F00" w:rsidRDefault="00C91F00" w:rsidP="00FB6CAF">
      <w:pPr>
        <w:rPr>
          <w:rFonts w:ascii="Cambria" w:hAnsi="Cambria"/>
        </w:rPr>
      </w:pPr>
    </w:p>
    <w:p w14:paraId="7DBFAC26" w14:textId="77777777" w:rsidR="00E64750" w:rsidRDefault="00E64750" w:rsidP="00FB6CAF">
      <w:pPr>
        <w:rPr>
          <w:rFonts w:ascii="Cambria" w:hAnsi="Cambria"/>
        </w:rPr>
      </w:pPr>
    </w:p>
    <w:p w14:paraId="2C268504" w14:textId="77777777" w:rsidR="00FB6CAF" w:rsidRPr="00FB6CAF" w:rsidRDefault="00FB6CAF" w:rsidP="00FB6CAF">
      <w:pPr>
        <w:rPr>
          <w:rFonts w:ascii="Cambria" w:hAnsi="Cambria"/>
          <w:i/>
        </w:rPr>
      </w:pPr>
      <w:r w:rsidRPr="00FB6CAF">
        <w:rPr>
          <w:rFonts w:ascii="Cambria" w:hAnsi="Cambria"/>
          <w:i/>
        </w:rPr>
        <w:t>Team members:</w:t>
      </w:r>
    </w:p>
    <w:p w14:paraId="5CC9BFA5" w14:textId="77777777" w:rsidR="00FB6CAF" w:rsidRPr="00FB6CAF" w:rsidRDefault="00FB6CAF" w:rsidP="00FB6CAF">
      <w:pPr>
        <w:rPr>
          <w:rFonts w:ascii="Cambria" w:hAnsi="Cambria"/>
        </w:rPr>
      </w:pPr>
      <w:r w:rsidRPr="00FB6CAF">
        <w:rPr>
          <w:rFonts w:ascii="Cambria" w:hAnsi="Cambria"/>
        </w:rPr>
        <w:t>Amruta Gadgil</w:t>
      </w:r>
    </w:p>
    <w:p w14:paraId="42CA0AF0" w14:textId="77777777" w:rsidR="00FB6CAF" w:rsidRPr="00FB6CAF" w:rsidRDefault="00FB6CAF" w:rsidP="00FB6CAF">
      <w:pPr>
        <w:rPr>
          <w:rFonts w:ascii="Cambria" w:hAnsi="Cambria"/>
        </w:rPr>
      </w:pPr>
      <w:r w:rsidRPr="00FB6CAF">
        <w:rPr>
          <w:rFonts w:ascii="Cambria" w:hAnsi="Cambria"/>
        </w:rPr>
        <w:t>Fei Hao</w:t>
      </w:r>
    </w:p>
    <w:p w14:paraId="5C12658A" w14:textId="77777777" w:rsidR="00FB6CAF" w:rsidRDefault="00FB6CAF" w:rsidP="00FB6CAF">
      <w:pPr>
        <w:rPr>
          <w:rFonts w:ascii="Cambria" w:hAnsi="Cambria"/>
        </w:rPr>
      </w:pPr>
      <w:r w:rsidRPr="00FB6CAF">
        <w:rPr>
          <w:rFonts w:ascii="Cambria" w:hAnsi="Cambria"/>
        </w:rPr>
        <w:t>Pramothini Dhandapany</w:t>
      </w:r>
    </w:p>
    <w:p w14:paraId="2E7ABDAA" w14:textId="77777777" w:rsidR="00DF20CE" w:rsidRPr="00FB6CAF" w:rsidRDefault="00DF20CE" w:rsidP="00FB6CAF">
      <w:pPr>
        <w:rPr>
          <w:rFonts w:ascii="Cambria" w:hAnsi="Cambria"/>
        </w:rPr>
      </w:pPr>
    </w:p>
    <w:p w14:paraId="48CE3C7E" w14:textId="77777777" w:rsidR="00FB6CAF" w:rsidRPr="00FB6CAF" w:rsidRDefault="00FB6CAF" w:rsidP="00FB6CAF">
      <w:pPr>
        <w:rPr>
          <w:rFonts w:ascii="Cambria" w:hAnsi="Cambria"/>
          <w:i/>
        </w:rPr>
      </w:pPr>
      <w:r w:rsidRPr="00FB6CAF">
        <w:rPr>
          <w:rFonts w:ascii="Cambria" w:hAnsi="Cambria"/>
          <w:i/>
        </w:rPr>
        <w:t>Faculty advisor:</w:t>
      </w:r>
    </w:p>
    <w:p w14:paraId="2AF3940D" w14:textId="6C64673D" w:rsidR="00FB6CAF" w:rsidRDefault="00FB6CAF" w:rsidP="00FB6CAF">
      <w:pPr>
        <w:rPr>
          <w:rFonts w:ascii="Cambria" w:hAnsi="Cambria"/>
        </w:rPr>
      </w:pPr>
      <w:r w:rsidRPr="00FB6CAF">
        <w:rPr>
          <w:rFonts w:ascii="Cambria" w:hAnsi="Cambria"/>
        </w:rPr>
        <w:t>Patrick Tague (</w:t>
      </w:r>
      <w:hyperlink r:id="rId8" w:history="1">
        <w:r w:rsidR="00657F0D" w:rsidRPr="00193830">
          <w:rPr>
            <w:rStyle w:val="a7"/>
            <w:rFonts w:ascii="Cambria" w:hAnsi="Cambria"/>
          </w:rPr>
          <w:t>tague@cmu.edu</w:t>
        </w:r>
      </w:hyperlink>
      <w:r w:rsidRPr="00FB6CAF">
        <w:rPr>
          <w:rFonts w:ascii="Cambria" w:hAnsi="Cambria"/>
        </w:rPr>
        <w:t>)</w:t>
      </w:r>
    </w:p>
    <w:p w14:paraId="7B1205F6" w14:textId="77777777" w:rsidR="00657F0D" w:rsidRDefault="00657F0D" w:rsidP="00FB6CAF">
      <w:pPr>
        <w:rPr>
          <w:rFonts w:ascii="Cambria" w:hAnsi="Cambria"/>
        </w:rPr>
      </w:pPr>
    </w:p>
    <w:p w14:paraId="62D97BCE" w14:textId="77777777" w:rsidR="00657F0D" w:rsidRDefault="00657F0D" w:rsidP="00FB6CAF">
      <w:pPr>
        <w:rPr>
          <w:rFonts w:ascii="Cambria" w:hAnsi="Cambria"/>
        </w:rPr>
      </w:pPr>
    </w:p>
    <w:p w14:paraId="08D17416" w14:textId="77777777" w:rsidR="00F263C7" w:rsidRDefault="00F263C7" w:rsidP="00FB6CAF">
      <w:pPr>
        <w:rPr>
          <w:rFonts w:ascii="Cambria" w:hAnsi="Cambria"/>
        </w:rPr>
      </w:pPr>
    </w:p>
    <w:p w14:paraId="65F8B548" w14:textId="77777777" w:rsidR="00484178" w:rsidRPr="00FB6CAF" w:rsidRDefault="00484178" w:rsidP="00FB6CAF">
      <w:pPr>
        <w:rPr>
          <w:rFonts w:ascii="Cambria" w:hAnsi="Cambria"/>
        </w:rPr>
      </w:pPr>
    </w:p>
    <w:p w14:paraId="733811A8" w14:textId="77777777" w:rsidR="00F8340C" w:rsidRDefault="00D0266D" w:rsidP="00F8340C">
      <w:pPr>
        <w:rPr>
          <w:rFonts w:ascii="Cambria" w:hAnsi="Cambria"/>
        </w:rPr>
      </w:pPr>
      <w:r>
        <w:rPr>
          <w:rFonts w:ascii="Cambria" w:hAnsi="Cambria"/>
        </w:rPr>
        <w:t>December</w:t>
      </w:r>
      <w:r w:rsidR="00FB6CAF" w:rsidRPr="00FB6CAF">
        <w:rPr>
          <w:rFonts w:ascii="Cambria" w:hAnsi="Cambria"/>
        </w:rPr>
        <w:t xml:space="preserve"> </w:t>
      </w:r>
      <w:r w:rsidR="00E12AE2">
        <w:rPr>
          <w:rFonts w:ascii="Cambria" w:hAnsi="Cambria"/>
        </w:rPr>
        <w:t>11</w:t>
      </w:r>
      <w:r w:rsidR="00FB6CAF" w:rsidRPr="00FB6CAF">
        <w:rPr>
          <w:rFonts w:ascii="Cambria" w:hAnsi="Cambria"/>
        </w:rPr>
        <w:t>, 2015</w:t>
      </w:r>
    </w:p>
    <w:p w14:paraId="36524B9B" w14:textId="2DF419BE" w:rsidR="00E17551" w:rsidRDefault="00E17551">
      <w:pPr>
        <w:widowControl/>
        <w:jc w:val="left"/>
        <w:rPr>
          <w:rFonts w:ascii="Cambria" w:hAnsi="Cambria"/>
        </w:rPr>
      </w:pPr>
      <w:r>
        <w:rPr>
          <w:rFonts w:ascii="Cambria" w:hAnsi="Cambria"/>
        </w:rPr>
        <w:br w:type="page"/>
      </w:r>
    </w:p>
    <w:p w14:paraId="3D9711FE" w14:textId="7139B0E6" w:rsidR="00E17551" w:rsidRDefault="00E17551" w:rsidP="00E17551">
      <w:pPr>
        <w:widowControl/>
        <w:jc w:val="left"/>
      </w:pPr>
      <w:r>
        <w:lastRenderedPageBreak/>
        <w:tab/>
      </w:r>
      <w:r>
        <w:t xml:space="preserve">Patching is a critical task in IT infrastructure maintenance. New security vulnerabilities get released almost every day. In </w:t>
      </w:r>
      <w:r>
        <w:t>practice</w:t>
      </w:r>
      <w:r>
        <w:t xml:space="preserve">, most of the time software patches are applied manually and when there are hundreds of patches available for system assets, it becomes crucial to know the priority of patches. Many times, the priority decision is not obvious to make. CVSS (Common Vulnerability Scoring System) score, provided by CVE (Common Vulnerabilities and Exposures), is accepted as a standard mechanism to assess the vulnerabilities by a wide range of </w:t>
      </w:r>
      <w:r>
        <w:t>organizations</w:t>
      </w:r>
      <w:r>
        <w:t xml:space="preserve"> and companies.</w:t>
      </w:r>
    </w:p>
    <w:p w14:paraId="679A00C8" w14:textId="54902C0C" w:rsidR="00E17551" w:rsidRDefault="00E17551" w:rsidP="00E17551">
      <w:pPr>
        <w:widowControl/>
        <w:jc w:val="left"/>
      </w:pPr>
      <w:r>
        <w:tab/>
      </w:r>
      <w:r>
        <w:t>However, the CVSS score is not sufficient to prioritize patches because it does not take into account the environmental impact, which is the importance of host machine (asset) on which the patch will be applied. Environmental impact may include factors like the location of host machine in the network, the services running on the host machines and backup availability.</w:t>
      </w:r>
    </w:p>
    <w:p w14:paraId="1A1CEBC0" w14:textId="4D4458FF" w:rsidR="00E17551" w:rsidRDefault="00E17551" w:rsidP="00E17551">
      <w:pPr>
        <w:widowControl/>
        <w:jc w:val="left"/>
      </w:pPr>
      <w:r>
        <w:tab/>
      </w:r>
      <w:r>
        <w:t xml:space="preserve">In this project, besides CVSS score, we introduced the environmental impact, in the form of asset importance rating, into determining the business risk of software vulnerabilities. Based on this design, we implemented a web application that facilitates users to view, update and manage software vulnerabilities. It will take in a vulnerability report file, pull a complete system inventory, and show the vulnerabilities and assets dynamically on a responsive web interface. Moreover, the web application allows system administrators to assign and change asset importance rating according to the environmental impact of assets, which will update the priority of vulnerabilities. </w:t>
      </w:r>
    </w:p>
    <w:p w14:paraId="628CD839" w14:textId="521708C6" w:rsidR="00E17551" w:rsidRDefault="00E17551" w:rsidP="00E17551">
      <w:pPr>
        <w:widowControl/>
        <w:jc w:val="left"/>
      </w:pPr>
      <w:r>
        <w:tab/>
      </w:r>
      <w:r>
        <w:t>Since the business risk of vulnerabilities is a combination of both severity and environmental impact, our web application will generate a more accurate vulnerabilities priority report for users to refer to when applying patches. In the web application, the vulnerabilities could be exported and downloaded as standard, processable format, such as csv or json.</w:t>
      </w:r>
    </w:p>
    <w:p w14:paraId="504FFABE" w14:textId="394BEE3A" w:rsidR="00E17551" w:rsidRDefault="00E17551" w:rsidP="00E17551">
      <w:pPr>
        <w:widowControl/>
        <w:jc w:val="left"/>
      </w:pPr>
      <w:r>
        <w:tab/>
      </w:r>
      <w:r>
        <w:t>Beside these functionalities,</w:t>
      </w:r>
      <w:r>
        <w:t xml:space="preserve"> </w:t>
      </w:r>
      <w:r>
        <w:t xml:space="preserve">we also designed the web interface to be more user friendly by including a dashboard, distribution modification slider, sorting, searching, and so on. </w:t>
      </w:r>
    </w:p>
    <w:p w14:paraId="404EADC7" w14:textId="0EC46D42" w:rsidR="00E17551" w:rsidRDefault="00E17551" w:rsidP="00E17551">
      <w:pPr>
        <w:widowControl/>
        <w:jc w:val="left"/>
      </w:pPr>
      <w:r>
        <w:tab/>
      </w:r>
      <w:r w:rsidR="0092405E">
        <w:t xml:space="preserve">For the technology stack, we used Django-Python framework for web application development, PostgreSQL for backend database, REST API for database connector, Bootstrap for UI, and JavaScript plugins like jQuery for dynamic contents. </w:t>
      </w:r>
      <w:bookmarkStart w:id="9" w:name="_GoBack"/>
      <w:bookmarkEnd w:id="9"/>
    </w:p>
    <w:p w14:paraId="2753246A" w14:textId="72AAFCC6" w:rsidR="00E17551" w:rsidRDefault="00E17551" w:rsidP="00E17551">
      <w:pPr>
        <w:widowControl/>
        <w:jc w:val="left"/>
      </w:pPr>
      <w:r>
        <w:tab/>
      </w:r>
      <w:r>
        <w:t xml:space="preserve">The code could be found on Github at https://github.com/Pramothini/webapp. The web application is hosted on heroku, and it can be accessed by http://software-patch-management.herokuapp.com. </w:t>
      </w:r>
    </w:p>
    <w:p w14:paraId="088C5F79" w14:textId="77777777" w:rsidR="00E17551" w:rsidRDefault="00E17551" w:rsidP="00E17551">
      <w:pPr>
        <w:widowControl/>
        <w:jc w:val="left"/>
      </w:pPr>
    </w:p>
    <w:p w14:paraId="1C827F06" w14:textId="079A512F" w:rsidR="00445FBF" w:rsidRPr="001620D1" w:rsidRDefault="00445FBF" w:rsidP="001620D1">
      <w:r>
        <w:rPr>
          <w:rFonts w:hint="eastAsia"/>
        </w:rPr>
        <w:t xml:space="preserve"> </w:t>
      </w:r>
    </w:p>
    <w:sectPr w:rsidR="00445FBF" w:rsidRPr="001620D1" w:rsidSect="00E70E8E">
      <w:footerReference w:type="even" r:id="rId9"/>
      <w:footerReference w:type="default" r:id="rId10"/>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60448" w14:textId="77777777" w:rsidR="00213EDF" w:rsidRDefault="00213EDF" w:rsidP="000F296C">
      <w:r>
        <w:separator/>
      </w:r>
    </w:p>
  </w:endnote>
  <w:endnote w:type="continuationSeparator" w:id="0">
    <w:p w14:paraId="3908A761" w14:textId="77777777" w:rsidR="00213EDF" w:rsidRDefault="00213EDF" w:rsidP="000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805E4" w14:textId="77777777" w:rsidR="00213EDF" w:rsidRDefault="00213EDF"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5AC9AB5" w14:textId="77777777" w:rsidR="00213EDF" w:rsidRDefault="00213EDF" w:rsidP="000F296C">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D8CBE" w14:textId="77777777" w:rsidR="00213EDF" w:rsidRDefault="00213EDF"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CB4D4B">
      <w:rPr>
        <w:rStyle w:val="a6"/>
        <w:noProof/>
      </w:rPr>
      <w:t>1</w:t>
    </w:r>
    <w:r>
      <w:rPr>
        <w:rStyle w:val="a6"/>
      </w:rPr>
      <w:fldChar w:fldCharType="end"/>
    </w:r>
  </w:p>
  <w:p w14:paraId="011EEED8" w14:textId="77777777" w:rsidR="00213EDF" w:rsidRDefault="00213EDF" w:rsidP="000F296C">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2AD78" w14:textId="77777777" w:rsidR="00213EDF" w:rsidRDefault="00213EDF" w:rsidP="000F296C">
      <w:r>
        <w:separator/>
      </w:r>
    </w:p>
  </w:footnote>
  <w:footnote w:type="continuationSeparator" w:id="0">
    <w:p w14:paraId="16BA5FF7" w14:textId="77777777" w:rsidR="00213EDF" w:rsidRDefault="00213EDF" w:rsidP="000F29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1E3"/>
    <w:multiLevelType w:val="hybridMultilevel"/>
    <w:tmpl w:val="BBA42C8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CA1D5F"/>
    <w:multiLevelType w:val="hybridMultilevel"/>
    <w:tmpl w:val="F490CE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BD464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43"/>
    <w:rsid w:val="00014FDE"/>
    <w:rsid w:val="00020D12"/>
    <w:rsid w:val="00024CEF"/>
    <w:rsid w:val="000258E9"/>
    <w:rsid w:val="00030DFF"/>
    <w:rsid w:val="00032343"/>
    <w:rsid w:val="00033EC9"/>
    <w:rsid w:val="000361E0"/>
    <w:rsid w:val="00036390"/>
    <w:rsid w:val="00044680"/>
    <w:rsid w:val="000476EC"/>
    <w:rsid w:val="00050530"/>
    <w:rsid w:val="00053BC9"/>
    <w:rsid w:val="00054996"/>
    <w:rsid w:val="00057CB1"/>
    <w:rsid w:val="0006165B"/>
    <w:rsid w:val="00062807"/>
    <w:rsid w:val="00062925"/>
    <w:rsid w:val="0006621C"/>
    <w:rsid w:val="00072DB3"/>
    <w:rsid w:val="00074092"/>
    <w:rsid w:val="00083E1D"/>
    <w:rsid w:val="000860B8"/>
    <w:rsid w:val="000951B4"/>
    <w:rsid w:val="000A18C5"/>
    <w:rsid w:val="000A61C5"/>
    <w:rsid w:val="000A748F"/>
    <w:rsid w:val="000C2F7A"/>
    <w:rsid w:val="000C483A"/>
    <w:rsid w:val="000C6527"/>
    <w:rsid w:val="000C6DB3"/>
    <w:rsid w:val="000D1909"/>
    <w:rsid w:val="000D1A12"/>
    <w:rsid w:val="000E12A0"/>
    <w:rsid w:val="000E1480"/>
    <w:rsid w:val="000E1B81"/>
    <w:rsid w:val="000E5599"/>
    <w:rsid w:val="000E5D11"/>
    <w:rsid w:val="000E712A"/>
    <w:rsid w:val="000F04D3"/>
    <w:rsid w:val="000F296C"/>
    <w:rsid w:val="000F3708"/>
    <w:rsid w:val="000F4072"/>
    <w:rsid w:val="000F5275"/>
    <w:rsid w:val="000F628D"/>
    <w:rsid w:val="0010036D"/>
    <w:rsid w:val="0010156A"/>
    <w:rsid w:val="00104704"/>
    <w:rsid w:val="00104F53"/>
    <w:rsid w:val="001116DA"/>
    <w:rsid w:val="00111C38"/>
    <w:rsid w:val="0011272E"/>
    <w:rsid w:val="00114AFD"/>
    <w:rsid w:val="0011593D"/>
    <w:rsid w:val="00123C59"/>
    <w:rsid w:val="00127288"/>
    <w:rsid w:val="00130B6B"/>
    <w:rsid w:val="00133B86"/>
    <w:rsid w:val="001472CA"/>
    <w:rsid w:val="00152029"/>
    <w:rsid w:val="0016104C"/>
    <w:rsid w:val="001620D1"/>
    <w:rsid w:val="001646AF"/>
    <w:rsid w:val="00180A25"/>
    <w:rsid w:val="00180F1E"/>
    <w:rsid w:val="00184B29"/>
    <w:rsid w:val="00187605"/>
    <w:rsid w:val="00187AD2"/>
    <w:rsid w:val="00190BF0"/>
    <w:rsid w:val="00191AE5"/>
    <w:rsid w:val="001974C0"/>
    <w:rsid w:val="00197884"/>
    <w:rsid w:val="001A354F"/>
    <w:rsid w:val="001A3988"/>
    <w:rsid w:val="001A7FF2"/>
    <w:rsid w:val="001B060B"/>
    <w:rsid w:val="001B25D9"/>
    <w:rsid w:val="001B4E4D"/>
    <w:rsid w:val="001B5859"/>
    <w:rsid w:val="001B5D53"/>
    <w:rsid w:val="001C186A"/>
    <w:rsid w:val="001C2113"/>
    <w:rsid w:val="001C21E9"/>
    <w:rsid w:val="001C353D"/>
    <w:rsid w:val="001C38D1"/>
    <w:rsid w:val="001C6915"/>
    <w:rsid w:val="001D09BB"/>
    <w:rsid w:val="001D0D39"/>
    <w:rsid w:val="001D33E5"/>
    <w:rsid w:val="001D5494"/>
    <w:rsid w:val="001E32D1"/>
    <w:rsid w:val="001E333C"/>
    <w:rsid w:val="001E5F15"/>
    <w:rsid w:val="001F1E1B"/>
    <w:rsid w:val="001F66E8"/>
    <w:rsid w:val="002010AB"/>
    <w:rsid w:val="0020181B"/>
    <w:rsid w:val="00202F45"/>
    <w:rsid w:val="0021319C"/>
    <w:rsid w:val="00213831"/>
    <w:rsid w:val="00213EDF"/>
    <w:rsid w:val="002165DA"/>
    <w:rsid w:val="0021669E"/>
    <w:rsid w:val="00221CAA"/>
    <w:rsid w:val="002221DF"/>
    <w:rsid w:val="00222A6A"/>
    <w:rsid w:val="00226BBA"/>
    <w:rsid w:val="00227193"/>
    <w:rsid w:val="0023546B"/>
    <w:rsid w:val="002416C5"/>
    <w:rsid w:val="00251E12"/>
    <w:rsid w:val="002541E1"/>
    <w:rsid w:val="00262574"/>
    <w:rsid w:val="002744A9"/>
    <w:rsid w:val="002762BC"/>
    <w:rsid w:val="00287279"/>
    <w:rsid w:val="00290D6A"/>
    <w:rsid w:val="0029434D"/>
    <w:rsid w:val="00297CDC"/>
    <w:rsid w:val="002A1B8A"/>
    <w:rsid w:val="002A233E"/>
    <w:rsid w:val="002A5400"/>
    <w:rsid w:val="002A5D61"/>
    <w:rsid w:val="002A686E"/>
    <w:rsid w:val="002A7A18"/>
    <w:rsid w:val="002B3DE6"/>
    <w:rsid w:val="002B3F14"/>
    <w:rsid w:val="002B490C"/>
    <w:rsid w:val="002B4C62"/>
    <w:rsid w:val="002B5C8F"/>
    <w:rsid w:val="002D197E"/>
    <w:rsid w:val="002E3171"/>
    <w:rsid w:val="002E5B97"/>
    <w:rsid w:val="002E77D2"/>
    <w:rsid w:val="002F546D"/>
    <w:rsid w:val="003041EB"/>
    <w:rsid w:val="003115BF"/>
    <w:rsid w:val="00315CA5"/>
    <w:rsid w:val="00316679"/>
    <w:rsid w:val="00316DD4"/>
    <w:rsid w:val="003219C8"/>
    <w:rsid w:val="0032403E"/>
    <w:rsid w:val="00326E47"/>
    <w:rsid w:val="00334644"/>
    <w:rsid w:val="00336E45"/>
    <w:rsid w:val="00340614"/>
    <w:rsid w:val="003423A2"/>
    <w:rsid w:val="003459DC"/>
    <w:rsid w:val="00345D8F"/>
    <w:rsid w:val="00352579"/>
    <w:rsid w:val="003572E9"/>
    <w:rsid w:val="00360C5B"/>
    <w:rsid w:val="00362B6E"/>
    <w:rsid w:val="003652FB"/>
    <w:rsid w:val="003660B5"/>
    <w:rsid w:val="0036645E"/>
    <w:rsid w:val="003670F8"/>
    <w:rsid w:val="00375A90"/>
    <w:rsid w:val="00376E69"/>
    <w:rsid w:val="0038042A"/>
    <w:rsid w:val="00382746"/>
    <w:rsid w:val="00382EC6"/>
    <w:rsid w:val="00385181"/>
    <w:rsid w:val="00386589"/>
    <w:rsid w:val="00387E4F"/>
    <w:rsid w:val="00392FA8"/>
    <w:rsid w:val="0039307A"/>
    <w:rsid w:val="003A0281"/>
    <w:rsid w:val="003A109D"/>
    <w:rsid w:val="003A5B74"/>
    <w:rsid w:val="003A674C"/>
    <w:rsid w:val="003B059A"/>
    <w:rsid w:val="003B188F"/>
    <w:rsid w:val="003B1D25"/>
    <w:rsid w:val="003B477B"/>
    <w:rsid w:val="003B6E69"/>
    <w:rsid w:val="003C3B3D"/>
    <w:rsid w:val="003C4165"/>
    <w:rsid w:val="003C4F85"/>
    <w:rsid w:val="003D0BEA"/>
    <w:rsid w:val="003F088A"/>
    <w:rsid w:val="003F0950"/>
    <w:rsid w:val="004016F4"/>
    <w:rsid w:val="0040572E"/>
    <w:rsid w:val="00410906"/>
    <w:rsid w:val="00417E6D"/>
    <w:rsid w:val="00430533"/>
    <w:rsid w:val="00431425"/>
    <w:rsid w:val="0043143A"/>
    <w:rsid w:val="0043397C"/>
    <w:rsid w:val="00435FFC"/>
    <w:rsid w:val="00437C42"/>
    <w:rsid w:val="00441489"/>
    <w:rsid w:val="00445FBF"/>
    <w:rsid w:val="00447A93"/>
    <w:rsid w:val="00447D05"/>
    <w:rsid w:val="004548BA"/>
    <w:rsid w:val="00456D9F"/>
    <w:rsid w:val="00460106"/>
    <w:rsid w:val="00460CEF"/>
    <w:rsid w:val="00461045"/>
    <w:rsid w:val="004623FF"/>
    <w:rsid w:val="00462D02"/>
    <w:rsid w:val="00463DAC"/>
    <w:rsid w:val="0046686E"/>
    <w:rsid w:val="00473726"/>
    <w:rsid w:val="00473A08"/>
    <w:rsid w:val="00475942"/>
    <w:rsid w:val="004800F3"/>
    <w:rsid w:val="00481FA4"/>
    <w:rsid w:val="00482D49"/>
    <w:rsid w:val="00484178"/>
    <w:rsid w:val="00484B3A"/>
    <w:rsid w:val="00486812"/>
    <w:rsid w:val="00490CFD"/>
    <w:rsid w:val="00495D1B"/>
    <w:rsid w:val="00497759"/>
    <w:rsid w:val="004A737A"/>
    <w:rsid w:val="004A787C"/>
    <w:rsid w:val="004B3261"/>
    <w:rsid w:val="004C0700"/>
    <w:rsid w:val="004C20CD"/>
    <w:rsid w:val="004C3559"/>
    <w:rsid w:val="004D4147"/>
    <w:rsid w:val="004D6E6A"/>
    <w:rsid w:val="004D71FE"/>
    <w:rsid w:val="004D735E"/>
    <w:rsid w:val="004D7555"/>
    <w:rsid w:val="004E6D92"/>
    <w:rsid w:val="004F05C4"/>
    <w:rsid w:val="004F1512"/>
    <w:rsid w:val="004F3843"/>
    <w:rsid w:val="004F6781"/>
    <w:rsid w:val="00500CC8"/>
    <w:rsid w:val="00507D7B"/>
    <w:rsid w:val="00507E16"/>
    <w:rsid w:val="00516853"/>
    <w:rsid w:val="0051782F"/>
    <w:rsid w:val="005200CB"/>
    <w:rsid w:val="005235E3"/>
    <w:rsid w:val="0052676F"/>
    <w:rsid w:val="00527B0D"/>
    <w:rsid w:val="00531688"/>
    <w:rsid w:val="00534202"/>
    <w:rsid w:val="00537402"/>
    <w:rsid w:val="00543116"/>
    <w:rsid w:val="005474E4"/>
    <w:rsid w:val="00552D3F"/>
    <w:rsid w:val="005549CE"/>
    <w:rsid w:val="0055710F"/>
    <w:rsid w:val="005600F5"/>
    <w:rsid w:val="00563560"/>
    <w:rsid w:val="00567E35"/>
    <w:rsid w:val="005752F7"/>
    <w:rsid w:val="00581811"/>
    <w:rsid w:val="00595E1C"/>
    <w:rsid w:val="00596653"/>
    <w:rsid w:val="005A140D"/>
    <w:rsid w:val="005A1A9C"/>
    <w:rsid w:val="005B166A"/>
    <w:rsid w:val="005B2F1B"/>
    <w:rsid w:val="005B3463"/>
    <w:rsid w:val="005B672B"/>
    <w:rsid w:val="005B7664"/>
    <w:rsid w:val="005C04C8"/>
    <w:rsid w:val="005C0E5E"/>
    <w:rsid w:val="005C50D3"/>
    <w:rsid w:val="005C7145"/>
    <w:rsid w:val="005D10CE"/>
    <w:rsid w:val="005D12C6"/>
    <w:rsid w:val="005D1AB7"/>
    <w:rsid w:val="005D7C2F"/>
    <w:rsid w:val="005E1530"/>
    <w:rsid w:val="005E29F8"/>
    <w:rsid w:val="005F4D6B"/>
    <w:rsid w:val="005F5FEF"/>
    <w:rsid w:val="006000C2"/>
    <w:rsid w:val="00603425"/>
    <w:rsid w:val="0060402E"/>
    <w:rsid w:val="006055BC"/>
    <w:rsid w:val="00606481"/>
    <w:rsid w:val="006068AA"/>
    <w:rsid w:val="00610598"/>
    <w:rsid w:val="006116C7"/>
    <w:rsid w:val="00620CF4"/>
    <w:rsid w:val="0062290B"/>
    <w:rsid w:val="00622CAE"/>
    <w:rsid w:val="00625BB9"/>
    <w:rsid w:val="00625CBD"/>
    <w:rsid w:val="00627CA8"/>
    <w:rsid w:val="00635468"/>
    <w:rsid w:val="006362D0"/>
    <w:rsid w:val="00640666"/>
    <w:rsid w:val="00641691"/>
    <w:rsid w:val="00641E6A"/>
    <w:rsid w:val="00642676"/>
    <w:rsid w:val="006544E5"/>
    <w:rsid w:val="006557A0"/>
    <w:rsid w:val="00655BF5"/>
    <w:rsid w:val="00657185"/>
    <w:rsid w:val="00657F0D"/>
    <w:rsid w:val="00667505"/>
    <w:rsid w:val="00673460"/>
    <w:rsid w:val="00673F51"/>
    <w:rsid w:val="006817FC"/>
    <w:rsid w:val="0068395F"/>
    <w:rsid w:val="00684276"/>
    <w:rsid w:val="0068483F"/>
    <w:rsid w:val="00686D00"/>
    <w:rsid w:val="00690982"/>
    <w:rsid w:val="00692BD1"/>
    <w:rsid w:val="006931A6"/>
    <w:rsid w:val="006938F1"/>
    <w:rsid w:val="006A2A52"/>
    <w:rsid w:val="006A42ED"/>
    <w:rsid w:val="006A6285"/>
    <w:rsid w:val="006A68CC"/>
    <w:rsid w:val="006A77BD"/>
    <w:rsid w:val="006B4529"/>
    <w:rsid w:val="006B7F18"/>
    <w:rsid w:val="006C1533"/>
    <w:rsid w:val="006C18E2"/>
    <w:rsid w:val="006C670B"/>
    <w:rsid w:val="006D3AE0"/>
    <w:rsid w:val="006D4914"/>
    <w:rsid w:val="006D54CA"/>
    <w:rsid w:val="006D75CB"/>
    <w:rsid w:val="006E13E9"/>
    <w:rsid w:val="006E2A76"/>
    <w:rsid w:val="006E7901"/>
    <w:rsid w:val="006F17AE"/>
    <w:rsid w:val="006F3E78"/>
    <w:rsid w:val="006F6415"/>
    <w:rsid w:val="00700BBF"/>
    <w:rsid w:val="00706433"/>
    <w:rsid w:val="0070652F"/>
    <w:rsid w:val="00706FCA"/>
    <w:rsid w:val="007077DA"/>
    <w:rsid w:val="007126C1"/>
    <w:rsid w:val="00713667"/>
    <w:rsid w:val="007161F9"/>
    <w:rsid w:val="00722519"/>
    <w:rsid w:val="00723F40"/>
    <w:rsid w:val="00724B63"/>
    <w:rsid w:val="00726618"/>
    <w:rsid w:val="00734D84"/>
    <w:rsid w:val="007427BB"/>
    <w:rsid w:val="007438FF"/>
    <w:rsid w:val="00743EBE"/>
    <w:rsid w:val="007458DC"/>
    <w:rsid w:val="00746118"/>
    <w:rsid w:val="00751E8D"/>
    <w:rsid w:val="00754942"/>
    <w:rsid w:val="00755080"/>
    <w:rsid w:val="007553BC"/>
    <w:rsid w:val="007566C0"/>
    <w:rsid w:val="00756C86"/>
    <w:rsid w:val="00764083"/>
    <w:rsid w:val="00764FDC"/>
    <w:rsid w:val="00767E8E"/>
    <w:rsid w:val="007745F8"/>
    <w:rsid w:val="0078157C"/>
    <w:rsid w:val="00784591"/>
    <w:rsid w:val="00786E98"/>
    <w:rsid w:val="00790120"/>
    <w:rsid w:val="007916C7"/>
    <w:rsid w:val="007A3A62"/>
    <w:rsid w:val="007A6C18"/>
    <w:rsid w:val="007A7277"/>
    <w:rsid w:val="007B1374"/>
    <w:rsid w:val="007B1744"/>
    <w:rsid w:val="007B391F"/>
    <w:rsid w:val="007B4B18"/>
    <w:rsid w:val="007C019A"/>
    <w:rsid w:val="007C20C2"/>
    <w:rsid w:val="007C2AB6"/>
    <w:rsid w:val="007C552A"/>
    <w:rsid w:val="007D265E"/>
    <w:rsid w:val="007D349A"/>
    <w:rsid w:val="007E3162"/>
    <w:rsid w:val="007E7E07"/>
    <w:rsid w:val="007E7E66"/>
    <w:rsid w:val="007E7F1B"/>
    <w:rsid w:val="007F7B8C"/>
    <w:rsid w:val="00802DE9"/>
    <w:rsid w:val="00804889"/>
    <w:rsid w:val="0081570D"/>
    <w:rsid w:val="008210A2"/>
    <w:rsid w:val="008220A4"/>
    <w:rsid w:val="00822B57"/>
    <w:rsid w:val="00825B49"/>
    <w:rsid w:val="00826043"/>
    <w:rsid w:val="0082656C"/>
    <w:rsid w:val="00835B7B"/>
    <w:rsid w:val="00843516"/>
    <w:rsid w:val="00844B22"/>
    <w:rsid w:val="00847F69"/>
    <w:rsid w:val="00851A89"/>
    <w:rsid w:val="00856B5C"/>
    <w:rsid w:val="00857C68"/>
    <w:rsid w:val="00863CE0"/>
    <w:rsid w:val="00866660"/>
    <w:rsid w:val="008723DB"/>
    <w:rsid w:val="00876831"/>
    <w:rsid w:val="00876C0C"/>
    <w:rsid w:val="00880C32"/>
    <w:rsid w:val="00883C3A"/>
    <w:rsid w:val="00883CBF"/>
    <w:rsid w:val="00892EA8"/>
    <w:rsid w:val="008A1112"/>
    <w:rsid w:val="008A22F4"/>
    <w:rsid w:val="008A4B00"/>
    <w:rsid w:val="008A7770"/>
    <w:rsid w:val="008B608F"/>
    <w:rsid w:val="008C6388"/>
    <w:rsid w:val="008C75E2"/>
    <w:rsid w:val="008D011D"/>
    <w:rsid w:val="008D316C"/>
    <w:rsid w:val="008D3B1A"/>
    <w:rsid w:val="008D6D43"/>
    <w:rsid w:val="008E3716"/>
    <w:rsid w:val="008E444B"/>
    <w:rsid w:val="008E4DE5"/>
    <w:rsid w:val="008E6E05"/>
    <w:rsid w:val="008F1629"/>
    <w:rsid w:val="008F3CB1"/>
    <w:rsid w:val="008F439B"/>
    <w:rsid w:val="00901F40"/>
    <w:rsid w:val="00905549"/>
    <w:rsid w:val="0092405E"/>
    <w:rsid w:val="00926FB8"/>
    <w:rsid w:val="0093334B"/>
    <w:rsid w:val="00940ECD"/>
    <w:rsid w:val="0094300D"/>
    <w:rsid w:val="00950533"/>
    <w:rsid w:val="00951159"/>
    <w:rsid w:val="00954D88"/>
    <w:rsid w:val="00957D57"/>
    <w:rsid w:val="009669CE"/>
    <w:rsid w:val="00973DCA"/>
    <w:rsid w:val="00982DEE"/>
    <w:rsid w:val="00982F1C"/>
    <w:rsid w:val="009845D3"/>
    <w:rsid w:val="0099117C"/>
    <w:rsid w:val="009938AD"/>
    <w:rsid w:val="0099468C"/>
    <w:rsid w:val="009953BD"/>
    <w:rsid w:val="009971DC"/>
    <w:rsid w:val="009A0CDD"/>
    <w:rsid w:val="009A475B"/>
    <w:rsid w:val="009A6934"/>
    <w:rsid w:val="009C2D1D"/>
    <w:rsid w:val="009C5812"/>
    <w:rsid w:val="009C71A9"/>
    <w:rsid w:val="009C7E0E"/>
    <w:rsid w:val="009D2C73"/>
    <w:rsid w:val="009D4912"/>
    <w:rsid w:val="009D67A1"/>
    <w:rsid w:val="009E2E64"/>
    <w:rsid w:val="009E4279"/>
    <w:rsid w:val="009E7AAE"/>
    <w:rsid w:val="009F0D3F"/>
    <w:rsid w:val="009F14AE"/>
    <w:rsid w:val="009F5806"/>
    <w:rsid w:val="00A006F6"/>
    <w:rsid w:val="00A021CF"/>
    <w:rsid w:val="00A02D36"/>
    <w:rsid w:val="00A07744"/>
    <w:rsid w:val="00A07746"/>
    <w:rsid w:val="00A07B53"/>
    <w:rsid w:val="00A07D68"/>
    <w:rsid w:val="00A13C90"/>
    <w:rsid w:val="00A156E7"/>
    <w:rsid w:val="00A17FBE"/>
    <w:rsid w:val="00A21BFA"/>
    <w:rsid w:val="00A2265F"/>
    <w:rsid w:val="00A236F3"/>
    <w:rsid w:val="00A24784"/>
    <w:rsid w:val="00A26659"/>
    <w:rsid w:val="00A26770"/>
    <w:rsid w:val="00A2710F"/>
    <w:rsid w:val="00A273CF"/>
    <w:rsid w:val="00A3072C"/>
    <w:rsid w:val="00A33A93"/>
    <w:rsid w:val="00A35782"/>
    <w:rsid w:val="00A367ED"/>
    <w:rsid w:val="00A37A38"/>
    <w:rsid w:val="00A45E0C"/>
    <w:rsid w:val="00A57230"/>
    <w:rsid w:val="00A606EC"/>
    <w:rsid w:val="00A6255E"/>
    <w:rsid w:val="00A647C8"/>
    <w:rsid w:val="00A65ABC"/>
    <w:rsid w:val="00A677CD"/>
    <w:rsid w:val="00A75982"/>
    <w:rsid w:val="00A75D70"/>
    <w:rsid w:val="00A7643B"/>
    <w:rsid w:val="00A76EED"/>
    <w:rsid w:val="00A8039D"/>
    <w:rsid w:val="00A808F6"/>
    <w:rsid w:val="00A8384E"/>
    <w:rsid w:val="00A86026"/>
    <w:rsid w:val="00A86075"/>
    <w:rsid w:val="00A8657A"/>
    <w:rsid w:val="00A8659E"/>
    <w:rsid w:val="00A9214B"/>
    <w:rsid w:val="00A95B1B"/>
    <w:rsid w:val="00A97281"/>
    <w:rsid w:val="00AA1504"/>
    <w:rsid w:val="00AA6564"/>
    <w:rsid w:val="00AB2D3D"/>
    <w:rsid w:val="00AB3459"/>
    <w:rsid w:val="00AC2963"/>
    <w:rsid w:val="00AC3489"/>
    <w:rsid w:val="00AC426F"/>
    <w:rsid w:val="00AC5D6D"/>
    <w:rsid w:val="00AC7D79"/>
    <w:rsid w:val="00AD7FC5"/>
    <w:rsid w:val="00AE00E5"/>
    <w:rsid w:val="00AE0ABF"/>
    <w:rsid w:val="00AE1D9C"/>
    <w:rsid w:val="00AE2FD1"/>
    <w:rsid w:val="00AE3963"/>
    <w:rsid w:val="00AE3D99"/>
    <w:rsid w:val="00AE5F3C"/>
    <w:rsid w:val="00AF0365"/>
    <w:rsid w:val="00AF46BF"/>
    <w:rsid w:val="00AF6129"/>
    <w:rsid w:val="00B0340C"/>
    <w:rsid w:val="00B0499C"/>
    <w:rsid w:val="00B10298"/>
    <w:rsid w:val="00B12909"/>
    <w:rsid w:val="00B14F9E"/>
    <w:rsid w:val="00B15B21"/>
    <w:rsid w:val="00B2260B"/>
    <w:rsid w:val="00B233FF"/>
    <w:rsid w:val="00B24732"/>
    <w:rsid w:val="00B256D6"/>
    <w:rsid w:val="00B257AE"/>
    <w:rsid w:val="00B26D78"/>
    <w:rsid w:val="00B2721E"/>
    <w:rsid w:val="00B35C64"/>
    <w:rsid w:val="00B40EA5"/>
    <w:rsid w:val="00B41694"/>
    <w:rsid w:val="00B44B75"/>
    <w:rsid w:val="00B46F85"/>
    <w:rsid w:val="00B47D86"/>
    <w:rsid w:val="00B52A3F"/>
    <w:rsid w:val="00B55A93"/>
    <w:rsid w:val="00B620C0"/>
    <w:rsid w:val="00B70D8A"/>
    <w:rsid w:val="00B736EA"/>
    <w:rsid w:val="00B77194"/>
    <w:rsid w:val="00B7759E"/>
    <w:rsid w:val="00B929D7"/>
    <w:rsid w:val="00B9437B"/>
    <w:rsid w:val="00BA2496"/>
    <w:rsid w:val="00BA4617"/>
    <w:rsid w:val="00BA789E"/>
    <w:rsid w:val="00BB14E1"/>
    <w:rsid w:val="00BB52F0"/>
    <w:rsid w:val="00BB6C2F"/>
    <w:rsid w:val="00BC0781"/>
    <w:rsid w:val="00BC0964"/>
    <w:rsid w:val="00BC1843"/>
    <w:rsid w:val="00BC1A65"/>
    <w:rsid w:val="00BC4A8F"/>
    <w:rsid w:val="00BC4E36"/>
    <w:rsid w:val="00BC6C57"/>
    <w:rsid w:val="00BD2533"/>
    <w:rsid w:val="00BD3059"/>
    <w:rsid w:val="00BD667B"/>
    <w:rsid w:val="00BE3FCD"/>
    <w:rsid w:val="00BE6D0C"/>
    <w:rsid w:val="00BE7524"/>
    <w:rsid w:val="00BE7E0C"/>
    <w:rsid w:val="00BF130C"/>
    <w:rsid w:val="00C02B08"/>
    <w:rsid w:val="00C0457C"/>
    <w:rsid w:val="00C07FC6"/>
    <w:rsid w:val="00C117D4"/>
    <w:rsid w:val="00C14ABB"/>
    <w:rsid w:val="00C15370"/>
    <w:rsid w:val="00C20727"/>
    <w:rsid w:val="00C20ED0"/>
    <w:rsid w:val="00C26B57"/>
    <w:rsid w:val="00C26E9A"/>
    <w:rsid w:val="00C34694"/>
    <w:rsid w:val="00C34A6C"/>
    <w:rsid w:val="00C37674"/>
    <w:rsid w:val="00C40151"/>
    <w:rsid w:val="00C41805"/>
    <w:rsid w:val="00C42316"/>
    <w:rsid w:val="00C45E97"/>
    <w:rsid w:val="00C469AD"/>
    <w:rsid w:val="00C479D5"/>
    <w:rsid w:val="00C50E1B"/>
    <w:rsid w:val="00C632AF"/>
    <w:rsid w:val="00C63A2E"/>
    <w:rsid w:val="00C64792"/>
    <w:rsid w:val="00C6501D"/>
    <w:rsid w:val="00C65F4F"/>
    <w:rsid w:val="00C660EF"/>
    <w:rsid w:val="00C74873"/>
    <w:rsid w:val="00C83CC3"/>
    <w:rsid w:val="00C841B1"/>
    <w:rsid w:val="00C843F4"/>
    <w:rsid w:val="00C8746A"/>
    <w:rsid w:val="00C874DE"/>
    <w:rsid w:val="00C91F00"/>
    <w:rsid w:val="00C9346B"/>
    <w:rsid w:val="00C97C3A"/>
    <w:rsid w:val="00CA68B6"/>
    <w:rsid w:val="00CB0049"/>
    <w:rsid w:val="00CB4CA0"/>
    <w:rsid w:val="00CB4D4B"/>
    <w:rsid w:val="00CC0367"/>
    <w:rsid w:val="00CD18D8"/>
    <w:rsid w:val="00CE17F4"/>
    <w:rsid w:val="00CE77B3"/>
    <w:rsid w:val="00CE7E42"/>
    <w:rsid w:val="00CF0325"/>
    <w:rsid w:val="00CF169D"/>
    <w:rsid w:val="00CF5C2C"/>
    <w:rsid w:val="00D0266D"/>
    <w:rsid w:val="00D051F7"/>
    <w:rsid w:val="00D12BB8"/>
    <w:rsid w:val="00D14D48"/>
    <w:rsid w:val="00D165DF"/>
    <w:rsid w:val="00D21ED4"/>
    <w:rsid w:val="00D2207E"/>
    <w:rsid w:val="00D25FCD"/>
    <w:rsid w:val="00D37262"/>
    <w:rsid w:val="00D37BF4"/>
    <w:rsid w:val="00D40EB1"/>
    <w:rsid w:val="00D418FC"/>
    <w:rsid w:val="00D46C28"/>
    <w:rsid w:val="00D46E0C"/>
    <w:rsid w:val="00D5116F"/>
    <w:rsid w:val="00D552BF"/>
    <w:rsid w:val="00D57AE7"/>
    <w:rsid w:val="00D630BE"/>
    <w:rsid w:val="00D655A0"/>
    <w:rsid w:val="00D6698D"/>
    <w:rsid w:val="00D75455"/>
    <w:rsid w:val="00D8176A"/>
    <w:rsid w:val="00D82535"/>
    <w:rsid w:val="00D845BD"/>
    <w:rsid w:val="00D85623"/>
    <w:rsid w:val="00D9027E"/>
    <w:rsid w:val="00D96A24"/>
    <w:rsid w:val="00D974CD"/>
    <w:rsid w:val="00DA26FC"/>
    <w:rsid w:val="00DA5562"/>
    <w:rsid w:val="00DA76CC"/>
    <w:rsid w:val="00DB1B0A"/>
    <w:rsid w:val="00DB5C25"/>
    <w:rsid w:val="00DD04B6"/>
    <w:rsid w:val="00DD1CF7"/>
    <w:rsid w:val="00DD4F16"/>
    <w:rsid w:val="00DD70F0"/>
    <w:rsid w:val="00DD7217"/>
    <w:rsid w:val="00DD7C78"/>
    <w:rsid w:val="00DE1A92"/>
    <w:rsid w:val="00DE43D5"/>
    <w:rsid w:val="00DF2008"/>
    <w:rsid w:val="00DF20CE"/>
    <w:rsid w:val="00DF2A71"/>
    <w:rsid w:val="00DF6C7B"/>
    <w:rsid w:val="00DF70E6"/>
    <w:rsid w:val="00E00F7C"/>
    <w:rsid w:val="00E053E6"/>
    <w:rsid w:val="00E12AE2"/>
    <w:rsid w:val="00E12B0D"/>
    <w:rsid w:val="00E13687"/>
    <w:rsid w:val="00E159D0"/>
    <w:rsid w:val="00E17265"/>
    <w:rsid w:val="00E17551"/>
    <w:rsid w:val="00E21115"/>
    <w:rsid w:val="00E22328"/>
    <w:rsid w:val="00E30796"/>
    <w:rsid w:val="00E347F5"/>
    <w:rsid w:val="00E373CD"/>
    <w:rsid w:val="00E4698B"/>
    <w:rsid w:val="00E4741A"/>
    <w:rsid w:val="00E517AB"/>
    <w:rsid w:val="00E55A7B"/>
    <w:rsid w:val="00E64079"/>
    <w:rsid w:val="00E64750"/>
    <w:rsid w:val="00E70E8E"/>
    <w:rsid w:val="00E76508"/>
    <w:rsid w:val="00E77674"/>
    <w:rsid w:val="00E81EBF"/>
    <w:rsid w:val="00E836B1"/>
    <w:rsid w:val="00E867A5"/>
    <w:rsid w:val="00E86EFC"/>
    <w:rsid w:val="00E93009"/>
    <w:rsid w:val="00E95055"/>
    <w:rsid w:val="00E97921"/>
    <w:rsid w:val="00EA2DAD"/>
    <w:rsid w:val="00EA517B"/>
    <w:rsid w:val="00EB0455"/>
    <w:rsid w:val="00EB2C29"/>
    <w:rsid w:val="00EB2E6C"/>
    <w:rsid w:val="00EC1D43"/>
    <w:rsid w:val="00EC39C5"/>
    <w:rsid w:val="00EC3B6A"/>
    <w:rsid w:val="00EC3C70"/>
    <w:rsid w:val="00EC6439"/>
    <w:rsid w:val="00EC6DDF"/>
    <w:rsid w:val="00ED76BC"/>
    <w:rsid w:val="00EE15B5"/>
    <w:rsid w:val="00EE2C11"/>
    <w:rsid w:val="00EE3839"/>
    <w:rsid w:val="00EE438C"/>
    <w:rsid w:val="00EE4997"/>
    <w:rsid w:val="00EE6769"/>
    <w:rsid w:val="00EE7D24"/>
    <w:rsid w:val="00EF7D8A"/>
    <w:rsid w:val="00F011C7"/>
    <w:rsid w:val="00F01EEC"/>
    <w:rsid w:val="00F0614A"/>
    <w:rsid w:val="00F134A0"/>
    <w:rsid w:val="00F22CB7"/>
    <w:rsid w:val="00F263C7"/>
    <w:rsid w:val="00F30DC2"/>
    <w:rsid w:val="00F319BE"/>
    <w:rsid w:val="00F319DB"/>
    <w:rsid w:val="00F41890"/>
    <w:rsid w:val="00F62338"/>
    <w:rsid w:val="00F63B21"/>
    <w:rsid w:val="00F6545E"/>
    <w:rsid w:val="00F6642D"/>
    <w:rsid w:val="00F74E88"/>
    <w:rsid w:val="00F771AA"/>
    <w:rsid w:val="00F77FAE"/>
    <w:rsid w:val="00F82677"/>
    <w:rsid w:val="00F8340C"/>
    <w:rsid w:val="00F860FB"/>
    <w:rsid w:val="00F861CD"/>
    <w:rsid w:val="00F91340"/>
    <w:rsid w:val="00F92951"/>
    <w:rsid w:val="00F96295"/>
    <w:rsid w:val="00FA55CD"/>
    <w:rsid w:val="00FB247B"/>
    <w:rsid w:val="00FB6CAF"/>
    <w:rsid w:val="00FC0DB8"/>
    <w:rsid w:val="00FC375C"/>
    <w:rsid w:val="00FD5F28"/>
    <w:rsid w:val="00FD7445"/>
    <w:rsid w:val="00FE3C30"/>
    <w:rsid w:val="00FF0374"/>
    <w:rsid w:val="00FF1DB0"/>
    <w:rsid w:val="00FF4A04"/>
    <w:rsid w:val="00FF63BE"/>
    <w:rsid w:val="00FF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948E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142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E438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F0374"/>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1">
    <w:name w:val="toc 4"/>
    <w:basedOn w:val="a"/>
    <w:next w:val="a"/>
    <w:autoRedefine/>
    <w:uiPriority w:val="39"/>
    <w:unhideWhenUsed/>
    <w:rsid w:val="009971DC"/>
    <w:pPr>
      <w:ind w:left="720"/>
      <w:jc w:val="left"/>
    </w:pPr>
    <w:rPr>
      <w:sz w:val="20"/>
      <w:szCs w:val="20"/>
    </w:rPr>
  </w:style>
  <w:style w:type="paragraph" w:styleId="51">
    <w:name w:val="toc 5"/>
    <w:basedOn w:val="a"/>
    <w:next w:val="a"/>
    <w:autoRedefine/>
    <w:uiPriority w:val="39"/>
    <w:unhideWhenUsed/>
    <w:rsid w:val="009971DC"/>
    <w:pPr>
      <w:ind w:left="960"/>
      <w:jc w:val="left"/>
    </w:pPr>
    <w:rPr>
      <w:sz w:val="20"/>
      <w:szCs w:val="20"/>
    </w:rPr>
  </w:style>
  <w:style w:type="paragraph" w:styleId="61">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List Paragraph"/>
    <w:basedOn w:val="a"/>
    <w:uiPriority w:val="34"/>
    <w:qFormat/>
    <w:rsid w:val="00E00F7C"/>
    <w:pPr>
      <w:ind w:firstLineChars="200" w:firstLine="420"/>
    </w:pPr>
  </w:style>
  <w:style w:type="character" w:customStyle="1" w:styleId="40">
    <w:name w:val="标题 4字符"/>
    <w:basedOn w:val="a0"/>
    <w:link w:val="4"/>
    <w:uiPriority w:val="9"/>
    <w:rsid w:val="00431425"/>
    <w:rPr>
      <w:rFonts w:asciiTheme="majorHAnsi" w:eastAsiaTheme="majorEastAsia" w:hAnsiTheme="majorHAnsi" w:cstheme="majorBidi"/>
      <w:b/>
      <w:bCs/>
      <w:sz w:val="28"/>
      <w:szCs w:val="28"/>
    </w:rPr>
  </w:style>
  <w:style w:type="character" w:customStyle="1" w:styleId="50">
    <w:name w:val="标题 5字符"/>
    <w:basedOn w:val="a0"/>
    <w:link w:val="5"/>
    <w:uiPriority w:val="9"/>
    <w:rsid w:val="00EE438C"/>
    <w:rPr>
      <w:b/>
      <w:bCs/>
      <w:sz w:val="28"/>
      <w:szCs w:val="28"/>
    </w:rPr>
  </w:style>
  <w:style w:type="character" w:customStyle="1" w:styleId="60">
    <w:name w:val="标题 6字符"/>
    <w:basedOn w:val="a0"/>
    <w:link w:val="6"/>
    <w:uiPriority w:val="9"/>
    <w:rsid w:val="00FF0374"/>
    <w:rPr>
      <w:rFonts w:asciiTheme="majorHAnsi" w:eastAsiaTheme="majorEastAsia" w:hAnsiTheme="majorHAnsi" w:cstheme="majorBidi"/>
      <w:b/>
      <w:bCs/>
    </w:rPr>
  </w:style>
  <w:style w:type="paragraph" w:styleId="HTML">
    <w:name w:val="HTML Preformatted"/>
    <w:basedOn w:val="a"/>
    <w:link w:val="HTML0"/>
    <w:uiPriority w:val="99"/>
    <w:semiHidden/>
    <w:unhideWhenUsed/>
    <w:rsid w:val="0002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20D12"/>
    <w:rPr>
      <w:rFonts w:ascii="Courier" w:hAnsi="Courier" w:cs="Courier"/>
      <w:kern w:val="0"/>
      <w:sz w:val="20"/>
      <w:szCs w:val="20"/>
    </w:rPr>
  </w:style>
  <w:style w:type="character" w:customStyle="1" w:styleId="gp">
    <w:name w:val="gp"/>
    <w:basedOn w:val="a0"/>
    <w:rsid w:val="00020D12"/>
  </w:style>
  <w:style w:type="character" w:customStyle="1" w:styleId="s2">
    <w:name w:val="s2"/>
    <w:basedOn w:val="a0"/>
    <w:rsid w:val="00020D12"/>
  </w:style>
  <w:style w:type="character" w:customStyle="1" w:styleId="k">
    <w:name w:val="k"/>
    <w:basedOn w:val="a0"/>
    <w:rsid w:val="00020D12"/>
  </w:style>
  <w:style w:type="character" w:customStyle="1" w:styleId="go">
    <w:name w:val="go"/>
    <w:basedOn w:val="a0"/>
    <w:rsid w:val="00FD5F28"/>
  </w:style>
  <w:style w:type="character" w:styleId="HTML1">
    <w:name w:val="HTML Code"/>
    <w:basedOn w:val="a0"/>
    <w:uiPriority w:val="99"/>
    <w:semiHidden/>
    <w:unhideWhenUsed/>
    <w:rsid w:val="008A22F4"/>
    <w:rPr>
      <w:rFonts w:ascii="Courier" w:eastAsiaTheme="minorEastAsia" w:hAnsi="Courier" w:cs="Courier"/>
      <w:sz w:val="20"/>
      <w:szCs w:val="20"/>
    </w:rPr>
  </w:style>
  <w:style w:type="character" w:styleId="FollowedHyperlink">
    <w:name w:val="FollowedHyperlink"/>
    <w:basedOn w:val="a0"/>
    <w:uiPriority w:val="99"/>
    <w:semiHidden/>
    <w:unhideWhenUsed/>
    <w:rsid w:val="007C552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142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E438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F0374"/>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1">
    <w:name w:val="toc 4"/>
    <w:basedOn w:val="a"/>
    <w:next w:val="a"/>
    <w:autoRedefine/>
    <w:uiPriority w:val="39"/>
    <w:unhideWhenUsed/>
    <w:rsid w:val="009971DC"/>
    <w:pPr>
      <w:ind w:left="720"/>
      <w:jc w:val="left"/>
    </w:pPr>
    <w:rPr>
      <w:sz w:val="20"/>
      <w:szCs w:val="20"/>
    </w:rPr>
  </w:style>
  <w:style w:type="paragraph" w:styleId="51">
    <w:name w:val="toc 5"/>
    <w:basedOn w:val="a"/>
    <w:next w:val="a"/>
    <w:autoRedefine/>
    <w:uiPriority w:val="39"/>
    <w:unhideWhenUsed/>
    <w:rsid w:val="009971DC"/>
    <w:pPr>
      <w:ind w:left="960"/>
      <w:jc w:val="left"/>
    </w:pPr>
    <w:rPr>
      <w:sz w:val="20"/>
      <w:szCs w:val="20"/>
    </w:rPr>
  </w:style>
  <w:style w:type="paragraph" w:styleId="61">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List Paragraph"/>
    <w:basedOn w:val="a"/>
    <w:uiPriority w:val="34"/>
    <w:qFormat/>
    <w:rsid w:val="00E00F7C"/>
    <w:pPr>
      <w:ind w:firstLineChars="200" w:firstLine="420"/>
    </w:pPr>
  </w:style>
  <w:style w:type="character" w:customStyle="1" w:styleId="40">
    <w:name w:val="标题 4字符"/>
    <w:basedOn w:val="a0"/>
    <w:link w:val="4"/>
    <w:uiPriority w:val="9"/>
    <w:rsid w:val="00431425"/>
    <w:rPr>
      <w:rFonts w:asciiTheme="majorHAnsi" w:eastAsiaTheme="majorEastAsia" w:hAnsiTheme="majorHAnsi" w:cstheme="majorBidi"/>
      <w:b/>
      <w:bCs/>
      <w:sz w:val="28"/>
      <w:szCs w:val="28"/>
    </w:rPr>
  </w:style>
  <w:style w:type="character" w:customStyle="1" w:styleId="50">
    <w:name w:val="标题 5字符"/>
    <w:basedOn w:val="a0"/>
    <w:link w:val="5"/>
    <w:uiPriority w:val="9"/>
    <w:rsid w:val="00EE438C"/>
    <w:rPr>
      <w:b/>
      <w:bCs/>
      <w:sz w:val="28"/>
      <w:szCs w:val="28"/>
    </w:rPr>
  </w:style>
  <w:style w:type="character" w:customStyle="1" w:styleId="60">
    <w:name w:val="标题 6字符"/>
    <w:basedOn w:val="a0"/>
    <w:link w:val="6"/>
    <w:uiPriority w:val="9"/>
    <w:rsid w:val="00FF0374"/>
    <w:rPr>
      <w:rFonts w:asciiTheme="majorHAnsi" w:eastAsiaTheme="majorEastAsia" w:hAnsiTheme="majorHAnsi" w:cstheme="majorBidi"/>
      <w:b/>
      <w:bCs/>
    </w:rPr>
  </w:style>
  <w:style w:type="paragraph" w:styleId="HTML">
    <w:name w:val="HTML Preformatted"/>
    <w:basedOn w:val="a"/>
    <w:link w:val="HTML0"/>
    <w:uiPriority w:val="99"/>
    <w:semiHidden/>
    <w:unhideWhenUsed/>
    <w:rsid w:val="0002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20D12"/>
    <w:rPr>
      <w:rFonts w:ascii="Courier" w:hAnsi="Courier" w:cs="Courier"/>
      <w:kern w:val="0"/>
      <w:sz w:val="20"/>
      <w:szCs w:val="20"/>
    </w:rPr>
  </w:style>
  <w:style w:type="character" w:customStyle="1" w:styleId="gp">
    <w:name w:val="gp"/>
    <w:basedOn w:val="a0"/>
    <w:rsid w:val="00020D12"/>
  </w:style>
  <w:style w:type="character" w:customStyle="1" w:styleId="s2">
    <w:name w:val="s2"/>
    <w:basedOn w:val="a0"/>
    <w:rsid w:val="00020D12"/>
  </w:style>
  <w:style w:type="character" w:customStyle="1" w:styleId="k">
    <w:name w:val="k"/>
    <w:basedOn w:val="a0"/>
    <w:rsid w:val="00020D12"/>
  </w:style>
  <w:style w:type="character" w:customStyle="1" w:styleId="go">
    <w:name w:val="go"/>
    <w:basedOn w:val="a0"/>
    <w:rsid w:val="00FD5F28"/>
  </w:style>
  <w:style w:type="character" w:styleId="HTML1">
    <w:name w:val="HTML Code"/>
    <w:basedOn w:val="a0"/>
    <w:uiPriority w:val="99"/>
    <w:semiHidden/>
    <w:unhideWhenUsed/>
    <w:rsid w:val="008A22F4"/>
    <w:rPr>
      <w:rFonts w:ascii="Courier" w:eastAsiaTheme="minorEastAsia" w:hAnsi="Courier" w:cs="Courier"/>
      <w:sz w:val="20"/>
      <w:szCs w:val="20"/>
    </w:rPr>
  </w:style>
  <w:style w:type="character" w:styleId="FollowedHyperlink">
    <w:name w:val="FollowedHyperlink"/>
    <w:basedOn w:val="a0"/>
    <w:uiPriority w:val="99"/>
    <w:semiHidden/>
    <w:unhideWhenUsed/>
    <w:rsid w:val="007C55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97310">
      <w:bodyDiv w:val="1"/>
      <w:marLeft w:val="0"/>
      <w:marRight w:val="0"/>
      <w:marTop w:val="0"/>
      <w:marBottom w:val="0"/>
      <w:divBdr>
        <w:top w:val="none" w:sz="0" w:space="0" w:color="auto"/>
        <w:left w:val="none" w:sz="0" w:space="0" w:color="auto"/>
        <w:bottom w:val="none" w:sz="0" w:space="0" w:color="auto"/>
        <w:right w:val="none" w:sz="0" w:space="0" w:color="auto"/>
      </w:divBdr>
    </w:div>
    <w:div w:id="1590654124">
      <w:bodyDiv w:val="1"/>
      <w:marLeft w:val="0"/>
      <w:marRight w:val="0"/>
      <w:marTop w:val="0"/>
      <w:marBottom w:val="0"/>
      <w:divBdr>
        <w:top w:val="none" w:sz="0" w:space="0" w:color="auto"/>
        <w:left w:val="none" w:sz="0" w:space="0" w:color="auto"/>
        <w:bottom w:val="none" w:sz="0" w:space="0" w:color="auto"/>
        <w:right w:val="none" w:sz="0" w:space="0" w:color="auto"/>
      </w:divBdr>
    </w:div>
    <w:div w:id="1670206338">
      <w:bodyDiv w:val="1"/>
      <w:marLeft w:val="0"/>
      <w:marRight w:val="0"/>
      <w:marTop w:val="0"/>
      <w:marBottom w:val="0"/>
      <w:divBdr>
        <w:top w:val="none" w:sz="0" w:space="0" w:color="auto"/>
        <w:left w:val="none" w:sz="0" w:space="0" w:color="auto"/>
        <w:bottom w:val="none" w:sz="0" w:space="0" w:color="auto"/>
        <w:right w:val="none" w:sz="0" w:space="0" w:color="auto"/>
      </w:divBdr>
      <w:divsChild>
        <w:div w:id="1349060410">
          <w:marLeft w:val="0"/>
          <w:marRight w:val="0"/>
          <w:marTop w:val="0"/>
          <w:marBottom w:val="0"/>
          <w:divBdr>
            <w:top w:val="none" w:sz="0" w:space="0" w:color="auto"/>
            <w:left w:val="none" w:sz="0" w:space="0" w:color="auto"/>
            <w:bottom w:val="none" w:sz="0" w:space="0" w:color="auto"/>
            <w:right w:val="none" w:sz="0" w:space="0" w:color="auto"/>
          </w:divBdr>
        </w:div>
        <w:div w:id="446241893">
          <w:marLeft w:val="0"/>
          <w:marRight w:val="0"/>
          <w:marTop w:val="0"/>
          <w:marBottom w:val="0"/>
          <w:divBdr>
            <w:top w:val="none" w:sz="0" w:space="0" w:color="auto"/>
            <w:left w:val="none" w:sz="0" w:space="0" w:color="auto"/>
            <w:bottom w:val="none" w:sz="0" w:space="0" w:color="auto"/>
            <w:right w:val="none" w:sz="0" w:space="0" w:color="auto"/>
          </w:divBdr>
        </w:div>
        <w:div w:id="1799184903">
          <w:marLeft w:val="0"/>
          <w:marRight w:val="0"/>
          <w:marTop w:val="0"/>
          <w:marBottom w:val="0"/>
          <w:divBdr>
            <w:top w:val="none" w:sz="0" w:space="0" w:color="auto"/>
            <w:left w:val="none" w:sz="0" w:space="0" w:color="auto"/>
            <w:bottom w:val="none" w:sz="0" w:space="0" w:color="auto"/>
            <w:right w:val="none" w:sz="0" w:space="0" w:color="auto"/>
          </w:divBdr>
        </w:div>
        <w:div w:id="1184440859">
          <w:marLeft w:val="0"/>
          <w:marRight w:val="0"/>
          <w:marTop w:val="0"/>
          <w:marBottom w:val="0"/>
          <w:divBdr>
            <w:top w:val="none" w:sz="0" w:space="0" w:color="auto"/>
            <w:left w:val="none" w:sz="0" w:space="0" w:color="auto"/>
            <w:bottom w:val="none" w:sz="0" w:space="0" w:color="auto"/>
            <w:right w:val="none" w:sz="0" w:space="0" w:color="auto"/>
          </w:divBdr>
        </w:div>
        <w:div w:id="2136870847">
          <w:marLeft w:val="0"/>
          <w:marRight w:val="0"/>
          <w:marTop w:val="0"/>
          <w:marBottom w:val="0"/>
          <w:divBdr>
            <w:top w:val="none" w:sz="0" w:space="0" w:color="auto"/>
            <w:left w:val="none" w:sz="0" w:space="0" w:color="auto"/>
            <w:bottom w:val="none" w:sz="0" w:space="0" w:color="auto"/>
            <w:right w:val="none" w:sz="0" w:space="0" w:color="auto"/>
          </w:divBdr>
        </w:div>
        <w:div w:id="780759159">
          <w:marLeft w:val="0"/>
          <w:marRight w:val="0"/>
          <w:marTop w:val="0"/>
          <w:marBottom w:val="0"/>
          <w:divBdr>
            <w:top w:val="none" w:sz="0" w:space="0" w:color="auto"/>
            <w:left w:val="none" w:sz="0" w:space="0" w:color="auto"/>
            <w:bottom w:val="none" w:sz="0" w:space="0" w:color="auto"/>
            <w:right w:val="none" w:sz="0" w:space="0" w:color="auto"/>
          </w:divBdr>
        </w:div>
        <w:div w:id="891888002">
          <w:marLeft w:val="0"/>
          <w:marRight w:val="0"/>
          <w:marTop w:val="0"/>
          <w:marBottom w:val="0"/>
          <w:divBdr>
            <w:top w:val="none" w:sz="0" w:space="0" w:color="auto"/>
            <w:left w:val="none" w:sz="0" w:space="0" w:color="auto"/>
            <w:bottom w:val="none" w:sz="0" w:space="0" w:color="auto"/>
            <w:right w:val="none" w:sz="0" w:space="0" w:color="auto"/>
          </w:divBdr>
        </w:div>
      </w:divsChild>
    </w:div>
    <w:div w:id="1790006326">
      <w:bodyDiv w:val="1"/>
      <w:marLeft w:val="0"/>
      <w:marRight w:val="0"/>
      <w:marTop w:val="0"/>
      <w:marBottom w:val="0"/>
      <w:divBdr>
        <w:top w:val="none" w:sz="0" w:space="0" w:color="auto"/>
        <w:left w:val="none" w:sz="0" w:space="0" w:color="auto"/>
        <w:bottom w:val="none" w:sz="0" w:space="0" w:color="auto"/>
        <w:right w:val="none" w:sz="0" w:space="0" w:color="auto"/>
      </w:divBdr>
    </w:div>
    <w:div w:id="1813401258">
      <w:bodyDiv w:val="1"/>
      <w:marLeft w:val="0"/>
      <w:marRight w:val="0"/>
      <w:marTop w:val="0"/>
      <w:marBottom w:val="0"/>
      <w:divBdr>
        <w:top w:val="none" w:sz="0" w:space="0" w:color="auto"/>
        <w:left w:val="none" w:sz="0" w:space="0" w:color="auto"/>
        <w:bottom w:val="none" w:sz="0" w:space="0" w:color="auto"/>
        <w:right w:val="none" w:sz="0" w:space="0" w:color="auto"/>
      </w:divBdr>
    </w:div>
    <w:div w:id="2121104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ague@cmu.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2450</Characters>
  <Application>Microsoft Macintosh Word</Application>
  <DocSecurity>0</DocSecurity>
  <Lines>20</Lines>
  <Paragraphs>5</Paragraphs>
  <ScaleCrop>false</ScaleCrop>
  <Company>CMU</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Hao</dc:creator>
  <cp:keywords/>
  <dc:description/>
  <cp:lastModifiedBy>Fei Hao</cp:lastModifiedBy>
  <cp:revision>2</cp:revision>
  <dcterms:created xsi:type="dcterms:W3CDTF">2015-12-14T18:06:00Z</dcterms:created>
  <dcterms:modified xsi:type="dcterms:W3CDTF">2015-12-14T18:06:00Z</dcterms:modified>
</cp:coreProperties>
</file>