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i24x25ghdb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website</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845"/>
        <w:gridCol w:w="1500"/>
        <w:gridCol w:w="1185"/>
        <w:gridCol w:w="1890"/>
        <w:gridCol w:w="1380"/>
        <w:tblGridChange w:id="0">
          <w:tblGrid>
            <w:gridCol w:w="1560"/>
            <w:gridCol w:w="1845"/>
            <w:gridCol w:w="1500"/>
            <w:gridCol w:w="1185"/>
            <w:gridCol w:w="1890"/>
            <w:gridCol w:w="1380"/>
          </w:tblGrid>
        </w:tblGridChange>
      </w:tblGrid>
      <w:tr>
        <w:trPr>
          <w:cantSplit w:val="0"/>
          <w:trHeight w:val="480" w:hRule="atLeast"/>
          <w:tblHeader w:val="0"/>
        </w:trPr>
        <w:tc>
          <w:tcPr/>
          <w:p w:rsidR="00000000" w:rsidDel="00000000" w:rsidP="00000000" w:rsidRDefault="00000000" w:rsidRPr="00000000" w14:paraId="000000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Logo</w:t>
            </w:r>
          </w:p>
        </w:tc>
        <w:tc>
          <w:tcPr/>
          <w:p w:rsidR="00000000" w:rsidDel="00000000" w:rsidP="00000000" w:rsidRDefault="00000000" w:rsidRPr="00000000" w14:paraId="00000004">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05">
            <w:pPr>
              <w:widowControl w:val="0"/>
              <w:spacing w:line="240" w:lineRule="auto"/>
              <w:jc w:val="center"/>
              <w:rPr>
                <w:rFonts w:ascii="Calibri" w:cs="Calibri" w:eastAsia="Calibri" w:hAnsi="Calibri"/>
                <w:color w:val="a84370"/>
                <w:u w:val="single"/>
              </w:rPr>
            </w:pPr>
            <w:r w:rsidDel="00000000" w:rsidR="00000000" w:rsidRPr="00000000">
              <w:rPr>
                <w:rFonts w:ascii="Calibri" w:cs="Calibri" w:eastAsia="Calibri" w:hAnsi="Calibri"/>
                <w:color w:val="a84370"/>
                <w:u w:val="single"/>
                <w:rtl w:val="0"/>
              </w:rPr>
              <w:t xml:space="preserve">BforC Careers</w:t>
            </w:r>
          </w:p>
        </w:tc>
        <w:tc>
          <w:tcPr/>
          <w:p w:rsidR="00000000" w:rsidDel="00000000" w:rsidP="00000000" w:rsidRDefault="00000000" w:rsidRPr="00000000" w14:paraId="00000006">
            <w:pPr>
              <w:widowControl w:val="0"/>
              <w:spacing w:line="240" w:lineRule="auto"/>
              <w:jc w:val="center"/>
              <w:rPr>
                <w:rFonts w:ascii="Calibri" w:cs="Calibri" w:eastAsia="Calibri" w:hAnsi="Calibri"/>
                <w:color w:val="a84370"/>
                <w:u w:val="single"/>
              </w:rPr>
            </w:pPr>
            <w:r w:rsidDel="00000000" w:rsidR="00000000" w:rsidRPr="00000000">
              <w:rPr>
                <w:rFonts w:ascii="Calibri" w:cs="Calibri" w:eastAsia="Calibri" w:hAnsi="Calibri"/>
                <w:color w:val="a84370"/>
                <w:u w:val="single"/>
                <w:rtl w:val="0"/>
              </w:rPr>
              <w:t xml:space="preserve">About us</w:t>
            </w:r>
          </w:p>
        </w:tc>
        <w:tc>
          <w:tcPr/>
          <w:p w:rsidR="00000000" w:rsidDel="00000000" w:rsidP="00000000" w:rsidRDefault="00000000" w:rsidRPr="00000000" w14:paraId="00000007">
            <w:pPr>
              <w:widowControl w:val="0"/>
              <w:spacing w:line="240" w:lineRule="auto"/>
              <w:jc w:val="center"/>
              <w:rPr>
                <w:rFonts w:ascii="Calibri" w:cs="Calibri" w:eastAsia="Calibri" w:hAnsi="Calibri"/>
                <w:color w:val="a84370"/>
                <w:u w:val="single"/>
              </w:rPr>
            </w:pPr>
            <w:r w:rsidDel="00000000" w:rsidR="00000000" w:rsidRPr="00000000">
              <w:rPr>
                <w:rFonts w:ascii="Calibri" w:cs="Calibri" w:eastAsia="Calibri" w:hAnsi="Calibri"/>
                <w:color w:val="a84370"/>
                <w:u w:val="single"/>
                <w:rtl w:val="0"/>
              </w:rPr>
              <w:t xml:space="preserve">Member benefits</w:t>
            </w:r>
          </w:p>
        </w:tc>
        <w:tc>
          <w:tcPr/>
          <w:p w:rsidR="00000000" w:rsidDel="00000000" w:rsidP="00000000" w:rsidRDefault="00000000" w:rsidRPr="00000000" w14:paraId="00000008">
            <w:pPr>
              <w:widowControl w:val="0"/>
              <w:spacing w:line="240" w:lineRule="auto"/>
              <w:jc w:val="center"/>
              <w:rPr>
                <w:rFonts w:ascii="Calibri" w:cs="Calibri" w:eastAsia="Calibri" w:hAnsi="Calibri"/>
                <w:color w:val="a84370"/>
                <w:u w:val="single"/>
              </w:rPr>
            </w:pPr>
            <w:r w:rsidDel="00000000" w:rsidR="00000000" w:rsidRPr="00000000">
              <w:rPr>
                <w:rFonts w:ascii="Calibri" w:cs="Calibri" w:eastAsia="Calibri" w:hAnsi="Calibri"/>
                <w:color w:val="a84370"/>
                <w:u w:val="single"/>
                <w:rtl w:val="0"/>
              </w:rPr>
              <w:t xml:space="preserve">Pricing plans</w:t>
            </w:r>
          </w:p>
        </w:tc>
      </w:tr>
    </w:tbl>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Hero section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865.8984375" w:hRule="atLeast"/>
          <w:tblHeader w:val="0"/>
        </w:trPr>
        <w:tc>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[photo]</w:t>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Providing global solutions to local problems</w:t>
            </w:r>
          </w:p>
          <w:p w:rsidR="00000000" w:rsidDel="00000000" w:rsidP="00000000" w:rsidRDefault="00000000" w:rsidRPr="00000000" w14:paraId="00000010">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Brains for Compassion is a women-led organisation that works towards women's empowerment through life-skill training, supporting women’s careers, raising awareness, and providing opportunities.</w:t>
            </w:r>
          </w:p>
          <w:p w:rsidR="00000000" w:rsidDel="00000000" w:rsidP="00000000" w:rsidRDefault="00000000" w:rsidRPr="00000000" w14:paraId="00000011">
            <w:pPr>
              <w:rPr>
                <w:rFonts w:ascii="Calibri" w:cs="Calibri" w:eastAsia="Calibri" w:hAnsi="Calibri"/>
                <w:color w:val="a84370"/>
                <w:sz w:val="24"/>
                <w:szCs w:val="24"/>
                <w:u w:val="single"/>
              </w:rPr>
            </w:pPr>
            <w:r w:rsidDel="00000000" w:rsidR="00000000" w:rsidRPr="00000000">
              <w:rPr>
                <w:rFonts w:ascii="Calibri" w:cs="Calibri" w:eastAsia="Calibri" w:hAnsi="Calibri"/>
                <w:color w:val="a84370"/>
                <w:sz w:val="24"/>
                <w:szCs w:val="24"/>
                <w:u w:val="single"/>
                <w:rtl w:val="0"/>
              </w:rPr>
              <w:br w:type="textWrapping"/>
              <w:t xml:space="preserve">Find your passion with BforC careers →</w:t>
            </w:r>
          </w:p>
        </w:tc>
      </w:tr>
    </w:tbl>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Benefits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4">
            <w:pPr>
              <w:widowControl w:val="0"/>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BforC member, you become a part of our empowered community.</w:t>
            </w:r>
          </w:p>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sign up as a member, BforC will support you with:</w:t>
            </w:r>
          </w:p>
          <w:p w:rsidR="00000000" w:rsidDel="00000000" w:rsidP="00000000" w:rsidRDefault="00000000" w:rsidRPr="00000000" w14:paraId="0000001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 to job listings</w:t>
            </w:r>
            <w:r w:rsidDel="00000000" w:rsidR="00000000" w:rsidRPr="00000000">
              <w:rPr>
                <w:rFonts w:ascii="Calibri" w:cs="Calibri" w:eastAsia="Calibri" w:hAnsi="Calibri"/>
                <w:sz w:val="24"/>
                <w:szCs w:val="24"/>
                <w:rtl w:val="0"/>
              </w:rPr>
              <w:br w:type="textWrapping"/>
              <w:t xml:space="preserve">Get access to hand-picked job listings through the BforC Careers portal and start your professional journey. We have opportunities for women in every walk of life.</w:t>
              <w:br w:type="textWrapping"/>
            </w:r>
          </w:p>
          <w:p w:rsidR="00000000" w:rsidDel="00000000" w:rsidP="00000000" w:rsidRDefault="00000000" w:rsidRPr="00000000" w14:paraId="00000019">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BforC club membership</w:t>
              <w:br w:type="textWrapping"/>
            </w:r>
            <w:r w:rsidDel="00000000" w:rsidR="00000000" w:rsidRPr="00000000">
              <w:rPr>
                <w:rFonts w:ascii="Calibri" w:cs="Calibri" w:eastAsia="Calibri" w:hAnsi="Calibri"/>
                <w:sz w:val="24"/>
                <w:szCs w:val="24"/>
                <w:rtl w:val="0"/>
              </w:rPr>
              <w:t xml:space="preserve">Get access to networking opportunities with the founders group and fellow BforC members in your location. Become a part of our regular networking meetings and avail shopping and travel benefits.</w:t>
              <w:br w:type="textWrapping"/>
            </w:r>
          </w:p>
          <w:p w:rsidR="00000000" w:rsidDel="00000000" w:rsidP="00000000" w:rsidRDefault="00000000" w:rsidRPr="00000000" w14:paraId="0000001A">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Entrepreneurship guidance and funding</w:t>
            </w:r>
            <w:r w:rsidDel="00000000" w:rsidR="00000000" w:rsidRPr="00000000">
              <w:rPr>
                <w:rFonts w:ascii="Calibri" w:cs="Calibri" w:eastAsia="Calibri" w:hAnsi="Calibri"/>
                <w:sz w:val="24"/>
                <w:szCs w:val="24"/>
                <w:rtl w:val="0"/>
              </w:rPr>
              <w:br w:type="textWrapping"/>
              <w:t xml:space="preserve">For women who are starting their own ventures, BforC provides guidance and seed funding to support budding ideas. New businesses and entrepreneurs can get funds and a chance at incubation.</w:t>
              <w:br w:type="textWrapping"/>
            </w:r>
          </w:p>
          <w:p w:rsidR="00000000" w:rsidDel="00000000" w:rsidP="00000000" w:rsidRDefault="00000000" w:rsidRPr="00000000" w14:paraId="0000001B">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Health and wellness benefits</w:t>
            </w:r>
            <w:r w:rsidDel="00000000" w:rsidR="00000000" w:rsidRPr="00000000">
              <w:rPr>
                <w:rFonts w:ascii="Calibri" w:cs="Calibri" w:eastAsia="Calibri" w:hAnsi="Calibri"/>
                <w:sz w:val="24"/>
                <w:szCs w:val="24"/>
                <w:rtl w:val="0"/>
              </w:rPr>
              <w:br w:type="textWrapping"/>
              <w:t xml:space="preserve">Get life skills coaching and training, and participate in meditation sessions with fellow BforC members. We believe in supporting your mental well-being at all times.</w:t>
              <w:br w:type="textWrapping"/>
            </w:r>
          </w:p>
          <w:p w:rsidR="00000000" w:rsidDel="00000000" w:rsidP="00000000" w:rsidRDefault="00000000" w:rsidRPr="00000000" w14:paraId="0000001C">
            <w:pPr>
              <w:widowControl w:val="0"/>
              <w:numPr>
                <w:ilvl w:val="0"/>
                <w:numId w:val="1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Global connections</w:t>
            </w:r>
            <w:r w:rsidDel="00000000" w:rsidR="00000000" w:rsidRPr="00000000">
              <w:rPr>
                <w:rFonts w:ascii="Calibri" w:cs="Calibri" w:eastAsia="Calibri" w:hAnsi="Calibri"/>
                <w:sz w:val="24"/>
                <w:szCs w:val="24"/>
                <w:rtl w:val="0"/>
              </w:rPr>
              <w:br w:type="textWrapping"/>
              <w:t xml:space="preserve">Get connected to a rich network of amazing women across the globe and make connections that will last a lifetime. BforC provides all women a platform for making strong and meaningful connections.</w:t>
            </w:r>
          </w:p>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color w:val="a84370"/>
                <w:sz w:val="24"/>
                <w:szCs w:val="24"/>
                <w:u w:val="single"/>
                <w:rtl w:val="0"/>
              </w:rPr>
              <w:t xml:space="preserve">View all member benefits →</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Testimonials</w:t>
      </w:r>
    </w:p>
    <w:p w:rsidR="00000000" w:rsidDel="00000000" w:rsidP="00000000" w:rsidRDefault="00000000" w:rsidRPr="00000000" w14:paraId="00000023">
      <w:pPr>
        <w:rPr>
          <w:rFonts w:ascii="Calibri" w:cs="Calibri" w:eastAsia="Calibri" w:hAnsi="Calibri"/>
          <w:color w:val="a61c00"/>
          <w:sz w:val="24"/>
          <w:szCs w:val="24"/>
        </w:rPr>
      </w:pPr>
      <w:r w:rsidDel="00000000" w:rsidR="00000000" w:rsidRPr="00000000">
        <w:rPr>
          <w:rFonts w:ascii="Calibri" w:cs="Calibri" w:eastAsia="Calibri" w:hAnsi="Calibri"/>
          <w:color w:val="a61c00"/>
          <w:sz w:val="24"/>
          <w:szCs w:val="24"/>
          <w:rtl w:val="0"/>
        </w:rPr>
        <w:t xml:space="preserve">[take from the main website; add new testimonials]</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Our partners</w:t>
      </w:r>
    </w:p>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1589193"/>
            <wp:effectExtent b="0" l="0" r="0" t="0"/>
            <wp:docPr id="3" name="image2.png"/>
            <a:graphic>
              <a:graphicData uri="http://schemas.openxmlformats.org/drawingml/2006/picture">
                <pic:pic>
                  <pic:nvPicPr>
                    <pic:cNvPr id="0" name="image2.png"/>
                    <pic:cNvPicPr preferRelativeResize="0"/>
                  </pic:nvPicPr>
                  <pic:blipFill>
                    <a:blip r:embed="rId6"/>
                    <a:srcRect b="5202" l="0" r="0" t="0"/>
                    <a:stretch>
                      <a:fillRect/>
                    </a:stretch>
                  </pic:blipFill>
                  <pic:spPr>
                    <a:xfrm>
                      <a:off x="0" y="0"/>
                      <a:ext cx="5943600" cy="158919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rtl w:val="0"/>
        </w:rPr>
        <w:t xml:space="preserve">Footer</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790"/>
        <w:gridCol w:w="3210"/>
        <w:tblGridChange w:id="0">
          <w:tblGrid>
            <w:gridCol w:w="3360"/>
            <w:gridCol w:w="2790"/>
            <w:gridCol w:w="3210"/>
          </w:tblGrid>
        </w:tblGridChange>
      </w:tblGrid>
      <w:tr>
        <w:trPr>
          <w:cantSplit w:val="0"/>
          <w:tblHeader w:val="0"/>
        </w:trPr>
        <w:tc>
          <w:tcPr/>
          <w:p w:rsidR="00000000" w:rsidDel="00000000" w:rsidP="00000000" w:rsidRDefault="00000000" w:rsidRPr="00000000" w14:paraId="0000002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About Us</w:t>
            </w:r>
          </w:p>
          <w:p w:rsidR="00000000" w:rsidDel="00000000" w:rsidP="00000000" w:rsidRDefault="00000000" w:rsidRPr="00000000" w14:paraId="0000002B">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“Brains for Compassion is an all-women organisation with a strong focus on supporting like-minded organisations to bring a positive change across the globe.”</w:t>
            </w:r>
          </w:p>
        </w:tc>
        <w:tc>
          <w:tcPr/>
          <w:p w:rsidR="00000000" w:rsidDel="00000000" w:rsidP="00000000" w:rsidRDefault="00000000" w:rsidRPr="00000000" w14:paraId="0000002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Office:</w:t>
            </w:r>
          </w:p>
          <w:p w:rsidR="00000000" w:rsidDel="00000000" w:rsidP="00000000" w:rsidRDefault="00000000" w:rsidRPr="00000000" w14:paraId="0000002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F6, Mahaveer Nagar,</w:t>
            </w:r>
          </w:p>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 Link Road</w:t>
            </w:r>
          </w:p>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Behind Kamla Nagar</w:t>
            </w:r>
          </w:p>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Hospital</w:t>
            </w:r>
          </w:p>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Jodhpur, Rajasthan</w:t>
            </w:r>
          </w:p>
        </w:tc>
        <w:tc>
          <w:tcPr/>
          <w:p w:rsidR="00000000" w:rsidDel="00000000" w:rsidP="00000000" w:rsidRDefault="00000000" w:rsidRPr="00000000" w14:paraId="0000003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Contact Us</w:t>
            </w:r>
          </w:p>
          <w:p w:rsidR="00000000" w:rsidDel="00000000" w:rsidP="00000000" w:rsidRDefault="00000000" w:rsidRPr="00000000" w14:paraId="00000035">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varsha@bforc.org</w:t>
            </w:r>
          </w:p>
          <w:p w:rsidR="00000000" w:rsidDel="00000000" w:rsidP="00000000" w:rsidRDefault="00000000" w:rsidRPr="00000000" w14:paraId="0000003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jyothi@bforc.org</w:t>
            </w:r>
          </w:p>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+91 9461992263</w:t>
            </w:r>
          </w:p>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Calibri" w:cs="Calibri" w:eastAsia="Calibri" w:hAnsi="Calibri"/>
                <w:color w:val="a84370"/>
                <w:sz w:val="24"/>
                <w:szCs w:val="24"/>
                <w:u w:val="single"/>
              </w:rPr>
            </w:pPr>
            <w:r w:rsidDel="00000000" w:rsidR="00000000" w:rsidRPr="00000000">
              <w:rPr>
                <w:rFonts w:ascii="Calibri" w:cs="Calibri" w:eastAsia="Calibri" w:hAnsi="Calibri"/>
                <w:color w:val="a84370"/>
                <w:sz w:val="24"/>
                <w:szCs w:val="24"/>
                <w:u w:val="single"/>
                <w:rtl w:val="0"/>
              </w:rPr>
              <w:t xml:space="preserve">Facebook link</w:t>
            </w:r>
          </w:p>
          <w:p w:rsidR="00000000" w:rsidDel="00000000" w:rsidP="00000000" w:rsidRDefault="00000000" w:rsidRPr="00000000" w14:paraId="0000003C">
            <w:pPr>
              <w:widowControl w:val="0"/>
              <w:spacing w:line="240" w:lineRule="auto"/>
              <w:rPr>
                <w:rFonts w:ascii="Calibri" w:cs="Calibri" w:eastAsia="Calibri" w:hAnsi="Calibri"/>
                <w:color w:val="a84370"/>
                <w:sz w:val="24"/>
                <w:szCs w:val="24"/>
                <w:u w:val="single"/>
              </w:rPr>
            </w:pPr>
            <w:r w:rsidDel="00000000" w:rsidR="00000000" w:rsidRPr="00000000">
              <w:rPr>
                <w:rFonts w:ascii="Calibri" w:cs="Calibri" w:eastAsia="Calibri" w:hAnsi="Calibri"/>
                <w:color w:val="a84370"/>
                <w:sz w:val="24"/>
                <w:szCs w:val="24"/>
                <w:u w:val="single"/>
                <w:rtl w:val="0"/>
              </w:rPr>
              <w:t xml:space="preserve">Instagram link</w:t>
            </w:r>
          </w:p>
          <w:p w:rsidR="00000000" w:rsidDel="00000000" w:rsidP="00000000" w:rsidRDefault="00000000" w:rsidRPr="00000000" w14:paraId="0000003D">
            <w:pPr>
              <w:widowControl w:val="0"/>
              <w:spacing w:line="240" w:lineRule="auto"/>
              <w:rPr>
                <w:rFonts w:ascii="Calibri" w:cs="Calibri" w:eastAsia="Calibri" w:hAnsi="Calibri"/>
                <w:color w:val="a84370"/>
                <w:sz w:val="24"/>
                <w:szCs w:val="24"/>
                <w:u w:val="single"/>
              </w:rPr>
            </w:pPr>
            <w:r w:rsidDel="00000000" w:rsidR="00000000" w:rsidRPr="00000000">
              <w:rPr>
                <w:rFonts w:ascii="Calibri" w:cs="Calibri" w:eastAsia="Calibri" w:hAnsi="Calibri"/>
                <w:color w:val="a84370"/>
                <w:sz w:val="24"/>
                <w:szCs w:val="24"/>
                <w:u w:val="single"/>
                <w:rtl w:val="0"/>
              </w:rPr>
              <w:t xml:space="preserve">LinkedIn link</w:t>
            </w:r>
          </w:p>
        </w:tc>
      </w:tr>
      <w:tr>
        <w:trPr>
          <w:cantSplit w:val="0"/>
          <w:trHeight w:val="820.6640625" w:hRule="atLeast"/>
          <w:tblHeader w:val="0"/>
        </w:trPr>
        <w:tc>
          <w:tcPr/>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Logo</w:t>
            </w:r>
          </w:p>
        </w:tc>
        <w:tc>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rights reserved</w:t>
            </w:r>
          </w:p>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Terms of use</w:t>
            </w:r>
          </w:p>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Privacy and cookie policy</w:t>
            </w:r>
          </w:p>
        </w:tc>
      </w:tr>
    </w:tbl>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rFonts w:ascii="Calibri" w:cs="Calibri" w:eastAsia="Calibri" w:hAnsi="Calibri"/>
          <w:b w:val="1"/>
          <w:bCs w:val="1"/>
        </w:rPr>
      </w:pPr>
      <w:bookmarkStart w:colFirst="0" w:colLast="0" w:name="_r60ewlzha8zi" w:id="1"/>
      <w:bookmarkEnd w:id="1"/>
      <w:r w:rsidDel="00000000" w:rsidR="00000000" w:rsidRPr="00000000">
        <w:rPr>
          <w:rFonts w:ascii="Calibri" w:cs="Calibri" w:eastAsia="Calibri" w:hAnsi="Calibri"/>
          <w:b w:val="1"/>
          <w:bCs w:val="1"/>
          <w:rtl w:val="0"/>
        </w:rPr>
        <w:t xml:space="preserve">ABOUT US</w:t>
      </w:r>
    </w:p>
    <w:p w:rsidR="00000000" w:rsidDel="00000000" w:rsidP="00000000" w:rsidRDefault="00000000" w:rsidRPr="00000000" w14:paraId="00000046">
      <w:pPr>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(same page as About BforC linked from the career website)</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Brains for Compassion (BforC) is a fully women-led organisation that serves as a strong catalyst for change by partnering with like-minded organisations and institutions, striving to make a positive impact in communities. Women from different parts of the world have joined hands and are working with BforC to bring their knowledge and skills together to provide global solutions to local problems.</w:t>
      </w:r>
    </w:p>
    <w:p w:rsidR="00000000" w:rsidDel="00000000" w:rsidP="00000000" w:rsidRDefault="00000000" w:rsidRPr="00000000" w14:paraId="00000049">
      <w:pPr>
        <w:spacing w:after="120" w:before="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BforC has been successfully working for positive impact and growth since March 2020. Our mission is to bring together the best practices for strengthening the positive impact around the world, while simultaneously creating an equal space for both men and women.</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080.5375" w:hRule="atLeast"/>
          <w:tblHeader w:val="0"/>
        </w:trPr>
        <w:tc>
          <w:tcPr/>
          <w:p w:rsidR="00000000" w:rsidDel="00000000" w:rsidP="00000000" w:rsidRDefault="00000000" w:rsidRPr="00000000" w14:paraId="0000004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Vision</w:t>
            </w:r>
          </w:p>
          <w:p w:rsidR="00000000" w:rsidDel="00000000" w:rsidP="00000000" w:rsidRDefault="00000000" w:rsidRPr="00000000" w14:paraId="0000004F">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262ab4"/>
                <w:sz w:val="24"/>
                <w:szCs w:val="24"/>
                <w:highlight w:val="white"/>
                <w:rtl w:val="0"/>
              </w:rPr>
              <w:t xml:space="preserve">“All individuals learn, contribute &amp; grow equally for the elevation of the world.”</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51">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Mission</w:t>
            </w:r>
          </w:p>
          <w:p w:rsidR="00000000" w:rsidDel="00000000" w:rsidP="00000000" w:rsidRDefault="00000000" w:rsidRPr="00000000" w14:paraId="00000052">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c72b68"/>
                <w:sz w:val="24"/>
                <w:szCs w:val="24"/>
                <w:highlight w:val="white"/>
                <w:rtl w:val="0"/>
              </w:rPr>
              <w:t xml:space="preserve">“To introduce the best practices for strengthening the positive impact around the world.”</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05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p w:rsidR="00000000" w:rsidDel="00000000" w:rsidP="00000000" w:rsidRDefault="00000000" w:rsidRPr="00000000" w14:paraId="00000055">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fa9d1a"/>
                <w:sz w:val="24"/>
                <w:szCs w:val="24"/>
                <w:highlight w:val="white"/>
                <w:rtl w:val="0"/>
              </w:rPr>
              <w:t xml:space="preserve">“Bestow wisdom and knowledge through a participatory approach.”</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Our Values</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numPr>
          <w:ilvl w:val="0"/>
          <w:numId w:val="29"/>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BELIEVING IN EVERYONE</w:t>
      </w:r>
      <w:r w:rsidDel="00000000" w:rsidR="00000000" w:rsidRPr="00000000">
        <w:rPr>
          <w:rFonts w:ascii="Calibri" w:cs="Calibri" w:eastAsia="Calibri" w:hAnsi="Calibri"/>
          <w:sz w:val="24"/>
          <w:szCs w:val="24"/>
          <w:rtl w:val="0"/>
        </w:rPr>
        <w:br w:type="textWrapping"/>
        <w:t xml:space="preserve">We believe that great and innovative ideas can come from anyone and everyone. We welcome all unique and motivated individuals to join us!</w:t>
      </w:r>
    </w:p>
    <w:p w:rsidR="00000000" w:rsidDel="00000000" w:rsidP="00000000" w:rsidRDefault="00000000" w:rsidRPr="00000000" w14:paraId="0000005C">
      <w:pPr>
        <w:numPr>
          <w:ilvl w:val="0"/>
          <w:numId w:val="29"/>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MAINTAINING UNITY &amp; INTEGRITY</w:t>
      </w:r>
      <w:r w:rsidDel="00000000" w:rsidR="00000000" w:rsidRPr="00000000">
        <w:rPr>
          <w:rFonts w:ascii="Calibri" w:cs="Calibri" w:eastAsia="Calibri" w:hAnsi="Calibri"/>
          <w:sz w:val="24"/>
          <w:szCs w:val="24"/>
          <w:rtl w:val="0"/>
        </w:rPr>
        <w:br w:type="textWrapping"/>
        <w:t xml:space="preserve">Sticking and working together is the key to the success of a good organisation, and we pride ourselves on maintaining our integrity.</w:t>
      </w:r>
    </w:p>
    <w:p w:rsidR="00000000" w:rsidDel="00000000" w:rsidP="00000000" w:rsidRDefault="00000000" w:rsidRPr="00000000" w14:paraId="0000005D">
      <w:pPr>
        <w:numPr>
          <w:ilvl w:val="0"/>
          <w:numId w:val="29"/>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DOING WHAT THE HEART SAYS</w:t>
      </w:r>
      <w:r w:rsidDel="00000000" w:rsidR="00000000" w:rsidRPr="00000000">
        <w:rPr>
          <w:rFonts w:ascii="Calibri" w:cs="Calibri" w:eastAsia="Calibri" w:hAnsi="Calibri"/>
          <w:sz w:val="24"/>
          <w:szCs w:val="24"/>
          <w:rtl w:val="0"/>
        </w:rPr>
        <w:br w:type="textWrapping"/>
        <w:t xml:space="preserve">Limiting our ideas only holds us back. We believe in doing what our hearts say to bring about the right and positive changes in the world.</w:t>
      </w:r>
    </w:p>
    <w:p w:rsidR="00000000" w:rsidDel="00000000" w:rsidP="00000000" w:rsidRDefault="00000000" w:rsidRPr="00000000" w14:paraId="0000005E">
      <w:pPr>
        <w:numPr>
          <w:ilvl w:val="0"/>
          <w:numId w:val="29"/>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EMBRACING KNOWLEDGE &amp; WISDOM</w:t>
        <w:br w:type="textWrapping"/>
      </w:r>
      <w:r w:rsidDel="00000000" w:rsidR="00000000" w:rsidRPr="00000000">
        <w:rPr>
          <w:rFonts w:ascii="Calibri" w:cs="Calibri" w:eastAsia="Calibri" w:hAnsi="Calibri"/>
          <w:sz w:val="24"/>
          <w:szCs w:val="24"/>
          <w:rtl w:val="0"/>
        </w:rPr>
        <w:t xml:space="preserve">We are always on a hunt for knowledge and ideas, ready to learn and accept all wisdom! We believe that we all can learn something new every day.</w:t>
      </w:r>
    </w:p>
    <w:p w:rsidR="00000000" w:rsidDel="00000000" w:rsidP="00000000" w:rsidRDefault="00000000" w:rsidRPr="00000000" w14:paraId="0000005F">
      <w:pPr>
        <w:numPr>
          <w:ilvl w:val="0"/>
          <w:numId w:val="29"/>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BEING ETHICAL &amp; TRUTHFUL</w:t>
        <w:br w:type="textWrapping"/>
      </w:r>
      <w:r w:rsidDel="00000000" w:rsidR="00000000" w:rsidRPr="00000000">
        <w:rPr>
          <w:rFonts w:ascii="Calibri" w:cs="Calibri" w:eastAsia="Calibri" w:hAnsi="Calibri"/>
          <w:sz w:val="24"/>
          <w:szCs w:val="24"/>
          <w:rtl w:val="0"/>
        </w:rPr>
        <w:t xml:space="preserve">Being ethically correct and true to our cause is one of our greatest values at BforC. We believe in always standing up for what is morally right.</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rFonts w:ascii="Calibri" w:cs="Calibri" w:eastAsia="Calibri" w:hAnsi="Calibri"/>
          <w:b w:val="1"/>
          <w:bCs w:val="1"/>
        </w:rPr>
      </w:pPr>
      <w:bookmarkStart w:colFirst="0" w:colLast="0" w:name="_iy0ihf47bkl" w:id="2"/>
      <w:bookmarkEnd w:id="2"/>
      <w:r w:rsidDel="00000000" w:rsidR="00000000" w:rsidRPr="00000000">
        <w:rPr>
          <w:rFonts w:ascii="Calibri" w:cs="Calibri" w:eastAsia="Calibri" w:hAnsi="Calibri"/>
          <w:b w:val="1"/>
          <w:bCs w:val="1"/>
          <w:rtl w:val="0"/>
        </w:rPr>
        <w:t xml:space="preserve">MEMBER BENEFITS</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widowControl w:val="0"/>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By signing up with us as a BfroC community member, you will become a valued member of the BforC Club, an empowered group of like-minded and passionate women.</w:t>
      </w:r>
    </w:p>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widowControl w:val="0"/>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Get access to job listings</w:t>
      </w:r>
      <w:r w:rsidDel="00000000" w:rsidR="00000000" w:rsidRPr="00000000">
        <w:rPr>
          <w:rFonts w:ascii="Calibri" w:cs="Calibri" w:eastAsia="Calibri" w:hAnsi="Calibri"/>
          <w:rtl w:val="0"/>
        </w:rPr>
        <w:br w:type="textWrapping"/>
        <w:t xml:space="preserve">The BforC career portal provides a platform to all job-seeking women who are looking to start their careers, grow professionally, or even return to work after a break. We understand everyone’s situation and take care of every woman’s career needs. Whether you want remote work, flexible schedules, training, or more, BforC offers opportunities of all kinds.</w:t>
      </w:r>
      <w:r w:rsidDel="00000000" w:rsidR="00000000" w:rsidRPr="00000000">
        <w:rPr>
          <w:rFonts w:ascii="Calibri" w:cs="Calibri" w:eastAsia="Calibri" w:hAnsi="Calibri"/>
          <w:shd w:fill="f4cccc" w:val="clear"/>
          <w:rtl w:val="0"/>
        </w:rPr>
        <w:br w:type="textWrapp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a84370"/>
          <w:u w:val="single"/>
          <w:rtl w:val="0"/>
        </w:rPr>
        <w:t xml:space="preserve">Visit BfroC career portal →</w:t>
      </w:r>
      <w:r w:rsidDel="00000000" w:rsidR="00000000" w:rsidRPr="00000000">
        <w:rPr>
          <w:rFonts w:ascii="Calibri" w:cs="Calibri" w:eastAsia="Calibri" w:hAnsi="Calibri"/>
          <w:rtl w:val="0"/>
        </w:rPr>
        <w:br w:type="textWrapping"/>
      </w:r>
    </w:p>
    <w:p w:rsidR="00000000" w:rsidDel="00000000" w:rsidP="00000000" w:rsidRDefault="00000000" w:rsidRPr="00000000" w14:paraId="00000068">
      <w:pPr>
        <w:widowControl w:val="0"/>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BforC Club membership</w:t>
        <w:br w:type="textWrapping"/>
      </w:r>
      <w:r w:rsidDel="00000000" w:rsidR="00000000" w:rsidRPr="00000000">
        <w:rPr>
          <w:rFonts w:ascii="Calibri" w:cs="Calibri" w:eastAsia="Calibri" w:hAnsi="Calibri"/>
          <w:rtl w:val="0"/>
        </w:rPr>
        <w:t xml:space="preserve">As a BforC club member, you will become a part of a tight-knit community with the following benefits:</w:t>
      </w:r>
    </w:p>
    <w:p w:rsidR="00000000" w:rsidDel="00000000" w:rsidP="00000000" w:rsidRDefault="00000000" w:rsidRPr="00000000" w14:paraId="00000069">
      <w:pPr>
        <w:widowControl w:val="0"/>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Network and connect with the BforC founders group and grow your contacts.</w:t>
      </w:r>
    </w:p>
    <w:p w:rsidR="00000000" w:rsidDel="00000000" w:rsidP="00000000" w:rsidRDefault="00000000" w:rsidRPr="00000000" w14:paraId="0000006A">
      <w:pPr>
        <w:widowControl w:val="0"/>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Engage with like-minded community members residing locally in your city and build a close, supportive community.</w:t>
      </w:r>
    </w:p>
    <w:p w:rsidR="00000000" w:rsidDel="00000000" w:rsidP="00000000" w:rsidRDefault="00000000" w:rsidRPr="00000000" w14:paraId="0000006B">
      <w:pPr>
        <w:widowControl w:val="0"/>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Get various kinds of benefits on products, shopping, and travel.</w:t>
      </w:r>
    </w:p>
    <w:p w:rsidR="00000000" w:rsidDel="00000000" w:rsidP="00000000" w:rsidRDefault="00000000" w:rsidRPr="00000000" w14:paraId="0000006C">
      <w:pPr>
        <w:widowControl w:val="0"/>
        <w:numPr>
          <w:ilvl w:val="1"/>
          <w:numId w:val="1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Get an opportunity to attend BforC’s quarterly networking meetings where you can connect with like-minded, empowered women.</w:t>
        <w:br w:type="textWrapping"/>
      </w:r>
    </w:p>
    <w:p w:rsidR="00000000" w:rsidDel="00000000" w:rsidP="00000000" w:rsidRDefault="00000000" w:rsidRPr="00000000" w14:paraId="0000006D">
      <w:pPr>
        <w:widowControl w:val="0"/>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Entrepreneurship guidance and funding</w:t>
      </w:r>
      <w:r w:rsidDel="00000000" w:rsidR="00000000" w:rsidRPr="00000000">
        <w:rPr>
          <w:rFonts w:ascii="Calibri" w:cs="Calibri" w:eastAsia="Calibri" w:hAnsi="Calibri"/>
          <w:rtl w:val="0"/>
        </w:rPr>
        <w:br w:type="textWrapping"/>
        <w:t xml:space="preserve">BforC provides guidance, training, and seed funding to support all women with budding ideas. If you are an entrepreneur who is starting your own business, organization, or venture, BforC will support your efforts through necessary funds and a chance at incubation.</w:t>
        <w:br w:type="textWrapping"/>
      </w:r>
    </w:p>
    <w:p w:rsidR="00000000" w:rsidDel="00000000" w:rsidP="00000000" w:rsidRDefault="00000000" w:rsidRPr="00000000" w14:paraId="0000006E">
      <w:pPr>
        <w:widowControl w:val="0"/>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Health and wellness benefits</w:t>
      </w:r>
      <w:r w:rsidDel="00000000" w:rsidR="00000000" w:rsidRPr="00000000">
        <w:rPr>
          <w:rFonts w:ascii="Calibri" w:cs="Calibri" w:eastAsia="Calibri" w:hAnsi="Calibri"/>
          <w:rtl w:val="0"/>
        </w:rPr>
        <w:br w:type="textWrapping"/>
        <w:t xml:space="preserve">BforC cares about every strong woman who gets associated with us. As a BforC member, you will be able to get life skills coaching and training, contributing to your upliftment. Along with that, BforC also facilitates meditation and wellbeing sessions with fellow BforC members so that you always feel your best!</w:t>
        <w:br w:type="textWrapping"/>
      </w:r>
    </w:p>
    <w:p w:rsidR="00000000" w:rsidDel="00000000" w:rsidP="00000000" w:rsidRDefault="00000000" w:rsidRPr="00000000" w14:paraId="0000006F">
      <w:pPr>
        <w:widowControl w:val="0"/>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Global connections</w:t>
      </w:r>
      <w:r w:rsidDel="00000000" w:rsidR="00000000" w:rsidRPr="00000000">
        <w:rPr>
          <w:rFonts w:ascii="Calibri" w:cs="Calibri" w:eastAsia="Calibri" w:hAnsi="Calibri"/>
          <w:rtl w:val="0"/>
        </w:rPr>
        <w:br w:type="textWrapping"/>
        <w:t xml:space="preserve">BforC is a rapidly growing community of amazing women. As a member, you get to connect with a rich network of women across the globe and make connections that will last a lifetime. BforC provides all women a platform for making strong and meaningful connections.</w:t>
      </w:r>
    </w:p>
    <w:p w:rsidR="00000000" w:rsidDel="00000000" w:rsidP="00000000" w:rsidRDefault="00000000" w:rsidRPr="00000000" w14:paraId="00000070">
      <w:pPr>
        <w:widowControl w:val="0"/>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color w:val="a84370"/>
          <w:u w:val="single"/>
          <w:rtl w:val="0"/>
        </w:rPr>
        <w:t xml:space="preserve">Become a member now →</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rFonts w:ascii="Calibri" w:cs="Calibri" w:eastAsia="Calibri" w:hAnsi="Calibri"/>
          <w:b w:val="1"/>
          <w:bCs w:val="1"/>
        </w:rPr>
      </w:pPr>
      <w:bookmarkStart w:colFirst="0" w:colLast="0" w:name="_f9fdxzcpfuhg" w:id="3"/>
      <w:bookmarkEnd w:id="3"/>
      <w:r w:rsidDel="00000000" w:rsidR="00000000" w:rsidRPr="00000000">
        <w:rPr>
          <w:rFonts w:ascii="Calibri" w:cs="Calibri" w:eastAsia="Calibri" w:hAnsi="Calibri"/>
          <w:b w:val="1"/>
          <w:bCs w:val="1"/>
          <w:rtl w:val="0"/>
        </w:rPr>
        <w:t xml:space="preserve">PRICING PLANS</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Individual member onboarding</w:t>
      </w:r>
    </w:p>
    <w:p w:rsidR="00000000" w:rsidDel="00000000" w:rsidP="00000000" w:rsidRDefault="00000000" w:rsidRPr="00000000" w14:paraId="0000007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As a BforC member, you will get:</w:t>
      </w:r>
    </w:p>
    <w:p w:rsidR="00000000" w:rsidDel="00000000" w:rsidP="00000000" w:rsidRDefault="00000000" w:rsidRPr="00000000" w14:paraId="00000077">
      <w:pPr>
        <w:widowControl w:val="0"/>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member benefits.</w:t>
      </w:r>
    </w:p>
    <w:p w:rsidR="00000000" w:rsidDel="00000000" w:rsidP="00000000" w:rsidRDefault="00000000" w:rsidRPr="00000000" w14:paraId="00000078">
      <w:pPr>
        <w:widowControl w:val="0"/>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 all-event pass for every BforC-organized event.</w:t>
      </w:r>
    </w:p>
    <w:p w:rsidR="00000000" w:rsidDel="00000000" w:rsidP="00000000" w:rsidRDefault="00000000" w:rsidRPr="00000000" w14:paraId="00000079">
      <w:pPr>
        <w:widowControl w:val="0"/>
        <w:numPr>
          <w:ilvl w:val="0"/>
          <w:numId w:val="3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Opportunity to go on a trip of empowerment, a community service trip to impactful NGOs.</w:t>
      </w:r>
    </w:p>
    <w:p w:rsidR="00000000" w:rsidDel="00000000" w:rsidP="00000000" w:rsidRDefault="00000000" w:rsidRPr="00000000" w14:paraId="0000007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tbl>
      <w:tblPr>
        <w:tblStyle w:val="Table6"/>
        <w:tblW w:w="9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35"/>
        <w:tblGridChange w:id="0">
          <w:tblGrid>
            <w:gridCol w:w="4650"/>
            <w:gridCol w:w="4635"/>
          </w:tblGrid>
        </w:tblGridChange>
      </w:tblGrid>
      <w:tr>
        <w:trPr>
          <w:cantSplit w:val="0"/>
          <w:tblHeader w:val="0"/>
        </w:trPr>
        <w:tc>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 professionals</w:t>
            </w:r>
          </w:p>
          <w:p w:rsidR="00000000" w:rsidDel="00000000" w:rsidP="00000000" w:rsidRDefault="00000000" w:rsidRPr="00000000" w14:paraId="0000007D">
            <w:pPr>
              <w:pStyle w:val="Heading2"/>
              <w:widowControl w:val="0"/>
              <w:spacing w:line="240" w:lineRule="auto"/>
              <w:rPr>
                <w:rFonts w:ascii="Calibri" w:cs="Calibri" w:eastAsia="Calibri" w:hAnsi="Calibri"/>
                <w:b w:val="1"/>
                <w:bCs w:val="1"/>
              </w:rPr>
            </w:pPr>
            <w:bookmarkStart w:colFirst="0" w:colLast="0" w:name="_qq8qr3q01q16" w:id="4"/>
            <w:bookmarkEnd w:id="4"/>
            <w:r w:rsidDel="00000000" w:rsidR="00000000" w:rsidRPr="00000000">
              <w:rPr>
                <w:rFonts w:ascii="Calibri" w:cs="Calibri" w:eastAsia="Calibri" w:hAnsi="Calibri"/>
                <w:b w:val="1"/>
                <w:bCs w:val="1"/>
                <w:rtl w:val="0"/>
              </w:rPr>
              <w:t xml:space="preserve">Rs. 5000 per year</w:t>
            </w:r>
          </w:p>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Rs. 1250 quarterly payment option available.</w:t>
            </w:r>
          </w:p>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 students</w:t>
            </w:r>
          </w:p>
          <w:p w:rsidR="00000000" w:rsidDel="00000000" w:rsidP="00000000" w:rsidRDefault="00000000" w:rsidRPr="00000000" w14:paraId="00000081">
            <w:pPr>
              <w:pStyle w:val="Heading2"/>
              <w:widowControl w:val="0"/>
              <w:spacing w:line="240" w:lineRule="auto"/>
              <w:rPr>
                <w:rFonts w:ascii="Calibri" w:cs="Calibri" w:eastAsia="Calibri" w:hAnsi="Calibri"/>
                <w:b w:val="1"/>
                <w:bCs w:val="1"/>
              </w:rPr>
            </w:pPr>
            <w:bookmarkStart w:colFirst="0" w:colLast="0" w:name="_ismuar825yoe" w:id="5"/>
            <w:bookmarkEnd w:id="5"/>
            <w:r w:rsidDel="00000000" w:rsidR="00000000" w:rsidRPr="00000000">
              <w:rPr>
                <w:rFonts w:ascii="Calibri" w:cs="Calibri" w:eastAsia="Calibri" w:hAnsi="Calibri"/>
                <w:b w:val="1"/>
                <w:bCs w:val="1"/>
                <w:rtl w:val="0"/>
              </w:rPr>
              <w:t xml:space="preserve">Rs. 3000 per year</w:t>
            </w:r>
          </w:p>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organizations</w:t>
      </w:r>
    </w:p>
    <w:p w:rsidR="00000000" w:rsidDel="00000000" w:rsidP="00000000" w:rsidRDefault="00000000" w:rsidRPr="00000000" w14:paraId="00000087">
      <w:pPr>
        <w:pStyle w:val="Heading2"/>
        <w:widowControl w:val="0"/>
        <w:spacing w:line="240" w:lineRule="auto"/>
        <w:rPr>
          <w:rFonts w:ascii="Calibri" w:cs="Calibri" w:eastAsia="Calibri" w:hAnsi="Calibri"/>
          <w:b w:val="1"/>
          <w:bCs w:val="1"/>
        </w:rPr>
      </w:pPr>
      <w:bookmarkStart w:colFirst="0" w:colLast="0" w:name="_vxqwpf7mxn1m" w:id="6"/>
      <w:bookmarkEnd w:id="6"/>
      <w:r w:rsidDel="00000000" w:rsidR="00000000" w:rsidRPr="00000000">
        <w:rPr>
          <w:rFonts w:ascii="Calibri" w:cs="Calibri" w:eastAsia="Calibri" w:hAnsi="Calibri"/>
          <w:b w:val="1"/>
          <w:bCs w:val="1"/>
          <w:rtl w:val="0"/>
        </w:rPr>
        <w:t xml:space="preserve">Rs. 50,000 </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for onboarding 50 candidates.</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rFonts w:ascii="Calibri" w:cs="Calibri" w:eastAsia="Calibri" w:hAnsi="Calibri"/>
          <w:b w:val="1"/>
          <w:bCs w:val="1"/>
          <w:color w:val="999999"/>
        </w:rPr>
      </w:pPr>
      <w:bookmarkStart w:colFirst="0" w:colLast="0" w:name="_dhki3tpg7ovo" w:id="7"/>
      <w:bookmarkEnd w:id="7"/>
      <w:r w:rsidDel="00000000" w:rsidR="00000000" w:rsidRPr="00000000">
        <w:rPr>
          <w:rFonts w:ascii="Calibri" w:cs="Calibri" w:eastAsia="Calibri" w:hAnsi="Calibri"/>
          <w:b w:val="1"/>
          <w:bCs w:val="1"/>
          <w:color w:val="999999"/>
          <w:rtl w:val="0"/>
        </w:rPr>
        <w:t xml:space="preserve">PROGRAMS AND SERVICES</w:t>
      </w:r>
    </w:p>
    <w:p w:rsidR="00000000" w:rsidDel="00000000" w:rsidP="00000000" w:rsidRDefault="00000000" w:rsidRPr="00000000" w14:paraId="0000008D">
      <w:pPr>
        <w:rPr>
          <w:rFonts w:ascii="Calibri" w:cs="Calibri" w:eastAsia="Calibri" w:hAnsi="Calibri"/>
          <w:b w:val="1"/>
          <w:bCs w:val="1"/>
          <w:color w:val="999999"/>
          <w:sz w:val="28"/>
          <w:szCs w:val="28"/>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color w:val="999999"/>
          <w:sz w:val="32"/>
          <w:szCs w:val="32"/>
        </w:rPr>
      </w:pPr>
      <w:r w:rsidDel="00000000" w:rsidR="00000000" w:rsidRPr="00000000">
        <w:rPr>
          <w:rFonts w:ascii="Calibri" w:cs="Calibri" w:eastAsia="Calibri" w:hAnsi="Calibri"/>
          <w:b w:val="1"/>
          <w:bCs w:val="1"/>
          <w:color w:val="999999"/>
          <w:sz w:val="32"/>
          <w:szCs w:val="32"/>
          <w:rtl w:val="0"/>
        </w:rPr>
        <w:t xml:space="preserve">Our ongoing programs</w:t>
      </w:r>
    </w:p>
    <w:p w:rsidR="00000000" w:rsidDel="00000000" w:rsidP="00000000" w:rsidRDefault="00000000" w:rsidRPr="00000000" w14:paraId="0000008F">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90">
      <w:pPr>
        <w:numPr>
          <w:ilvl w:val="0"/>
          <w:numId w:val="16"/>
        </w:numPr>
        <w:ind w:left="72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LIFESKILL TRAINING</w:t>
        <w:br w:type="textWrapping"/>
        <w:t xml:space="preserve">Experiential learning camps</w:t>
      </w:r>
    </w:p>
    <w:p w:rsidR="00000000" w:rsidDel="00000000" w:rsidP="00000000" w:rsidRDefault="00000000" w:rsidRPr="00000000" w14:paraId="00000091">
      <w:pPr>
        <w:numPr>
          <w:ilvl w:val="0"/>
          <w:numId w:val="16"/>
        </w:numPr>
        <w:ind w:left="72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GLOBAL TO LOCAL</w:t>
        <w:br w:type="textWrapping"/>
        <w:t xml:space="preserve">Volunteering and internships</w:t>
      </w:r>
    </w:p>
    <w:p w:rsidR="00000000" w:rsidDel="00000000" w:rsidP="00000000" w:rsidRDefault="00000000" w:rsidRPr="00000000" w14:paraId="00000092">
      <w:pPr>
        <w:numPr>
          <w:ilvl w:val="0"/>
          <w:numId w:val="16"/>
        </w:numPr>
        <w:ind w:left="72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PROJECT HAUSHALA</w:t>
        <w:br w:type="textWrapping"/>
        <w:t xml:space="preserve">Technology and innovation</w:t>
      </w:r>
    </w:p>
    <w:p w:rsidR="00000000" w:rsidDel="00000000" w:rsidP="00000000" w:rsidRDefault="00000000" w:rsidRPr="00000000" w14:paraId="00000093">
      <w:pPr>
        <w:numPr>
          <w:ilvl w:val="0"/>
          <w:numId w:val="16"/>
        </w:numPr>
        <w:ind w:left="72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PROJECT AZADI (FREEDOM)</w:t>
        <w:br w:type="textWrapping"/>
        <w:t xml:space="preserve">Make menstruation easy</w:t>
      </w:r>
    </w:p>
    <w:p w:rsidR="00000000" w:rsidDel="00000000" w:rsidP="00000000" w:rsidRDefault="00000000" w:rsidRPr="00000000" w14:paraId="00000094">
      <w:pPr>
        <w:numPr>
          <w:ilvl w:val="0"/>
          <w:numId w:val="16"/>
        </w:numPr>
        <w:ind w:left="72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ADOPT A GRANNY</w:t>
        <w:br w:type="textWrapping"/>
        <w:t xml:space="preserve">Support who supported us</w:t>
      </w:r>
    </w:p>
    <w:p w:rsidR="00000000" w:rsidDel="00000000" w:rsidP="00000000" w:rsidRDefault="00000000" w:rsidRPr="00000000" w14:paraId="00000095">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97">
      <w:pPr>
        <w:rPr>
          <w:rFonts w:ascii="Calibri" w:cs="Calibri" w:eastAsia="Calibri" w:hAnsi="Calibri"/>
          <w:b w:val="1"/>
          <w:bCs w:val="1"/>
          <w:color w:val="999999"/>
          <w:sz w:val="32"/>
          <w:szCs w:val="32"/>
        </w:rPr>
      </w:pPr>
      <w:r w:rsidDel="00000000" w:rsidR="00000000" w:rsidRPr="00000000">
        <w:rPr>
          <w:rFonts w:ascii="Calibri" w:cs="Calibri" w:eastAsia="Calibri" w:hAnsi="Calibri"/>
          <w:b w:val="1"/>
          <w:bCs w:val="1"/>
          <w:color w:val="999999"/>
          <w:sz w:val="32"/>
          <w:szCs w:val="32"/>
          <w:rtl w:val="0"/>
        </w:rPr>
        <w:t xml:space="preserve">What we offer</w:t>
      </w:r>
    </w:p>
    <w:p w:rsidR="00000000" w:rsidDel="00000000" w:rsidP="00000000" w:rsidRDefault="00000000" w:rsidRPr="00000000" w14:paraId="00000098">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99">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Project Strategy &amp; Development</w:t>
      </w:r>
    </w:p>
    <w:p w:rsidR="00000000" w:rsidDel="00000000" w:rsidP="00000000" w:rsidRDefault="00000000" w:rsidRPr="00000000" w14:paraId="0000009A">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Need assessment</w:t>
      </w:r>
    </w:p>
    <w:p w:rsidR="00000000" w:rsidDel="00000000" w:rsidP="00000000" w:rsidRDefault="00000000" w:rsidRPr="00000000" w14:paraId="0000009B">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Situational analysis &amp; baseline studies</w:t>
      </w:r>
    </w:p>
    <w:p w:rsidR="00000000" w:rsidDel="00000000" w:rsidP="00000000" w:rsidRDefault="00000000" w:rsidRPr="00000000" w14:paraId="0000009C">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Market research &amp; feasibility studies</w:t>
      </w:r>
    </w:p>
    <w:p w:rsidR="00000000" w:rsidDel="00000000" w:rsidP="00000000" w:rsidRDefault="00000000" w:rsidRPr="00000000" w14:paraId="0000009D">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Competitor analysis</w:t>
      </w:r>
    </w:p>
    <w:p w:rsidR="00000000" w:rsidDel="00000000" w:rsidP="00000000" w:rsidRDefault="00000000" w:rsidRPr="00000000" w14:paraId="0000009E">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Programmatic and donor engagement</w:t>
      </w:r>
    </w:p>
    <w:p w:rsidR="00000000" w:rsidDel="00000000" w:rsidP="00000000" w:rsidRDefault="00000000" w:rsidRPr="00000000" w14:paraId="0000009F">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Training &amp; Development</w:t>
      </w:r>
    </w:p>
    <w:p w:rsidR="00000000" w:rsidDel="00000000" w:rsidP="00000000" w:rsidRDefault="00000000" w:rsidRPr="00000000" w14:paraId="000000A0">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Lifeskills (Experiential learning)</w:t>
      </w:r>
    </w:p>
    <w:p w:rsidR="00000000" w:rsidDel="00000000" w:rsidP="00000000" w:rsidRDefault="00000000" w:rsidRPr="00000000" w14:paraId="000000A1">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Recruitment (Finding the best fit to achieve the organisational goal)</w:t>
      </w:r>
    </w:p>
    <w:p w:rsidR="00000000" w:rsidDel="00000000" w:rsidP="00000000" w:rsidRDefault="00000000" w:rsidRPr="00000000" w14:paraId="000000A2">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Staff capacity development</w:t>
      </w:r>
    </w:p>
    <w:p w:rsidR="00000000" w:rsidDel="00000000" w:rsidP="00000000" w:rsidRDefault="00000000" w:rsidRPr="00000000" w14:paraId="000000A3">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Adolescent camps</w:t>
      </w:r>
    </w:p>
    <w:p w:rsidR="00000000" w:rsidDel="00000000" w:rsidP="00000000" w:rsidRDefault="00000000" w:rsidRPr="00000000" w14:paraId="000000A4">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Support and advocate for women’s rights</w:t>
      </w:r>
    </w:p>
    <w:p w:rsidR="00000000" w:rsidDel="00000000" w:rsidP="00000000" w:rsidRDefault="00000000" w:rsidRPr="00000000" w14:paraId="000000A5">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Program Management</w:t>
      </w:r>
    </w:p>
    <w:p w:rsidR="00000000" w:rsidDel="00000000" w:rsidP="00000000" w:rsidRDefault="00000000" w:rsidRPr="00000000" w14:paraId="000000A6">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Program design</w:t>
      </w:r>
    </w:p>
    <w:p w:rsidR="00000000" w:rsidDel="00000000" w:rsidP="00000000" w:rsidRDefault="00000000" w:rsidRPr="00000000" w14:paraId="000000A7">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Grantmaking</w:t>
      </w:r>
    </w:p>
    <w:p w:rsidR="00000000" w:rsidDel="00000000" w:rsidP="00000000" w:rsidRDefault="00000000" w:rsidRPr="00000000" w14:paraId="000000A8">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Nonprofit due diligence</w:t>
      </w:r>
    </w:p>
    <w:p w:rsidR="00000000" w:rsidDel="00000000" w:rsidP="00000000" w:rsidRDefault="00000000" w:rsidRPr="00000000" w14:paraId="000000A9">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Capacity building</w:t>
      </w:r>
    </w:p>
    <w:p w:rsidR="00000000" w:rsidDel="00000000" w:rsidP="00000000" w:rsidRDefault="00000000" w:rsidRPr="00000000" w14:paraId="000000AA">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CSR</w:t>
      </w:r>
      <w:r w:rsidDel="00000000" w:rsidR="00000000" w:rsidRPr="00000000">
        <w:rPr>
          <w:rFonts w:ascii="Calibri" w:cs="Calibri" w:eastAsia="Calibri" w:hAnsi="Calibri"/>
          <w:color w:val="999999"/>
          <w:sz w:val="24"/>
          <w:szCs w:val="24"/>
          <w:rtl w:val="0"/>
        </w:rPr>
        <w:t xml:space="preserve"> and employee engagement</w:t>
      </w:r>
    </w:p>
    <w:p w:rsidR="00000000" w:rsidDel="00000000" w:rsidP="00000000" w:rsidRDefault="00000000" w:rsidRPr="00000000" w14:paraId="000000AB">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Impact investing</w:t>
      </w:r>
    </w:p>
    <w:p w:rsidR="00000000" w:rsidDel="00000000" w:rsidP="00000000" w:rsidRDefault="00000000" w:rsidRPr="00000000" w14:paraId="000000AC">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Campaign for social cause</w:t>
      </w:r>
    </w:p>
    <w:p w:rsidR="00000000" w:rsidDel="00000000" w:rsidP="00000000" w:rsidRDefault="00000000" w:rsidRPr="00000000" w14:paraId="000000AD">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Impact Assessment/ROI</w:t>
      </w:r>
    </w:p>
    <w:p w:rsidR="00000000" w:rsidDel="00000000" w:rsidP="00000000" w:rsidRDefault="00000000" w:rsidRPr="00000000" w14:paraId="000000AE">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Monitoring and evaluation</w:t>
      </w:r>
    </w:p>
    <w:p w:rsidR="00000000" w:rsidDel="00000000" w:rsidP="00000000" w:rsidRDefault="00000000" w:rsidRPr="00000000" w14:paraId="000000AF">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Metrics reporting and dashboard creation</w:t>
      </w:r>
    </w:p>
    <w:p w:rsidR="00000000" w:rsidDel="00000000" w:rsidP="00000000" w:rsidRDefault="00000000" w:rsidRPr="00000000" w14:paraId="000000B0">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Program communication and reporting</w:t>
      </w:r>
    </w:p>
    <w:p w:rsidR="00000000" w:rsidDel="00000000" w:rsidP="00000000" w:rsidRDefault="00000000" w:rsidRPr="00000000" w14:paraId="000000B1">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Site visits and donor trips</w:t>
      </w:r>
    </w:p>
    <w:p w:rsidR="00000000" w:rsidDel="00000000" w:rsidP="00000000" w:rsidRDefault="00000000" w:rsidRPr="00000000" w14:paraId="000000B2">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Reporting &amp; Development</w:t>
      </w:r>
    </w:p>
    <w:p w:rsidR="00000000" w:rsidDel="00000000" w:rsidP="00000000" w:rsidRDefault="00000000" w:rsidRPr="00000000" w14:paraId="000000B3">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Creation and management pooled philanthropic funds</w:t>
      </w:r>
    </w:p>
    <w:p w:rsidR="00000000" w:rsidDel="00000000" w:rsidP="00000000" w:rsidRDefault="00000000" w:rsidRPr="00000000" w14:paraId="000000B4">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Events, covenings and webinars</w:t>
      </w:r>
    </w:p>
    <w:p w:rsidR="00000000" w:rsidDel="00000000" w:rsidP="00000000" w:rsidRDefault="00000000" w:rsidRPr="00000000" w14:paraId="000000B5">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Partnership strategies</w:t>
      </w:r>
    </w:p>
    <w:p w:rsidR="00000000" w:rsidDel="00000000" w:rsidP="00000000" w:rsidRDefault="00000000" w:rsidRPr="00000000" w14:paraId="000000B6">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Funding mechanism and vehicles to facilitate donor partnership</w:t>
      </w:r>
    </w:p>
    <w:p w:rsidR="00000000" w:rsidDel="00000000" w:rsidP="00000000" w:rsidRDefault="00000000" w:rsidRPr="00000000" w14:paraId="000000B7">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Content writing (for website, projects, events, programs, proposals, and success stories/case studies)</w:t>
      </w:r>
    </w:p>
    <w:p w:rsidR="00000000" w:rsidDel="00000000" w:rsidP="00000000" w:rsidRDefault="00000000" w:rsidRPr="00000000" w14:paraId="000000B8">
      <w:pPr>
        <w:numPr>
          <w:ilvl w:val="0"/>
          <w:numId w:val="8"/>
        </w:numPr>
        <w:ind w:left="720" w:hanging="360"/>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Networking &amp; Communication</w:t>
      </w:r>
    </w:p>
    <w:p w:rsidR="00000000" w:rsidDel="00000000" w:rsidP="00000000" w:rsidRDefault="00000000" w:rsidRPr="00000000" w14:paraId="000000B9">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Strategy and planning services for major donor engagement</w:t>
      </w:r>
    </w:p>
    <w:p w:rsidR="00000000" w:rsidDel="00000000" w:rsidP="00000000" w:rsidRDefault="00000000" w:rsidRPr="00000000" w14:paraId="000000BA">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Research and analysis on the donor landscape and prospective donors</w:t>
      </w:r>
    </w:p>
    <w:p w:rsidR="00000000" w:rsidDel="00000000" w:rsidP="00000000" w:rsidRDefault="00000000" w:rsidRPr="00000000" w14:paraId="000000BB">
      <w:pPr>
        <w:numPr>
          <w:ilvl w:val="1"/>
          <w:numId w:val="8"/>
        </w:numPr>
        <w:ind w:left="1440" w:hanging="360"/>
        <w:rPr>
          <w:rFonts w:ascii="Calibri" w:cs="Calibri" w:eastAsia="Calibri" w:hAnsi="Calibri"/>
          <w:color w:val="999999"/>
          <w:sz w:val="24"/>
          <w:szCs w:val="24"/>
        </w:rPr>
      </w:pPr>
      <w:r w:rsidDel="00000000" w:rsidR="00000000" w:rsidRPr="00000000">
        <w:rPr>
          <w:rFonts w:ascii="Calibri" w:cs="Calibri" w:eastAsia="Calibri" w:hAnsi="Calibri"/>
          <w:color w:val="999999"/>
          <w:sz w:val="24"/>
          <w:szCs w:val="24"/>
          <w:rtl w:val="0"/>
        </w:rPr>
        <w:t xml:space="preserve">Donor engagement messaging and marketing materials Fundraising support</w:t>
      </w:r>
    </w:p>
    <w:p w:rsidR="00000000" w:rsidDel="00000000" w:rsidP="00000000" w:rsidRDefault="00000000" w:rsidRPr="00000000" w14:paraId="000000BC">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BD">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color w:val="999999"/>
          <w:sz w:val="24"/>
          <w:szCs w:val="24"/>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99999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sectPr>
          <w:type w:val="nextPage"/>
          <w:pgSz w:h="15840" w:w="12240" w:orient="portrait"/>
          <w:pgMar w:bottom="1440" w:top="1440" w:left="1440" w:right="1440" w:header="720" w:footer="720"/>
          <w:pgNumType w:start="1"/>
        </w:sectPr>
      </w:pPr>
      <w:bookmarkStart w:colFirst="0" w:colLast="0" w:name="_m0f8vrf25dx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career portal content</w:t>
      </w:r>
      <w:r w:rsidDel="00000000" w:rsidR="00000000" w:rsidRPr="00000000">
        <w:rPr>
          <w:rtl w:val="0"/>
        </w:rPr>
      </w:r>
    </w:p>
    <w:p w:rsidR="00000000" w:rsidDel="00000000" w:rsidP="00000000" w:rsidRDefault="00000000" w:rsidRPr="00000000" w14:paraId="000000C2">
      <w:pPr>
        <w:pStyle w:val="Heading2"/>
        <w:rPr>
          <w:b w:val="1"/>
          <w:bCs w:val="1"/>
        </w:rPr>
      </w:pPr>
      <w:bookmarkStart w:colFirst="0" w:colLast="0" w:name="_luhie1pqrww5" w:id="9"/>
      <w:bookmarkEnd w:id="9"/>
      <w:r w:rsidDel="00000000" w:rsidR="00000000" w:rsidRPr="00000000">
        <w:rPr>
          <w:b w:val="1"/>
          <w:bCs w:val="1"/>
          <w:rtl w:val="0"/>
        </w:rPr>
        <w:t xml:space="preserve">Career website</w:t>
      </w:r>
    </w:p>
    <w:p w:rsidR="00000000" w:rsidDel="00000000" w:rsidP="00000000" w:rsidRDefault="00000000" w:rsidRPr="00000000" w14:paraId="000000C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Landing page </w:t>
      </w:r>
      <w:r w:rsidDel="00000000" w:rsidR="00000000" w:rsidRPr="00000000">
        <w:rPr>
          <w:rFonts w:ascii="Arial Unicode MS" w:cs="Arial Unicode MS" w:eastAsia="Arial Unicode MS" w:hAnsi="Arial Unicode MS"/>
          <w:b w:val="1"/>
          <w:bCs w:val="1"/>
          <w:color w:val="272320"/>
          <w:sz w:val="30"/>
          <w:szCs w:val="30"/>
          <w:highlight w:val="white"/>
          <w:rtl w:val="0"/>
        </w:rPr>
        <w:t xml:space="preserv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C5">
      <w:pPr>
        <w:numPr>
          <w:ilvl w:val="0"/>
          <w:numId w:val="1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User view after login </w:t>
      </w:r>
      <w:r w:rsidDel="00000000" w:rsidR="00000000" w:rsidRPr="00000000">
        <w:rPr>
          <w:rFonts w:ascii="Arial Unicode MS" w:cs="Arial Unicode MS" w:eastAsia="Arial Unicode MS" w:hAnsi="Arial Unicode MS"/>
          <w:b w:val="1"/>
          <w:bCs w:val="1"/>
          <w:color w:val="272320"/>
          <w:sz w:val="30"/>
          <w:szCs w:val="30"/>
          <w:highlight w:val="white"/>
          <w:rtl w:val="0"/>
        </w:rPr>
        <w:t xml:space="preserv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C6">
      <w:pPr>
        <w:numPr>
          <w:ilvl w:val="1"/>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Find a role </w:t>
      </w:r>
      <w:r w:rsidDel="00000000" w:rsidR="00000000" w:rsidRPr="00000000">
        <w:rPr>
          <w:rFonts w:ascii="Arial Unicode MS" w:cs="Arial Unicode MS" w:eastAsia="Arial Unicode MS" w:hAnsi="Arial Unicode MS"/>
          <w:b w:val="1"/>
          <w:bCs w:val="1"/>
          <w:color w:val="272320"/>
          <w:sz w:val="30"/>
          <w:szCs w:val="30"/>
          <w:highlight w:val="white"/>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7">
      <w:pPr>
        <w:numPr>
          <w:ilvl w:val="1"/>
          <w:numId w:val="19"/>
        </w:numPr>
        <w:ind w:left="1440" w:hanging="360"/>
        <w:rPr>
          <w:rFonts w:ascii="Calibri" w:cs="Calibri" w:eastAsia="Calibri" w:hAnsi="Calibri"/>
          <w:color w:val="a61c00"/>
          <w:sz w:val="24"/>
          <w:szCs w:val="24"/>
        </w:rPr>
      </w:pPr>
      <w:r w:rsidDel="00000000" w:rsidR="00000000" w:rsidRPr="00000000">
        <w:rPr>
          <w:rFonts w:ascii="Calibri" w:cs="Calibri" w:eastAsia="Calibri" w:hAnsi="Calibri"/>
          <w:color w:val="a61c00"/>
          <w:sz w:val="24"/>
          <w:szCs w:val="24"/>
          <w:rtl w:val="0"/>
        </w:rPr>
        <w:t xml:space="preserve">[4] View plans</w:t>
      </w:r>
    </w:p>
    <w:p w:rsidR="00000000" w:rsidDel="00000000" w:rsidP="00000000" w:rsidRDefault="00000000" w:rsidRPr="00000000" w14:paraId="000000C8">
      <w:pPr>
        <w:numPr>
          <w:ilvl w:val="0"/>
          <w:numId w:val="1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Employer view after login</w:t>
      </w:r>
    </w:p>
    <w:p w:rsidR="00000000" w:rsidDel="00000000" w:rsidP="00000000" w:rsidRDefault="00000000" w:rsidRPr="00000000" w14:paraId="000000C9">
      <w:pPr>
        <w:numPr>
          <w:ilvl w:val="1"/>
          <w:numId w:val="19"/>
        </w:numPr>
        <w:ind w:left="1440" w:hanging="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[6] Post a job</w:t>
      </w:r>
      <w:r w:rsidDel="00000000" w:rsidR="00000000" w:rsidRPr="00000000">
        <w:rPr>
          <w:rtl w:val="0"/>
        </w:rPr>
      </w:r>
    </w:p>
    <w:p w:rsidR="00000000" w:rsidDel="00000000" w:rsidP="00000000" w:rsidRDefault="00000000" w:rsidRPr="00000000" w14:paraId="000000CA">
      <w:pPr>
        <w:numPr>
          <w:ilvl w:val="0"/>
          <w:numId w:val="19"/>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Footer</w:t>
      </w:r>
    </w:p>
    <w:p w:rsidR="00000000" w:rsidDel="00000000" w:rsidP="00000000" w:rsidRDefault="00000000" w:rsidRPr="00000000" w14:paraId="000000CB">
      <w:pPr>
        <w:numPr>
          <w:ilvl w:val="1"/>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About BforC </w:t>
      </w:r>
      <w:r w:rsidDel="00000000" w:rsidR="00000000" w:rsidRPr="00000000">
        <w:rPr>
          <w:rFonts w:ascii="Arial Unicode MS" w:cs="Arial Unicode MS" w:eastAsia="Arial Unicode MS" w:hAnsi="Arial Unicode MS"/>
          <w:b w:val="1"/>
          <w:bCs w:val="1"/>
          <w:color w:val="272320"/>
          <w:sz w:val="30"/>
          <w:szCs w:val="30"/>
          <w:highlight w:val="white"/>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C">
      <w:pPr>
        <w:numPr>
          <w:ilvl w:val="1"/>
          <w:numId w:val="19"/>
        </w:numPr>
        <w:ind w:left="1440" w:hanging="360"/>
        <w:rPr>
          <w:rFonts w:ascii="Calibri" w:cs="Calibri" w:eastAsia="Calibri" w:hAnsi="Calibri"/>
          <w:strike w:val="1"/>
          <w:sz w:val="24"/>
          <w:szCs w:val="24"/>
        </w:rPr>
      </w:pPr>
      <w:r w:rsidDel="00000000" w:rsidR="00000000" w:rsidRPr="00000000">
        <w:rPr>
          <w:rFonts w:ascii="Calibri" w:cs="Calibri" w:eastAsia="Calibri" w:hAnsi="Calibri"/>
          <w:strike w:val="1"/>
          <w:sz w:val="24"/>
          <w:szCs w:val="24"/>
          <w:rtl w:val="0"/>
        </w:rPr>
        <w:t xml:space="preserve">[8] Our partners </w:t>
      </w:r>
    </w:p>
    <w:p w:rsidR="00000000" w:rsidDel="00000000" w:rsidP="00000000" w:rsidRDefault="00000000" w:rsidRPr="00000000" w14:paraId="000000CD">
      <w:pPr>
        <w:numPr>
          <w:ilvl w:val="1"/>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Contact</w:t>
      </w:r>
    </w:p>
    <w:p w:rsidR="00000000" w:rsidDel="00000000" w:rsidP="00000000" w:rsidRDefault="00000000" w:rsidRPr="00000000" w14:paraId="000000CE">
      <w:pPr>
        <w:numPr>
          <w:ilvl w:val="1"/>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Legal documents</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10"/>
        </w:numPr>
        <w:ind w:left="720" w:hanging="360"/>
        <w:rPr>
          <w:b w:val="1"/>
          <w:bCs w:val="1"/>
          <w:sz w:val="40"/>
          <w:szCs w:val="40"/>
        </w:rPr>
      </w:pPr>
      <w:bookmarkStart w:colFirst="0" w:colLast="0" w:name="_fh2r7d71ytpo" w:id="10"/>
      <w:bookmarkEnd w:id="10"/>
      <w:r w:rsidDel="00000000" w:rsidR="00000000" w:rsidRPr="00000000">
        <w:rPr>
          <w:b w:val="1"/>
          <w:bCs w:val="1"/>
          <w:rtl w:val="0"/>
        </w:rPr>
        <w:t xml:space="preserve">LANDING PAGE</w:t>
      </w:r>
    </w:p>
    <w:p w:rsidR="00000000" w:rsidDel="00000000" w:rsidP="00000000" w:rsidRDefault="00000000" w:rsidRPr="00000000" w14:paraId="000000D3">
      <w:pPr>
        <w:spacing w:line="342.8568" w:lineRule="auto"/>
        <w:rPr>
          <w:rFonts w:ascii="Calibri" w:cs="Calibri" w:eastAsia="Calibri" w:hAnsi="Calibri"/>
          <w:b w:val="1"/>
          <w:bCs w:val="1"/>
          <w:u w:val="singl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4">
            <w:pPr>
              <w:widowControl w:val="0"/>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Logo</w:t>
            </w:r>
          </w:p>
        </w:tc>
        <w:tc>
          <w:tcPr/>
          <w:p w:rsidR="00000000" w:rsidDel="00000000" w:rsidP="00000000" w:rsidRDefault="00000000" w:rsidRPr="00000000" w14:paraId="000000D5">
            <w:pPr>
              <w:spacing w:line="342.8568" w:lineRule="auto"/>
              <w:rPr>
                <w:rFonts w:ascii="Calibri" w:cs="Calibri" w:eastAsia="Calibri" w:hAnsi="Calibri"/>
                <w:b w:val="1"/>
                <w:bCs w:val="1"/>
                <w:u w:val="single"/>
              </w:rPr>
            </w:pPr>
            <w:hyperlink r:id="rId7">
              <w:r w:rsidDel="00000000" w:rsidR="00000000" w:rsidRPr="00000000">
                <w:rPr>
                  <w:color w:val="501854"/>
                  <w:sz w:val="21"/>
                  <w:szCs w:val="21"/>
                  <w:u w:val="single"/>
                  <w:shd w:fill="faf5fa" w:val="clear"/>
                  <w:rtl w:val="0"/>
                </w:rPr>
                <w:t xml:space="preserve">Find a role</w:t>
              </w:r>
            </w:hyperlink>
            <w:r w:rsidDel="00000000" w:rsidR="00000000" w:rsidRPr="00000000">
              <w:rPr>
                <w:rtl w:val="0"/>
              </w:rPr>
            </w:r>
          </w:p>
        </w:tc>
        <w:tc>
          <w:tcPr/>
          <w:p w:rsidR="00000000" w:rsidDel="00000000" w:rsidP="00000000" w:rsidRDefault="00000000" w:rsidRPr="00000000" w14:paraId="000000D6">
            <w:pPr>
              <w:spacing w:line="342.8568" w:lineRule="auto"/>
              <w:rPr>
                <w:rFonts w:ascii="Calibri" w:cs="Calibri" w:eastAsia="Calibri" w:hAnsi="Calibri"/>
                <w:b w:val="1"/>
                <w:bCs w:val="1"/>
                <w:u w:val="single"/>
              </w:rPr>
            </w:pPr>
            <w:hyperlink r:id="rId8">
              <w:r w:rsidDel="00000000" w:rsidR="00000000" w:rsidRPr="00000000">
                <w:rPr>
                  <w:color w:val="501854"/>
                  <w:sz w:val="21"/>
                  <w:szCs w:val="21"/>
                  <w:u w:val="single"/>
                  <w:shd w:fill="faf5fa" w:val="clear"/>
                  <w:rtl w:val="0"/>
                </w:rPr>
                <w:t xml:space="preserve">Find talent</w:t>
              </w:r>
            </w:hyperlink>
            <w:r w:rsidDel="00000000" w:rsidR="00000000" w:rsidRPr="00000000">
              <w:rPr>
                <w:rtl w:val="0"/>
              </w:rPr>
            </w:r>
          </w:p>
        </w:tc>
        <w:tc>
          <w:tcPr/>
          <w:p w:rsidR="00000000" w:rsidDel="00000000" w:rsidP="00000000" w:rsidRDefault="00000000" w:rsidRPr="00000000" w14:paraId="000000D7">
            <w:pPr>
              <w:widowControl w:val="0"/>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Login/Signup</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center"/>
        <w:rPr>
          <w:rFonts w:ascii="Calibri" w:cs="Calibri" w:eastAsia="Calibri" w:hAnsi="Calibri"/>
        </w:rPr>
      </w:pPr>
      <w:r w:rsidDel="00000000" w:rsidR="00000000" w:rsidRPr="00000000">
        <w:rPr>
          <w:rFonts w:ascii="Calibri" w:cs="Calibri" w:eastAsia="Calibri" w:hAnsi="Calibri"/>
          <w:rtl w:val="0"/>
        </w:rPr>
        <w:t xml:space="preserve">WHERE COMPASSION MEETS CAREERS</w:t>
      </w:r>
    </w:p>
    <w:p w:rsidR="00000000" w:rsidDel="00000000" w:rsidP="00000000" w:rsidRDefault="00000000" w:rsidRPr="00000000" w14:paraId="000000D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DC">
      <w:pPr>
        <w:jc w:val="center"/>
        <w:rPr>
          <w:rFonts w:ascii="Georgia" w:cs="Georgia" w:eastAsia="Georgia" w:hAnsi="Georgia"/>
          <w:color w:val="a84370"/>
          <w:sz w:val="46"/>
          <w:szCs w:val="46"/>
        </w:rPr>
      </w:pPr>
      <w:r w:rsidDel="00000000" w:rsidR="00000000" w:rsidRPr="00000000">
        <w:rPr>
          <w:rFonts w:ascii="Georgia" w:cs="Georgia" w:eastAsia="Georgia" w:hAnsi="Georgia"/>
          <w:color w:val="501854"/>
          <w:sz w:val="46"/>
          <w:szCs w:val="46"/>
          <w:rtl w:val="0"/>
        </w:rPr>
        <w:t xml:space="preserve">Rebuild your career. Fuel your dreams.</w:t>
      </w:r>
      <w:r w:rsidDel="00000000" w:rsidR="00000000" w:rsidRPr="00000000">
        <w:rPr>
          <w:rtl w:val="0"/>
        </w:rPr>
      </w:r>
    </w:p>
    <w:p w:rsidR="00000000" w:rsidDel="00000000" w:rsidP="00000000" w:rsidRDefault="00000000" w:rsidRPr="00000000" w14:paraId="000000DD">
      <w:pPr>
        <w:jc w:val="center"/>
        <w:rPr>
          <w:rFonts w:ascii="Georgia" w:cs="Georgia" w:eastAsia="Georgia" w:hAnsi="Georgia"/>
          <w:color w:val="a84370"/>
          <w:sz w:val="46"/>
          <w:szCs w:val="46"/>
        </w:rPr>
      </w:pPr>
      <w:r w:rsidDel="00000000" w:rsidR="00000000" w:rsidRPr="00000000">
        <w:rPr>
          <w:rtl w:val="0"/>
        </w:rPr>
      </w:r>
    </w:p>
    <w:p w:rsidR="00000000" w:rsidDel="00000000" w:rsidP="00000000" w:rsidRDefault="00000000" w:rsidRPr="00000000" w14:paraId="000000DE">
      <w:pPr>
        <w:jc w:val="center"/>
        <w:rPr>
          <w:rFonts w:ascii="Georgia" w:cs="Georgia" w:eastAsia="Georgia" w:hAnsi="Georgia"/>
          <w:color w:val="a84370"/>
        </w:rPr>
      </w:pPr>
      <w:r w:rsidDel="00000000" w:rsidR="00000000" w:rsidRPr="00000000">
        <w:rPr>
          <w:color w:val="834588"/>
          <w:sz w:val="24"/>
          <w:szCs w:val="24"/>
          <w:rtl w:val="0"/>
        </w:rPr>
        <w:t xml:space="preserve">Find roles in social impact, NGOs, and purpose-driven organisations, and become a part of a community. Women-friendly workplaces. Real opportunities.</w:t>
      </w:r>
      <w:r w:rsidDel="00000000" w:rsidR="00000000" w:rsidRPr="00000000">
        <w:rPr>
          <w:rFonts w:ascii="Georgia" w:cs="Georgia" w:eastAsia="Georgia" w:hAnsi="Georgia"/>
          <w:color w:val="a84370"/>
          <w:sz w:val="46"/>
          <w:szCs w:val="46"/>
          <w:rtl w:val="0"/>
        </w:rPr>
        <w:t xml:space="preserve"> </w:t>
      </w:r>
      <w:r w:rsidDel="00000000" w:rsidR="00000000" w:rsidRPr="00000000">
        <w:rPr>
          <w:rFonts w:ascii="Georgia" w:cs="Georgia" w:eastAsia="Georgia" w:hAnsi="Georgia"/>
          <w:color w:val="a84370"/>
          <w:rtl w:val="0"/>
        </w:rPr>
        <w:br w:type="textWrapping"/>
      </w:r>
    </w:p>
    <w:p w:rsidR="00000000" w:rsidDel="00000000" w:rsidP="00000000" w:rsidRDefault="00000000" w:rsidRPr="00000000" w14:paraId="000000DF">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2400+</w:t>
      </w:r>
    </w:p>
    <w:p w:rsidR="00000000" w:rsidDel="00000000" w:rsidP="00000000" w:rsidRDefault="00000000" w:rsidRPr="00000000" w14:paraId="000000E0">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Women Placed</w:t>
      </w:r>
    </w:p>
    <w:p w:rsidR="00000000" w:rsidDel="00000000" w:rsidP="00000000" w:rsidRDefault="00000000" w:rsidRPr="00000000" w14:paraId="000000E1">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340+</w:t>
      </w:r>
    </w:p>
    <w:p w:rsidR="00000000" w:rsidDel="00000000" w:rsidP="00000000" w:rsidRDefault="00000000" w:rsidRPr="00000000" w14:paraId="000000E2">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Active Roles</w:t>
      </w:r>
    </w:p>
    <w:p w:rsidR="00000000" w:rsidDel="00000000" w:rsidP="00000000" w:rsidRDefault="00000000" w:rsidRPr="00000000" w14:paraId="000000E3">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18</w:t>
      </w:r>
    </w:p>
    <w:p w:rsidR="00000000" w:rsidDel="00000000" w:rsidP="00000000" w:rsidRDefault="00000000" w:rsidRPr="00000000" w14:paraId="000000E4">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Countries</w:t>
      </w:r>
    </w:p>
    <w:p w:rsidR="00000000" w:rsidDel="00000000" w:rsidP="00000000" w:rsidRDefault="00000000" w:rsidRPr="00000000" w14:paraId="000000E5">
      <w:pPr>
        <w:jc w:val="center"/>
        <w:rPr>
          <w:rFonts w:ascii="Georgia" w:cs="Georgia" w:eastAsia="Georgia" w:hAnsi="Georgia"/>
          <w:color w:val="a84370"/>
          <w:sz w:val="46"/>
          <w:szCs w:val="46"/>
        </w:rPr>
      </w:pPr>
      <w:r w:rsidDel="00000000" w:rsidR="00000000" w:rsidRPr="00000000">
        <w:rPr>
          <w:rtl w:val="0"/>
        </w:rPr>
      </w:r>
    </w:p>
    <w:p w:rsidR="00000000" w:rsidDel="00000000" w:rsidP="00000000" w:rsidRDefault="00000000" w:rsidRPr="00000000" w14:paraId="000000E6">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EXPLORE BY TYPE —</w:t>
      </w:r>
    </w:p>
    <w:p w:rsidR="00000000" w:rsidDel="00000000" w:rsidP="00000000" w:rsidRDefault="00000000" w:rsidRPr="00000000" w14:paraId="000000E7">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Rule="auto"/>
        <w:jc w:val="center"/>
        <w:rPr>
          <w:rFonts w:ascii="Georgia" w:cs="Georgia" w:eastAsia="Georgia" w:hAnsi="Georgia"/>
          <w:color w:val="a84370"/>
          <w:sz w:val="30"/>
          <w:szCs w:val="30"/>
        </w:rPr>
      </w:pPr>
      <w:bookmarkStart w:colFirst="0" w:colLast="0" w:name="_xev01rya2025" w:id="11"/>
      <w:bookmarkEnd w:id="11"/>
      <w:r w:rsidDel="00000000" w:rsidR="00000000" w:rsidRPr="00000000">
        <w:rPr>
          <w:rFonts w:ascii="Georgia" w:cs="Georgia" w:eastAsia="Georgia" w:hAnsi="Georgia"/>
          <w:color w:val="501854"/>
          <w:sz w:val="30"/>
          <w:szCs w:val="30"/>
          <w:rtl w:val="0"/>
        </w:rPr>
        <w:t xml:space="preserve">Find roles made specifically for</w:t>
      </w:r>
      <w:r w:rsidDel="00000000" w:rsidR="00000000" w:rsidRPr="00000000">
        <w:rPr>
          <w:rFonts w:ascii="Georgia" w:cs="Georgia" w:eastAsia="Georgia" w:hAnsi="Georgia"/>
          <w:color w:val="a84370"/>
          <w:sz w:val="30"/>
          <w:szCs w:val="30"/>
          <w:rtl w:val="0"/>
        </w:rPr>
        <w:t xml:space="preserve"> you.</w:t>
      </w:r>
    </w:p>
    <w:p w:rsidR="00000000" w:rsidDel="00000000" w:rsidP="00000000" w:rsidRDefault="00000000" w:rsidRPr="00000000" w14:paraId="000000E8">
      <w:pPr>
        <w:jc w:val="center"/>
        <w:rPr/>
      </w:pPr>
      <w:r w:rsidDel="00000000" w:rsidR="00000000" w:rsidRPr="00000000">
        <w:rPr/>
        <w:drawing>
          <wp:inline distB="114300" distT="114300" distL="114300" distR="114300">
            <wp:extent cx="1562100" cy="148640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62100" cy="148640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rFonts w:ascii="Georgia" w:cs="Georgia" w:eastAsia="Georgia" w:hAnsi="Georgia"/>
          <w:color w:val="a84370"/>
          <w:sz w:val="30"/>
          <w:szCs w:val="30"/>
        </w:rPr>
      </w:pPr>
      <w:r w:rsidDel="00000000" w:rsidR="00000000" w:rsidRPr="00000000">
        <w:rPr>
          <w:rtl w:val="0"/>
        </w:rPr>
      </w:r>
    </w:p>
    <w:p w:rsidR="00000000" w:rsidDel="00000000" w:rsidP="00000000" w:rsidRDefault="00000000" w:rsidRPr="00000000" w14:paraId="000000EA">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FEATURED ROLES —</w:t>
      </w:r>
    </w:p>
    <w:p w:rsidR="00000000" w:rsidDel="00000000" w:rsidP="00000000" w:rsidRDefault="00000000" w:rsidRPr="00000000" w14:paraId="000000EB">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300" w:lineRule="auto"/>
        <w:jc w:val="center"/>
        <w:rPr>
          <w:rFonts w:ascii="Georgia" w:cs="Georgia" w:eastAsia="Georgia" w:hAnsi="Georgia"/>
          <w:color w:val="501854"/>
          <w:sz w:val="30"/>
          <w:szCs w:val="30"/>
          <w:u w:val="single"/>
        </w:rPr>
      </w:pPr>
      <w:bookmarkStart w:colFirst="0" w:colLast="0" w:name="_ajlsaj915m43" w:id="12"/>
      <w:bookmarkEnd w:id="12"/>
      <w:r w:rsidDel="00000000" w:rsidR="00000000" w:rsidRPr="00000000">
        <w:rPr>
          <w:rFonts w:ascii="Georgia" w:cs="Georgia" w:eastAsia="Georgia" w:hAnsi="Georgia"/>
          <w:color w:val="501854"/>
          <w:sz w:val="30"/>
          <w:szCs w:val="30"/>
          <w:rtl w:val="0"/>
        </w:rPr>
        <w:t xml:space="preserve">Find your passion and purpose.</w:t>
        <w:br w:type="textWrapping"/>
      </w:r>
      <w:r w:rsidDel="00000000" w:rsidR="00000000" w:rsidRPr="00000000">
        <w:rPr>
          <w:rFonts w:ascii="Calibri" w:cs="Calibri" w:eastAsia="Calibri" w:hAnsi="Calibri"/>
          <w:color w:val="501854"/>
          <w:sz w:val="24"/>
          <w:szCs w:val="24"/>
          <w:u w:val="single"/>
          <w:shd w:fill="faf5fa" w:val="clear"/>
          <w:rtl w:val="0"/>
        </w:rPr>
        <w:t xml:space="preserve">Browse all </w:t>
      </w:r>
      <w:r w:rsidDel="00000000" w:rsidR="00000000" w:rsidRPr="00000000">
        <w:rPr>
          <w:rFonts w:ascii="Calibri" w:cs="Calibri" w:eastAsia="Calibri" w:hAnsi="Calibri"/>
          <w:color w:val="501854"/>
          <w:sz w:val="24"/>
          <w:szCs w:val="24"/>
          <w:u w:val="single"/>
          <w:rtl w:val="0"/>
        </w:rPr>
        <w:t xml:space="preserve">roles</w:t>
      </w:r>
      <w:r w:rsidDel="00000000" w:rsidR="00000000" w:rsidRPr="00000000">
        <w:rPr>
          <w:rFonts w:ascii="Georgia" w:cs="Georgia" w:eastAsia="Georgia" w:hAnsi="Georgia"/>
          <w:color w:val="501854"/>
          <w:sz w:val="30"/>
          <w:szCs w:val="30"/>
          <w:u w:val="single"/>
          <w:rtl w:val="0"/>
        </w:rPr>
        <w:t xml:space="preserve"> -&gt;</w:t>
      </w:r>
    </w:p>
    <w:p w:rsidR="00000000" w:rsidDel="00000000" w:rsidP="00000000" w:rsidRDefault="00000000" w:rsidRPr="00000000" w14:paraId="000000EC">
      <w:pPr>
        <w:rPr>
          <w:color w:val="a84370"/>
          <w:u w:val="single"/>
        </w:rPr>
      </w:pPr>
      <w:r w:rsidDel="00000000" w:rsidR="00000000" w:rsidRPr="00000000">
        <w:rPr>
          <w:rtl w:val="0"/>
        </w:rPr>
        <w:t xml:space="preserve">Button: </w:t>
      </w:r>
      <w:r w:rsidDel="00000000" w:rsidR="00000000" w:rsidRPr="00000000">
        <w:rPr>
          <w:color w:val="a84370"/>
          <w:u w:val="single"/>
          <w:rtl w:val="0"/>
        </w:rPr>
        <w:t xml:space="preserve">View all opportunities -&gt;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sz w:val="30"/>
          <w:szCs w:val="30"/>
        </w:rPr>
      </w:pPr>
      <w:r w:rsidDel="00000000" w:rsidR="00000000" w:rsidRPr="00000000">
        <w:rPr>
          <w:rtl w:val="0"/>
        </w:rPr>
      </w:r>
    </w:p>
    <w:p w:rsidR="00000000" w:rsidDel="00000000" w:rsidP="00000000" w:rsidRDefault="00000000" w:rsidRPr="00000000" w14:paraId="000000EF">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FEATURED ORGANIZATIONS —</w:t>
      </w:r>
    </w:p>
    <w:p w:rsidR="00000000" w:rsidDel="00000000" w:rsidP="00000000" w:rsidRDefault="00000000" w:rsidRPr="00000000" w14:paraId="000000F0">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300" w:lineRule="auto"/>
        <w:jc w:val="center"/>
        <w:rPr>
          <w:rFonts w:ascii="Georgia" w:cs="Georgia" w:eastAsia="Georgia" w:hAnsi="Georgia"/>
          <w:color w:val="501854"/>
          <w:sz w:val="30"/>
          <w:szCs w:val="30"/>
        </w:rPr>
      </w:pPr>
      <w:bookmarkStart w:colFirst="0" w:colLast="0" w:name="_tiv5leglu5r0" w:id="13"/>
      <w:bookmarkEnd w:id="13"/>
      <w:r w:rsidDel="00000000" w:rsidR="00000000" w:rsidRPr="00000000">
        <w:rPr>
          <w:rFonts w:ascii="Georgia" w:cs="Georgia" w:eastAsia="Georgia" w:hAnsi="Georgia"/>
          <w:color w:val="501854"/>
          <w:sz w:val="30"/>
          <w:szCs w:val="30"/>
          <w:rtl w:val="0"/>
        </w:rPr>
        <w:t xml:space="preserve">Work with teams that care.</w:t>
      </w:r>
    </w:p>
    <w:p w:rsidR="00000000" w:rsidDel="00000000" w:rsidP="00000000" w:rsidRDefault="00000000" w:rsidRPr="00000000" w14:paraId="000000F1">
      <w:pPr>
        <w:rPr>
          <w:color w:val="a84370"/>
          <w:u w:val="single"/>
        </w:rPr>
      </w:pPr>
      <w:r w:rsidDel="00000000" w:rsidR="00000000" w:rsidRPr="00000000">
        <w:rPr>
          <w:rtl w:val="0"/>
        </w:rPr>
        <w:t xml:space="preserve">Button: </w:t>
      </w:r>
      <w:r w:rsidDel="00000000" w:rsidR="00000000" w:rsidRPr="00000000">
        <w:rPr>
          <w:color w:val="a84370"/>
          <w:u w:val="single"/>
          <w:rtl w:val="0"/>
        </w:rPr>
        <w:t xml:space="preserve">View all organizations -&gt;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240" w:before="0" w:line="288" w:lineRule="auto"/>
        <w:jc w:val="center"/>
        <w:rPr>
          <w:rFonts w:ascii="Georgia" w:cs="Georgia" w:eastAsia="Georgia" w:hAnsi="Georgia"/>
          <w:b w:val="1"/>
          <w:bCs w:val="1"/>
          <w:color w:val="501854"/>
          <w:sz w:val="45"/>
          <w:szCs w:val="45"/>
        </w:rPr>
      </w:pPr>
      <w:bookmarkStart w:colFirst="0" w:colLast="0" w:name="_t1drwgx6sbx4" w:id="14"/>
      <w:bookmarkEnd w:id="14"/>
      <w:r w:rsidDel="00000000" w:rsidR="00000000" w:rsidRPr="00000000">
        <w:rPr>
          <w:rFonts w:ascii="Georgia" w:cs="Georgia" w:eastAsia="Georgia" w:hAnsi="Georgia"/>
          <w:b w:val="1"/>
          <w:bCs w:val="1"/>
          <w:color w:val="501854"/>
          <w:sz w:val="45"/>
          <w:szCs w:val="45"/>
          <w:rtl w:val="0"/>
        </w:rPr>
        <w:t xml:space="preserve">Are you an organisation that works for impact?</w:t>
      </w:r>
    </w:p>
    <w:p w:rsidR="00000000" w:rsidDel="00000000" w:rsidP="00000000" w:rsidRDefault="00000000" w:rsidRPr="00000000" w14:paraId="000000F5">
      <w:pPr>
        <w:pBdr>
          <w:top w:color="efbdeb" w:space="0" w:sz="0" w:val="none"/>
          <w:left w:color="efbdeb" w:space="0" w:sz="0" w:val="none"/>
          <w:bottom w:color="efbdeb" w:space="0" w:sz="0" w:val="none"/>
          <w:right w:color="efbdeb" w:space="0" w:sz="0" w:val="none"/>
          <w:between w:color="efbdeb" w:space="0" w:sz="0" w:val="none"/>
        </w:pBdr>
        <w:shd w:fill="faf5fa" w:val="clear"/>
        <w:spacing w:after="480" w:lineRule="auto"/>
        <w:ind w:left="100" w:right="100" w:firstLine="0"/>
        <w:jc w:val="center"/>
        <w:rPr>
          <w:color w:val="834588"/>
          <w:sz w:val="24"/>
          <w:szCs w:val="24"/>
        </w:rPr>
      </w:pPr>
      <w:r w:rsidDel="00000000" w:rsidR="00000000" w:rsidRPr="00000000">
        <w:rPr>
          <w:color w:val="834588"/>
          <w:sz w:val="24"/>
          <w:szCs w:val="24"/>
          <w:rtl w:val="0"/>
        </w:rPr>
        <w:t xml:space="preserve">Join our curated network of NGOs and social enterprises to find passionate, purpose-driven talent.</w:t>
      </w:r>
    </w:p>
    <w:p w:rsidR="00000000" w:rsidDel="00000000" w:rsidP="00000000" w:rsidRDefault="00000000" w:rsidRPr="00000000" w14:paraId="000000F6">
      <w:pPr>
        <w:rPr>
          <w:color w:val="a84370"/>
        </w:rPr>
      </w:pPr>
      <w:r w:rsidDel="00000000" w:rsidR="00000000" w:rsidRPr="00000000">
        <w:rPr>
          <w:sz w:val="24"/>
          <w:szCs w:val="24"/>
          <w:rtl w:val="0"/>
        </w:rPr>
        <w:t xml:space="preserve">Button: </w:t>
      </w:r>
      <w:hyperlink r:id="rId10">
        <w:r w:rsidDel="00000000" w:rsidR="00000000" w:rsidRPr="00000000">
          <w:rPr>
            <w:color w:val="a84370"/>
            <w:sz w:val="24"/>
            <w:szCs w:val="24"/>
            <w:u w:val="single"/>
            <w:rtl w:val="0"/>
          </w:rPr>
          <w:t xml:space="preserve">Create Employer Profile</w:t>
        </w:r>
      </w:hyperlink>
      <w:r w:rsidDel="00000000" w:rsidR="00000000" w:rsidRPr="00000000">
        <w:rPr>
          <w:color w:val="a84370"/>
          <w:rtl w:val="0"/>
        </w:rPr>
        <w:t xml:space="preserve"> -&gt;</w:t>
      </w:r>
    </w:p>
    <w:p w:rsidR="00000000" w:rsidDel="00000000" w:rsidP="00000000" w:rsidRDefault="00000000" w:rsidRPr="00000000" w14:paraId="000000F7">
      <w:pPr>
        <w:jc w:val="center"/>
        <w:rPr>
          <w:rFonts w:ascii="Georgia" w:cs="Georgia" w:eastAsia="Georgia" w:hAnsi="Georgia"/>
          <w:strike w:val="1"/>
          <w:color w:val="a84370"/>
          <w:sz w:val="46"/>
          <w:szCs w:val="46"/>
        </w:rPr>
      </w:pPr>
      <w:r w:rsidDel="00000000" w:rsidR="00000000" w:rsidRPr="00000000">
        <w:rPr>
          <w:rtl w:val="0"/>
        </w:rPr>
      </w:r>
    </w:p>
    <w:p w:rsidR="00000000" w:rsidDel="00000000" w:rsidP="00000000" w:rsidRDefault="00000000" w:rsidRPr="00000000" w14:paraId="000000F8">
      <w:pPr>
        <w:pBdr>
          <w:top w:color="efbdeb" w:space="0" w:sz="0" w:val="none"/>
          <w:left w:color="efbdeb" w:space="0" w:sz="0" w:val="none"/>
          <w:bottom w:color="efbdeb" w:space="0" w:sz="0" w:val="none"/>
          <w:right w:color="efbdeb" w:space="0" w:sz="0" w:val="none"/>
          <w:between w:color="efbdeb" w:space="0" w:sz="0" w:val="none"/>
        </w:pBdr>
        <w:shd w:fill="faf5fa" w:val="clear"/>
        <w:spacing w:after="1020" w:lineRule="auto"/>
        <w:rPr>
          <w:color w:val="501854"/>
          <w:sz w:val="24"/>
          <w:szCs w:val="24"/>
        </w:rPr>
      </w:pPr>
      <w:r w:rsidDel="00000000" w:rsidR="00000000" w:rsidRPr="00000000">
        <w:rPr>
          <w:rFonts w:ascii="Courier New" w:cs="Courier New" w:eastAsia="Courier New" w:hAnsi="Courier New"/>
          <w:strike w:val="1"/>
          <w:color w:val="834588"/>
          <w:sz w:val="24"/>
          <w:szCs w:val="24"/>
          <w:rtl w:val="0"/>
        </w:rPr>
        <w:t xml:space="preserve">— WHY BFORC CAREERS </w:t>
      </w:r>
      <w:r w:rsidDel="00000000" w:rsidR="00000000" w:rsidRPr="00000000">
        <w:rPr>
          <w:rFonts w:ascii="Courier New" w:cs="Courier New" w:eastAsia="Courier New" w:hAnsi="Courier New"/>
          <w:color w:val="834588"/>
          <w:sz w:val="24"/>
          <w:szCs w:val="24"/>
          <w:rtl w:val="0"/>
        </w:rPr>
        <w:t xml:space="preserve">— [remove]</w:t>
        <w:br w:type="textWrapping"/>
        <w:br w:type="textWrapping"/>
      </w:r>
      <w:r w:rsidDel="00000000" w:rsidR="00000000" w:rsidRPr="00000000">
        <w:rPr>
          <w:rFonts w:ascii="Georgia" w:cs="Georgia" w:eastAsia="Georgia" w:hAnsi="Georgia"/>
          <w:color w:val="501854"/>
          <w:sz w:val="36"/>
          <w:szCs w:val="36"/>
          <w:rtl w:val="0"/>
        </w:rPr>
        <w:t xml:space="preserve">BforC Careers is built differently.</w:t>
        <w:br w:type="textWrapping"/>
      </w:r>
      <w:r w:rsidDel="00000000" w:rsidR="00000000" w:rsidRPr="00000000">
        <w:rPr>
          <w:rFonts w:ascii="Georgia" w:cs="Georgia" w:eastAsia="Georgia" w:hAnsi="Georgia"/>
          <w:color w:val="a84370"/>
          <w:sz w:val="36"/>
          <w:szCs w:val="36"/>
          <w:rtl w:val="0"/>
        </w:rPr>
        <w:t xml:space="preserve">BforC is built for you.</w:t>
      </w:r>
      <w:r w:rsidDel="00000000" w:rsidR="00000000" w:rsidRPr="00000000">
        <w:rPr>
          <w:rFonts w:ascii="Georgia" w:cs="Georgia" w:eastAsia="Georgia" w:hAnsi="Georgia"/>
          <w:color w:val="a84370"/>
          <w:rtl w:val="0"/>
        </w:rPr>
        <w:br w:type="textWrapping"/>
        <w:br w:type="textWrapping"/>
      </w:r>
      <w:r w:rsidDel="00000000" w:rsidR="00000000" w:rsidRPr="00000000">
        <w:rPr>
          <w:color w:val="501854"/>
          <w:sz w:val="24"/>
          <w:szCs w:val="24"/>
          <w:rtl w:val="0"/>
        </w:rPr>
        <w:t xml:space="preserve">We are not just another job board. We empower women in social impact and help them rebuild. BforC is a community of like-minded, strong, independent women doing impactful work for positive change. We close the gap between talented women and meaningful organizations, bringing them closer to the opportunities they deserve, and transforming career paths for women excluded from the workforce.</w:t>
      </w:r>
    </w:p>
    <w:p w:rsidR="00000000" w:rsidDel="00000000" w:rsidP="00000000" w:rsidRDefault="00000000" w:rsidRPr="00000000" w14:paraId="000000F9">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wi5z0a27fyp" w:id="15"/>
      <w:bookmarkEnd w:id="15"/>
      <w:r w:rsidDel="00000000" w:rsidR="00000000" w:rsidRPr="00000000">
        <w:rPr>
          <w:color w:val="501854"/>
          <w:sz w:val="24"/>
          <w:szCs w:val="24"/>
          <w:rtl w:val="0"/>
        </w:rPr>
        <w:t xml:space="preserve">Women-Friendly Ratings</w:t>
      </w:r>
    </w:p>
    <w:p w:rsidR="00000000" w:rsidDel="00000000" w:rsidP="00000000" w:rsidRDefault="00000000" w:rsidRPr="00000000" w14:paraId="000000FA">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All onboarded organizations are rated on maternity policies, flexibility, pay equity, and safety. BforC advocates for companies that foster an empathetic work environment. </w:t>
      </w:r>
    </w:p>
    <w:p w:rsidR="00000000" w:rsidDel="00000000" w:rsidP="00000000" w:rsidRDefault="00000000" w:rsidRPr="00000000" w14:paraId="000000FB">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rtl w:val="0"/>
        </w:rPr>
      </w:r>
    </w:p>
    <w:p w:rsidR="00000000" w:rsidDel="00000000" w:rsidP="00000000" w:rsidRDefault="00000000" w:rsidRPr="00000000" w14:paraId="000000FC">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a8yabzq84w37" w:id="16"/>
      <w:bookmarkEnd w:id="16"/>
      <w:r w:rsidDel="00000000" w:rsidR="00000000" w:rsidRPr="00000000">
        <w:rPr>
          <w:color w:val="501854"/>
          <w:sz w:val="24"/>
          <w:szCs w:val="24"/>
          <w:rtl w:val="0"/>
        </w:rPr>
        <w:t xml:space="preserve">AI Resume Parsing</w:t>
      </w:r>
    </w:p>
    <w:p w:rsidR="00000000" w:rsidDel="00000000" w:rsidP="00000000" w:rsidRDefault="00000000" w:rsidRPr="00000000" w14:paraId="000000FD">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Upload your resume and auto-create your BforC Careers profile. Apply to roles in under 2 minutes from anywhere, any time, even from your phone.</w:t>
      </w:r>
    </w:p>
    <w:p w:rsidR="00000000" w:rsidDel="00000000" w:rsidP="00000000" w:rsidRDefault="00000000" w:rsidRPr="00000000" w14:paraId="000000FE">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rtl w:val="0"/>
        </w:rPr>
      </w:r>
    </w:p>
    <w:p w:rsidR="00000000" w:rsidDel="00000000" w:rsidP="00000000" w:rsidRDefault="00000000" w:rsidRPr="00000000" w14:paraId="000000FF">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kx0k3zykr23f" w:id="17"/>
      <w:bookmarkEnd w:id="17"/>
      <w:r w:rsidDel="00000000" w:rsidR="00000000" w:rsidRPr="00000000">
        <w:rPr>
          <w:color w:val="501854"/>
          <w:sz w:val="24"/>
          <w:szCs w:val="24"/>
          <w:rtl w:val="0"/>
        </w:rPr>
        <w:t xml:space="preserve">Verified Employers Only</w:t>
      </w:r>
    </w:p>
    <w:p w:rsidR="00000000" w:rsidDel="00000000" w:rsidP="00000000" w:rsidRDefault="00000000" w:rsidRPr="00000000" w14:paraId="00000100">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Every organisation on BforC Careers is verified. No fake listings and no misleading. We value and respect your time and efforts.</w:t>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 SUCCESS STORIES —</w:t>
      </w:r>
    </w:p>
    <w:p w:rsidR="00000000" w:rsidDel="00000000" w:rsidP="00000000" w:rsidRDefault="00000000" w:rsidRPr="00000000" w14:paraId="00000104">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Rule="auto"/>
        <w:jc w:val="center"/>
        <w:rPr>
          <w:rFonts w:ascii="Georgia" w:cs="Georgia" w:eastAsia="Georgia" w:hAnsi="Georgia"/>
          <w:i w:val="1"/>
          <w:iCs w:val="1"/>
          <w:color w:val="501854"/>
          <w:sz w:val="34"/>
          <w:szCs w:val="34"/>
        </w:rPr>
      </w:pPr>
      <w:bookmarkStart w:colFirst="0" w:colLast="0" w:name="_2d0xxf2nj30m" w:id="18"/>
      <w:bookmarkEnd w:id="18"/>
      <w:r w:rsidDel="00000000" w:rsidR="00000000" w:rsidRPr="00000000">
        <w:rPr>
          <w:rFonts w:ascii="Georgia" w:cs="Georgia" w:eastAsia="Georgia" w:hAnsi="Georgia"/>
          <w:i w:val="1"/>
          <w:iCs w:val="1"/>
          <w:color w:val="501854"/>
          <w:sz w:val="34"/>
          <w:szCs w:val="34"/>
          <w:rtl w:val="0"/>
        </w:rPr>
        <w:t xml:space="preserve">Stories that move us forward</w:t>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Footer</w:t>
      </w:r>
    </w:p>
    <w:p w:rsidR="00000000" w:rsidDel="00000000" w:rsidP="00000000" w:rsidRDefault="00000000" w:rsidRPr="00000000" w14:paraId="0000010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A">
      <w:pPr>
        <w:spacing w:after="180" w:lineRule="auto"/>
        <w:rPr>
          <w:rFonts w:ascii="Georgia" w:cs="Georgia" w:eastAsia="Georgia" w:hAnsi="Georgia"/>
          <w:color w:val="501854"/>
          <w:sz w:val="27"/>
          <w:szCs w:val="27"/>
        </w:rPr>
      </w:pPr>
      <w:r w:rsidDel="00000000" w:rsidR="00000000" w:rsidRPr="00000000">
        <w:rPr>
          <w:rFonts w:ascii="Georgia" w:cs="Georgia" w:eastAsia="Georgia" w:hAnsi="Georgia"/>
          <w:color w:val="501854"/>
          <w:sz w:val="27"/>
          <w:szCs w:val="27"/>
          <w:rtl w:val="0"/>
        </w:rPr>
        <w:t xml:space="preserve">BforC Careers</w:t>
      </w:r>
    </w:p>
    <w:p w:rsidR="00000000" w:rsidDel="00000000" w:rsidP="00000000" w:rsidRDefault="00000000" w:rsidRPr="00000000" w14:paraId="0000010B">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sz w:val="21"/>
          <w:szCs w:val="21"/>
          <w:rtl w:val="0"/>
        </w:rPr>
        <w:t xml:space="preserve">A women-led platform where compassion meets careers. Working on connecting skilled talent with purpose-driven organisations that work for social impact.</w:t>
      </w:r>
    </w:p>
    <w:p w:rsidR="00000000" w:rsidDel="00000000" w:rsidP="00000000" w:rsidRDefault="00000000" w:rsidRPr="00000000" w14:paraId="0000010C">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rtl w:val="0"/>
        </w:rPr>
      </w:r>
    </w:p>
    <w:tbl>
      <w:tblPr>
        <w:tblStyle w:val="Table8"/>
        <w:tblW w:w="955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490"/>
        <w:gridCol w:w="2190"/>
        <w:gridCol w:w="2370"/>
        <w:tblGridChange w:id="0">
          <w:tblGrid>
            <w:gridCol w:w="2505"/>
            <w:gridCol w:w="2490"/>
            <w:gridCol w:w="2190"/>
            <w:gridCol w:w="2370"/>
          </w:tblGrid>
        </w:tblGridChange>
      </w:tblGrid>
      <w:tr>
        <w:trPr>
          <w:cantSplit w:val="0"/>
          <w:tblHeader w:val="0"/>
        </w:trPr>
        <w:tc>
          <w:tcPr/>
          <w:p w:rsidR="00000000" w:rsidDel="00000000" w:rsidP="00000000" w:rsidRDefault="00000000" w:rsidRPr="00000000" w14:paraId="0000010D">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For Job Seekers</w:t>
            </w:r>
          </w:p>
          <w:p w:rsidR="00000000" w:rsidDel="00000000" w:rsidP="00000000" w:rsidRDefault="00000000" w:rsidRPr="00000000" w14:paraId="0000010E">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r w:rsidDel="00000000" w:rsidR="00000000" w:rsidRPr="00000000">
              <w:rPr>
                <w:color w:val="1155cc"/>
                <w:sz w:val="19"/>
                <w:szCs w:val="19"/>
                <w:u w:val="single"/>
                <w:rtl w:val="0"/>
              </w:rPr>
              <w:t xml:space="preserve">Find a role</w:t>
            </w:r>
          </w:p>
          <w:p w:rsidR="00000000" w:rsidDel="00000000" w:rsidP="00000000" w:rsidRDefault="00000000" w:rsidRPr="00000000" w14:paraId="0000010F">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r w:rsidDel="00000000" w:rsidR="00000000" w:rsidRPr="00000000">
              <w:rPr>
                <w:color w:val="1155cc"/>
                <w:sz w:val="19"/>
                <w:szCs w:val="19"/>
                <w:u w:val="single"/>
                <w:rtl w:val="0"/>
              </w:rPr>
              <w:t xml:space="preserve">View plans</w:t>
            </w:r>
          </w:p>
          <w:p w:rsidR="00000000" w:rsidDel="00000000" w:rsidP="00000000" w:rsidRDefault="00000000" w:rsidRPr="00000000" w14:paraId="00000110">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1">
              <w:r w:rsidDel="00000000" w:rsidR="00000000" w:rsidRPr="00000000">
                <w:rPr>
                  <w:color w:val="1155cc"/>
                  <w:sz w:val="19"/>
                  <w:szCs w:val="19"/>
                  <w:u w:val="single"/>
                  <w:rtl w:val="0"/>
                </w:rPr>
                <w:t xml:space="preserve">Resume Upload</w:t>
              </w:r>
            </w:hyperlink>
            <w:r w:rsidDel="00000000" w:rsidR="00000000" w:rsidRPr="00000000">
              <w:rPr>
                <w:rtl w:val="0"/>
              </w:rPr>
            </w:r>
          </w:p>
          <w:p w:rsidR="00000000" w:rsidDel="00000000" w:rsidP="00000000" w:rsidRDefault="00000000" w:rsidRPr="00000000" w14:paraId="00000111">
            <w:pPr>
              <w:widowControl w:val="0"/>
              <w:spacing w:line="240" w:lineRule="auto"/>
              <w:rPr>
                <w:sz w:val="19"/>
                <w:szCs w:val="19"/>
              </w:rPr>
            </w:pPr>
            <w:r w:rsidDel="00000000" w:rsidR="00000000" w:rsidRPr="00000000">
              <w:rPr>
                <w:rtl w:val="0"/>
              </w:rPr>
            </w:r>
          </w:p>
        </w:tc>
        <w:tc>
          <w:tcPr/>
          <w:p w:rsidR="00000000" w:rsidDel="00000000" w:rsidP="00000000" w:rsidRDefault="00000000" w:rsidRPr="00000000" w14:paraId="00000112">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For Employers</w:t>
            </w:r>
          </w:p>
          <w:p w:rsidR="00000000" w:rsidDel="00000000" w:rsidP="00000000" w:rsidRDefault="00000000" w:rsidRPr="00000000" w14:paraId="00000113">
            <w:pPr>
              <w:widowControl w:val="0"/>
              <w:numPr>
                <w:ilvl w:val="0"/>
                <w:numId w:val="2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2">
              <w:r w:rsidDel="00000000" w:rsidR="00000000" w:rsidRPr="00000000">
                <w:rPr>
                  <w:color w:val="1155cc"/>
                  <w:sz w:val="19"/>
                  <w:szCs w:val="19"/>
                  <w:u w:val="single"/>
                  <w:rtl w:val="0"/>
                </w:rPr>
                <w:t xml:space="preserve">Post a Job</w:t>
              </w:r>
            </w:hyperlink>
            <w:r w:rsidDel="00000000" w:rsidR="00000000" w:rsidRPr="00000000">
              <w:rPr>
                <w:rtl w:val="0"/>
              </w:rPr>
            </w:r>
          </w:p>
          <w:p w:rsidR="00000000" w:rsidDel="00000000" w:rsidP="00000000" w:rsidRDefault="00000000" w:rsidRPr="00000000" w14:paraId="00000114">
            <w:pPr>
              <w:widowControl w:val="0"/>
              <w:numPr>
                <w:ilvl w:val="0"/>
                <w:numId w:val="2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3">
              <w:r w:rsidDel="00000000" w:rsidR="00000000" w:rsidRPr="00000000">
                <w:rPr>
                  <w:color w:val="1155cc"/>
                  <w:sz w:val="19"/>
                  <w:szCs w:val="19"/>
                  <w:u w:val="single"/>
                  <w:rtl w:val="0"/>
                </w:rPr>
                <w:t xml:space="preserve">Talent Search</w:t>
              </w:r>
            </w:hyperlink>
            <w:r w:rsidDel="00000000" w:rsidR="00000000" w:rsidRPr="00000000">
              <w:rPr>
                <w:rtl w:val="0"/>
              </w:rPr>
            </w:r>
          </w:p>
          <w:p w:rsidR="00000000" w:rsidDel="00000000" w:rsidP="00000000" w:rsidRDefault="00000000" w:rsidRPr="00000000" w14:paraId="00000115">
            <w:pPr>
              <w:widowControl w:val="0"/>
              <w:numPr>
                <w:ilvl w:val="0"/>
                <w:numId w:val="2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4">
              <w:r w:rsidDel="00000000" w:rsidR="00000000" w:rsidRPr="00000000">
                <w:rPr>
                  <w:color w:val="1155cc"/>
                  <w:sz w:val="19"/>
                  <w:szCs w:val="19"/>
                  <w:u w:val="single"/>
                  <w:rtl w:val="0"/>
                </w:rPr>
                <w:t xml:space="preserve">Employer Plans</w:t>
              </w:r>
            </w:hyperlink>
            <w:r w:rsidDel="00000000" w:rsidR="00000000" w:rsidRPr="00000000">
              <w:rPr>
                <w:rtl w:val="0"/>
              </w:rPr>
            </w:r>
          </w:p>
          <w:p w:rsidR="00000000" w:rsidDel="00000000" w:rsidP="00000000" w:rsidRDefault="00000000" w:rsidRPr="00000000" w14:paraId="00000116">
            <w:pPr>
              <w:widowControl w:val="0"/>
              <w:spacing w:line="240" w:lineRule="auto"/>
              <w:rPr>
                <w:sz w:val="19"/>
                <w:szCs w:val="19"/>
              </w:rPr>
            </w:pPr>
            <w:r w:rsidDel="00000000" w:rsidR="00000000" w:rsidRPr="00000000">
              <w:rPr>
                <w:rtl w:val="0"/>
              </w:rPr>
            </w:r>
          </w:p>
        </w:tc>
        <w:tc>
          <w:tcPr/>
          <w:p w:rsidR="00000000" w:rsidDel="00000000" w:rsidP="00000000" w:rsidRDefault="00000000" w:rsidRPr="00000000" w14:paraId="00000117">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Company</w:t>
            </w:r>
          </w:p>
          <w:p w:rsidR="00000000" w:rsidDel="00000000" w:rsidP="00000000" w:rsidRDefault="00000000" w:rsidRPr="00000000" w14:paraId="00000118">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5">
              <w:r w:rsidDel="00000000" w:rsidR="00000000" w:rsidRPr="00000000">
                <w:rPr>
                  <w:color w:val="1155cc"/>
                  <w:sz w:val="19"/>
                  <w:szCs w:val="19"/>
                  <w:u w:val="single"/>
                  <w:rtl w:val="0"/>
                </w:rPr>
                <w:t xml:space="preserve">About BforC</w:t>
              </w:r>
            </w:hyperlink>
            <w:r w:rsidDel="00000000" w:rsidR="00000000" w:rsidRPr="00000000">
              <w:rPr>
                <w:rtl w:val="0"/>
              </w:rPr>
            </w:r>
          </w:p>
          <w:p w:rsidR="00000000" w:rsidDel="00000000" w:rsidP="00000000" w:rsidRDefault="00000000" w:rsidRPr="00000000" w14:paraId="00000119">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color w:val="1155cc"/>
                <w:sz w:val="19"/>
                <w:szCs w:val="19"/>
              </w:rPr>
            </w:pPr>
            <w:r w:rsidDel="00000000" w:rsidR="00000000" w:rsidRPr="00000000">
              <w:rPr>
                <w:color w:val="1155cc"/>
                <w:sz w:val="19"/>
                <w:szCs w:val="19"/>
                <w:u w:val="single"/>
                <w:rtl w:val="0"/>
              </w:rPr>
              <w:t xml:space="preserve">Our services</w:t>
            </w:r>
          </w:p>
          <w:p w:rsidR="00000000" w:rsidDel="00000000" w:rsidP="00000000" w:rsidRDefault="00000000" w:rsidRPr="00000000" w14:paraId="0000011A">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6">
              <w:r w:rsidDel="00000000" w:rsidR="00000000" w:rsidRPr="00000000">
                <w:rPr>
                  <w:color w:val="1155cc"/>
                  <w:sz w:val="19"/>
                  <w:szCs w:val="19"/>
                  <w:u w:val="single"/>
                  <w:rtl w:val="0"/>
                </w:rPr>
                <w:t xml:space="preserve">Our Partners</w:t>
              </w:r>
            </w:hyperlink>
            <w:r w:rsidDel="00000000" w:rsidR="00000000" w:rsidRPr="00000000">
              <w:rPr>
                <w:rtl w:val="0"/>
              </w:rPr>
            </w:r>
          </w:p>
          <w:p w:rsidR="00000000" w:rsidDel="00000000" w:rsidP="00000000" w:rsidRDefault="00000000" w:rsidRPr="00000000" w14:paraId="0000011B">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7">
              <w:r w:rsidDel="00000000" w:rsidR="00000000" w:rsidRPr="00000000">
                <w:rPr>
                  <w:color w:val="1155cc"/>
                  <w:sz w:val="19"/>
                  <w:szCs w:val="19"/>
                  <w:u w:val="single"/>
                  <w:rtl w:val="0"/>
                </w:rPr>
                <w:t xml:space="preserve">Contact</w:t>
              </w:r>
            </w:hyperlink>
            <w:r w:rsidDel="00000000" w:rsidR="00000000" w:rsidRPr="00000000">
              <w:rPr>
                <w:rtl w:val="0"/>
              </w:rPr>
            </w:r>
          </w:p>
          <w:p w:rsidR="00000000" w:rsidDel="00000000" w:rsidP="00000000" w:rsidRDefault="00000000" w:rsidRPr="00000000" w14:paraId="0000011C">
            <w:pPr>
              <w:widowControl w:val="0"/>
              <w:spacing w:line="240" w:lineRule="auto"/>
              <w:rPr>
                <w:sz w:val="19"/>
                <w:szCs w:val="19"/>
              </w:rPr>
            </w:pPr>
            <w:r w:rsidDel="00000000" w:rsidR="00000000" w:rsidRPr="00000000">
              <w:rPr>
                <w:rtl w:val="0"/>
              </w:rPr>
            </w:r>
          </w:p>
        </w:tc>
        <w:tc>
          <w:tcPr/>
          <w:p w:rsidR="00000000" w:rsidDel="00000000" w:rsidP="00000000" w:rsidRDefault="00000000" w:rsidRPr="00000000" w14:paraId="0000011D">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Legal</w:t>
            </w:r>
          </w:p>
          <w:p w:rsidR="00000000" w:rsidDel="00000000" w:rsidP="00000000" w:rsidRDefault="00000000" w:rsidRPr="00000000" w14:paraId="0000011E">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8">
              <w:r w:rsidDel="00000000" w:rsidR="00000000" w:rsidRPr="00000000">
                <w:rPr>
                  <w:color w:val="1155cc"/>
                  <w:sz w:val="19"/>
                  <w:szCs w:val="19"/>
                  <w:u w:val="single"/>
                  <w:rtl w:val="0"/>
                </w:rPr>
                <w:t xml:space="preserve">Privacy Policy</w:t>
              </w:r>
            </w:hyperlink>
            <w:r w:rsidDel="00000000" w:rsidR="00000000" w:rsidRPr="00000000">
              <w:rPr>
                <w:rtl w:val="0"/>
              </w:rPr>
            </w:r>
          </w:p>
          <w:p w:rsidR="00000000" w:rsidDel="00000000" w:rsidP="00000000" w:rsidRDefault="00000000" w:rsidRPr="00000000" w14:paraId="0000011F">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19">
              <w:r w:rsidDel="00000000" w:rsidR="00000000" w:rsidRPr="00000000">
                <w:rPr>
                  <w:color w:val="1155cc"/>
                  <w:sz w:val="19"/>
                  <w:szCs w:val="19"/>
                  <w:u w:val="single"/>
                  <w:rtl w:val="0"/>
                </w:rPr>
                <w:t xml:space="preserve">Terms of Service</w:t>
              </w:r>
            </w:hyperlink>
            <w:r w:rsidDel="00000000" w:rsidR="00000000" w:rsidRPr="00000000">
              <w:rPr>
                <w:rtl w:val="0"/>
              </w:rPr>
            </w:r>
          </w:p>
          <w:p w:rsidR="00000000" w:rsidDel="00000000" w:rsidP="00000000" w:rsidRDefault="00000000" w:rsidRPr="00000000" w14:paraId="00000120">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0">
              <w:r w:rsidDel="00000000" w:rsidR="00000000" w:rsidRPr="00000000">
                <w:rPr>
                  <w:color w:val="1155cc"/>
                  <w:sz w:val="19"/>
                  <w:szCs w:val="19"/>
                  <w:u w:val="single"/>
                  <w:rtl w:val="0"/>
                </w:rPr>
                <w:t xml:space="preserve">Anti-Harassment</w:t>
              </w:r>
            </w:hyperlink>
            <w:r w:rsidDel="00000000" w:rsidR="00000000" w:rsidRPr="00000000">
              <w:rPr>
                <w:rtl w:val="0"/>
              </w:rPr>
            </w:r>
          </w:p>
          <w:p w:rsidR="00000000" w:rsidDel="00000000" w:rsidP="00000000" w:rsidRDefault="00000000" w:rsidRPr="00000000" w14:paraId="00000121">
            <w:pPr>
              <w:widowControl w:val="0"/>
              <w:spacing w:line="240" w:lineRule="auto"/>
              <w:rPr>
                <w:sz w:val="19"/>
                <w:szCs w:val="19"/>
              </w:rPr>
            </w:pPr>
            <w:r w:rsidDel="00000000" w:rsidR="00000000" w:rsidRPr="00000000">
              <w:rPr>
                <w:rtl w:val="0"/>
              </w:rPr>
            </w:r>
          </w:p>
        </w:tc>
      </w:tr>
    </w:tbl>
    <w:p w:rsidR="00000000" w:rsidDel="00000000" w:rsidP="00000000" w:rsidRDefault="00000000" w:rsidRPr="00000000" w14:paraId="00000122">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rtl w:val="0"/>
        </w:rPr>
      </w:r>
    </w:p>
    <w:p w:rsidR="00000000" w:rsidDel="00000000" w:rsidP="00000000" w:rsidRDefault="00000000" w:rsidRPr="00000000" w14:paraId="00000123">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numPr>
          <w:ilvl w:val="0"/>
          <w:numId w:val="10"/>
        </w:numPr>
        <w:ind w:left="720" w:hanging="360"/>
        <w:rPr>
          <w:b w:val="1"/>
          <w:bCs w:val="1"/>
          <w:sz w:val="40"/>
          <w:szCs w:val="40"/>
        </w:rPr>
      </w:pPr>
      <w:bookmarkStart w:colFirst="0" w:colLast="0" w:name="_udp5d3g0vkg6" w:id="19"/>
      <w:bookmarkEnd w:id="19"/>
      <w:r w:rsidDel="00000000" w:rsidR="00000000" w:rsidRPr="00000000">
        <w:rPr>
          <w:b w:val="1"/>
          <w:bCs w:val="1"/>
          <w:rtl w:val="0"/>
        </w:rPr>
        <w:t xml:space="preserve"> USER VIEW AFTER LOGIN</w:t>
      </w:r>
    </w:p>
    <w:p w:rsidR="00000000" w:rsidDel="00000000" w:rsidP="00000000" w:rsidRDefault="00000000" w:rsidRPr="00000000" w14:paraId="00000126">
      <w:pPr>
        <w:spacing w:line="342.8568" w:lineRule="auto"/>
        <w:rPr>
          <w:rFonts w:ascii="Calibri" w:cs="Calibri" w:eastAsia="Calibri" w:hAnsi="Calibri"/>
          <w:b w:val="1"/>
          <w:bCs w:val="1"/>
          <w:u w:val="single"/>
        </w:rPr>
      </w:pP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60"/>
        <w:gridCol w:w="1860"/>
        <w:gridCol w:w="1860"/>
        <w:gridCol w:w="1860"/>
        <w:tblGridChange w:id="0">
          <w:tblGrid>
            <w:gridCol w:w="1560"/>
            <w:gridCol w:w="2160"/>
            <w:gridCol w:w="1860"/>
            <w:gridCol w:w="1860"/>
            <w:gridCol w:w="1860"/>
          </w:tblGrid>
        </w:tblGridChange>
      </w:tblGrid>
      <w:tr>
        <w:trPr>
          <w:cantSplit w:val="0"/>
          <w:tblHeader w:val="0"/>
        </w:trPr>
        <w:tc>
          <w:tcPr/>
          <w:p w:rsidR="00000000" w:rsidDel="00000000" w:rsidP="00000000" w:rsidRDefault="00000000" w:rsidRPr="00000000" w14:paraId="00000127">
            <w:pPr>
              <w:widowControl w:val="0"/>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Logo</w:t>
            </w:r>
          </w:p>
        </w:tc>
        <w:tc>
          <w:tcPr/>
          <w:p w:rsidR="00000000" w:rsidDel="00000000" w:rsidP="00000000" w:rsidRDefault="00000000" w:rsidRPr="00000000" w14:paraId="00000128">
            <w:pPr>
              <w:spacing w:line="342.8568" w:lineRule="auto"/>
              <w:rPr>
                <w:rFonts w:ascii="Calibri" w:cs="Calibri" w:eastAsia="Calibri" w:hAnsi="Calibri"/>
                <w:b w:val="1"/>
                <w:bCs w:val="1"/>
                <w:u w:val="single"/>
              </w:rPr>
            </w:pPr>
            <w:r w:rsidDel="00000000" w:rsidR="00000000" w:rsidRPr="00000000">
              <w:rPr>
                <w:rtl w:val="0"/>
              </w:rPr>
            </w:r>
          </w:p>
        </w:tc>
        <w:tc>
          <w:tcPr/>
          <w:p w:rsidR="00000000" w:rsidDel="00000000" w:rsidP="00000000" w:rsidRDefault="00000000" w:rsidRPr="00000000" w14:paraId="00000129">
            <w:pPr>
              <w:spacing w:line="342.8568" w:lineRule="auto"/>
              <w:rPr>
                <w:color w:val="501854"/>
                <w:sz w:val="21"/>
                <w:szCs w:val="21"/>
                <w:u w:val="single"/>
                <w:shd w:fill="faf5fa" w:val="clear"/>
              </w:rPr>
            </w:pPr>
            <w:r w:rsidDel="00000000" w:rsidR="00000000" w:rsidRPr="00000000">
              <w:rPr>
                <w:rtl w:val="0"/>
              </w:rPr>
            </w:r>
          </w:p>
        </w:tc>
        <w:tc>
          <w:tcPr/>
          <w:p w:rsidR="00000000" w:rsidDel="00000000" w:rsidP="00000000" w:rsidRDefault="00000000" w:rsidRPr="00000000" w14:paraId="0000012A">
            <w:pPr>
              <w:spacing w:line="342.8568" w:lineRule="auto"/>
              <w:rPr>
                <w:rFonts w:ascii="Calibri" w:cs="Calibri" w:eastAsia="Calibri" w:hAnsi="Calibri"/>
                <w:b w:val="1"/>
                <w:bCs w:val="1"/>
                <w:u w:val="single"/>
              </w:rPr>
            </w:pPr>
            <w:hyperlink r:id="rId21">
              <w:r w:rsidDel="00000000" w:rsidR="00000000" w:rsidRPr="00000000">
                <w:rPr>
                  <w:color w:val="501854"/>
                  <w:sz w:val="21"/>
                  <w:szCs w:val="21"/>
                  <w:u w:val="single"/>
                  <w:shd w:fill="faf5fa" w:val="clear"/>
                  <w:rtl w:val="0"/>
                </w:rPr>
                <w:t xml:space="preserve">Find a role</w:t>
              </w:r>
            </w:hyperlink>
            <w:r w:rsidDel="00000000" w:rsidR="00000000" w:rsidRPr="00000000">
              <w:rPr>
                <w:rtl w:val="0"/>
              </w:rPr>
            </w:r>
          </w:p>
        </w:tc>
        <w:tc>
          <w:tcPr/>
          <w:p w:rsidR="00000000" w:rsidDel="00000000" w:rsidP="00000000" w:rsidRDefault="00000000" w:rsidRPr="00000000" w14:paraId="0000012B">
            <w:pPr>
              <w:widowControl w:val="0"/>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Profile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rtl w:val="0"/>
        </w:rPr>
        <w:t xml:space="preserve">WHERE COMPASSION MEETS CAREERS</w:t>
      </w:r>
    </w:p>
    <w:p w:rsidR="00000000" w:rsidDel="00000000" w:rsidP="00000000" w:rsidRDefault="00000000" w:rsidRPr="00000000" w14:paraId="000001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30">
      <w:pPr>
        <w:jc w:val="center"/>
        <w:rPr>
          <w:rFonts w:ascii="Georgia" w:cs="Georgia" w:eastAsia="Georgia" w:hAnsi="Georgia"/>
          <w:color w:val="a84370"/>
          <w:sz w:val="46"/>
          <w:szCs w:val="46"/>
        </w:rPr>
      </w:pPr>
      <w:r w:rsidDel="00000000" w:rsidR="00000000" w:rsidRPr="00000000">
        <w:rPr>
          <w:rFonts w:ascii="Georgia" w:cs="Georgia" w:eastAsia="Georgia" w:hAnsi="Georgia"/>
          <w:color w:val="501854"/>
          <w:sz w:val="46"/>
          <w:szCs w:val="46"/>
          <w:rtl w:val="0"/>
        </w:rPr>
        <w:t xml:space="preserve">Rebuild your career. Fuel your dreams.</w:t>
      </w:r>
      <w:r w:rsidDel="00000000" w:rsidR="00000000" w:rsidRPr="00000000">
        <w:rPr>
          <w:rtl w:val="0"/>
        </w:rPr>
      </w:r>
    </w:p>
    <w:p w:rsidR="00000000" w:rsidDel="00000000" w:rsidP="00000000" w:rsidRDefault="00000000" w:rsidRPr="00000000" w14:paraId="00000131">
      <w:pPr>
        <w:jc w:val="center"/>
        <w:rPr>
          <w:rFonts w:ascii="Georgia" w:cs="Georgia" w:eastAsia="Georgia" w:hAnsi="Georgia"/>
          <w:color w:val="a84370"/>
          <w:sz w:val="46"/>
          <w:szCs w:val="46"/>
        </w:rPr>
      </w:pPr>
      <w:r w:rsidDel="00000000" w:rsidR="00000000" w:rsidRPr="00000000">
        <w:rPr>
          <w:rtl w:val="0"/>
        </w:rPr>
      </w:r>
    </w:p>
    <w:p w:rsidR="00000000" w:rsidDel="00000000" w:rsidP="00000000" w:rsidRDefault="00000000" w:rsidRPr="00000000" w14:paraId="00000132">
      <w:pPr>
        <w:jc w:val="center"/>
        <w:rPr>
          <w:rFonts w:ascii="Georgia" w:cs="Georgia" w:eastAsia="Georgia" w:hAnsi="Georgia"/>
          <w:color w:val="a84370"/>
        </w:rPr>
      </w:pPr>
      <w:r w:rsidDel="00000000" w:rsidR="00000000" w:rsidRPr="00000000">
        <w:rPr>
          <w:color w:val="834588"/>
          <w:sz w:val="24"/>
          <w:szCs w:val="24"/>
          <w:rtl w:val="0"/>
        </w:rPr>
        <w:t xml:space="preserve">Find roles in social impact, NGOs, and purpose-driven organisations, and become a part of a community. Women-friendly workplaces. Real opportunities.</w:t>
      </w:r>
      <w:r w:rsidDel="00000000" w:rsidR="00000000" w:rsidRPr="00000000">
        <w:rPr>
          <w:rFonts w:ascii="Georgia" w:cs="Georgia" w:eastAsia="Georgia" w:hAnsi="Georgia"/>
          <w:color w:val="a84370"/>
          <w:sz w:val="46"/>
          <w:szCs w:val="46"/>
          <w:rtl w:val="0"/>
        </w:rPr>
        <w:t xml:space="preserve"> </w:t>
      </w:r>
      <w:r w:rsidDel="00000000" w:rsidR="00000000" w:rsidRPr="00000000">
        <w:rPr>
          <w:rFonts w:ascii="Georgia" w:cs="Georgia" w:eastAsia="Georgia" w:hAnsi="Georgia"/>
          <w:color w:val="a84370"/>
          <w:rtl w:val="0"/>
        </w:rPr>
        <w:br w:type="textWrapping"/>
      </w:r>
    </w:p>
    <w:p w:rsidR="00000000" w:rsidDel="00000000" w:rsidP="00000000" w:rsidRDefault="00000000" w:rsidRPr="00000000" w14:paraId="00000133">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2400+</w:t>
      </w:r>
    </w:p>
    <w:p w:rsidR="00000000" w:rsidDel="00000000" w:rsidP="00000000" w:rsidRDefault="00000000" w:rsidRPr="00000000" w14:paraId="00000134">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Women Placed</w:t>
      </w:r>
    </w:p>
    <w:p w:rsidR="00000000" w:rsidDel="00000000" w:rsidP="00000000" w:rsidRDefault="00000000" w:rsidRPr="00000000" w14:paraId="00000135">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340+</w:t>
      </w:r>
    </w:p>
    <w:p w:rsidR="00000000" w:rsidDel="00000000" w:rsidP="00000000" w:rsidRDefault="00000000" w:rsidRPr="00000000" w14:paraId="00000136">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Active Roles</w:t>
      </w:r>
    </w:p>
    <w:p w:rsidR="00000000" w:rsidDel="00000000" w:rsidP="00000000" w:rsidRDefault="00000000" w:rsidRPr="00000000" w14:paraId="00000137">
      <w:pPr>
        <w:pBdr>
          <w:top w:color="efbdeb" w:space="0" w:sz="0" w:val="none"/>
          <w:left w:color="efbdeb" w:space="0" w:sz="0" w:val="none"/>
          <w:bottom w:color="efbdeb" w:space="0" w:sz="0" w:val="none"/>
          <w:right w:color="efbdeb" w:space="0" w:sz="0" w:val="none"/>
          <w:between w:color="efbdeb" w:space="0" w:sz="0" w:val="none"/>
        </w:pBdr>
        <w:shd w:fill="faf5fa" w:val="clear"/>
        <w:spacing w:line="240" w:lineRule="auto"/>
        <w:jc w:val="center"/>
        <w:rPr>
          <w:rFonts w:ascii="Georgia" w:cs="Georgia" w:eastAsia="Georgia" w:hAnsi="Georgia"/>
          <w:color w:val="a84370"/>
        </w:rPr>
      </w:pPr>
      <w:r w:rsidDel="00000000" w:rsidR="00000000" w:rsidRPr="00000000">
        <w:rPr>
          <w:rFonts w:ascii="Georgia" w:cs="Georgia" w:eastAsia="Georgia" w:hAnsi="Georgia"/>
          <w:color w:val="a84370"/>
          <w:rtl w:val="0"/>
        </w:rPr>
        <w:t xml:space="preserve">18</w:t>
      </w:r>
    </w:p>
    <w:p w:rsidR="00000000" w:rsidDel="00000000" w:rsidP="00000000" w:rsidRDefault="00000000" w:rsidRPr="00000000" w14:paraId="00000138">
      <w:pPr>
        <w:pBdr>
          <w:top w:color="efbdeb" w:space="0" w:sz="0" w:val="none"/>
          <w:left w:color="efbdeb" w:space="0" w:sz="0" w:val="none"/>
          <w:bottom w:color="efbdeb" w:space="0" w:sz="0" w:val="none"/>
          <w:right w:color="efbdeb" w:space="0" w:sz="0" w:val="none"/>
          <w:between w:color="efbdeb" w:space="0" w:sz="0" w:val="none"/>
        </w:pBdr>
        <w:shd w:fill="faf5fa" w:val="clear"/>
        <w:spacing w:before="6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Countries</w:t>
      </w:r>
    </w:p>
    <w:p w:rsidR="00000000" w:rsidDel="00000000" w:rsidP="00000000" w:rsidRDefault="00000000" w:rsidRPr="00000000" w14:paraId="00000139">
      <w:pPr>
        <w:jc w:val="center"/>
        <w:rPr>
          <w:rFonts w:ascii="Georgia" w:cs="Georgia" w:eastAsia="Georgia" w:hAnsi="Georgia"/>
          <w:color w:val="a84370"/>
          <w:sz w:val="46"/>
          <w:szCs w:val="46"/>
        </w:rPr>
      </w:pPr>
      <w:r w:rsidDel="00000000" w:rsidR="00000000" w:rsidRPr="00000000">
        <w:rPr>
          <w:rtl w:val="0"/>
        </w:rPr>
      </w:r>
    </w:p>
    <w:p w:rsidR="00000000" w:rsidDel="00000000" w:rsidP="00000000" w:rsidRDefault="00000000" w:rsidRPr="00000000" w14:paraId="0000013A">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EXPLORE BY TYPE —</w:t>
      </w:r>
    </w:p>
    <w:p w:rsidR="00000000" w:rsidDel="00000000" w:rsidP="00000000" w:rsidRDefault="00000000" w:rsidRPr="00000000" w14:paraId="0000013B">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Rule="auto"/>
        <w:jc w:val="center"/>
        <w:rPr>
          <w:rFonts w:ascii="Georgia" w:cs="Georgia" w:eastAsia="Georgia" w:hAnsi="Georgia"/>
          <w:color w:val="a84370"/>
          <w:sz w:val="30"/>
          <w:szCs w:val="30"/>
        </w:rPr>
      </w:pPr>
      <w:bookmarkStart w:colFirst="0" w:colLast="0" w:name="_kjp1pp347jek" w:id="20"/>
      <w:bookmarkEnd w:id="20"/>
      <w:r w:rsidDel="00000000" w:rsidR="00000000" w:rsidRPr="00000000">
        <w:rPr>
          <w:rFonts w:ascii="Georgia" w:cs="Georgia" w:eastAsia="Georgia" w:hAnsi="Georgia"/>
          <w:color w:val="501854"/>
          <w:sz w:val="30"/>
          <w:szCs w:val="30"/>
          <w:rtl w:val="0"/>
        </w:rPr>
        <w:t xml:space="preserve">Find roles made specifically for</w:t>
      </w:r>
      <w:r w:rsidDel="00000000" w:rsidR="00000000" w:rsidRPr="00000000">
        <w:rPr>
          <w:rFonts w:ascii="Georgia" w:cs="Georgia" w:eastAsia="Georgia" w:hAnsi="Georgia"/>
          <w:color w:val="a84370"/>
          <w:sz w:val="30"/>
          <w:szCs w:val="30"/>
          <w:rtl w:val="0"/>
        </w:rPr>
        <w:t xml:space="preserve"> you.</w:t>
      </w:r>
    </w:p>
    <w:p w:rsidR="00000000" w:rsidDel="00000000" w:rsidP="00000000" w:rsidRDefault="00000000" w:rsidRPr="00000000" w14:paraId="0000013C">
      <w:pPr>
        <w:jc w:val="center"/>
        <w:rPr/>
      </w:pPr>
      <w:r w:rsidDel="00000000" w:rsidR="00000000" w:rsidRPr="00000000">
        <w:rPr/>
        <w:drawing>
          <wp:inline distB="114300" distT="114300" distL="114300" distR="114300">
            <wp:extent cx="1562100" cy="148640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62100" cy="148640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rFonts w:ascii="Georgia" w:cs="Georgia" w:eastAsia="Georgia" w:hAnsi="Georgia"/>
          <w:color w:val="a84370"/>
          <w:sz w:val="30"/>
          <w:szCs w:val="30"/>
        </w:rPr>
      </w:pPr>
      <w:r w:rsidDel="00000000" w:rsidR="00000000" w:rsidRPr="00000000">
        <w:rPr>
          <w:rtl w:val="0"/>
        </w:rPr>
      </w:r>
    </w:p>
    <w:p w:rsidR="00000000" w:rsidDel="00000000" w:rsidP="00000000" w:rsidRDefault="00000000" w:rsidRPr="00000000" w14:paraId="0000013E">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FEATURED ROLES —</w:t>
      </w:r>
    </w:p>
    <w:p w:rsidR="00000000" w:rsidDel="00000000" w:rsidP="00000000" w:rsidRDefault="00000000" w:rsidRPr="00000000" w14:paraId="0000013F">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300" w:lineRule="auto"/>
        <w:jc w:val="center"/>
        <w:rPr>
          <w:rFonts w:ascii="Georgia" w:cs="Georgia" w:eastAsia="Georgia" w:hAnsi="Georgia"/>
          <w:color w:val="501854"/>
          <w:sz w:val="30"/>
          <w:szCs w:val="30"/>
          <w:u w:val="single"/>
        </w:rPr>
      </w:pPr>
      <w:bookmarkStart w:colFirst="0" w:colLast="0" w:name="_m975g6n7qie" w:id="21"/>
      <w:bookmarkEnd w:id="21"/>
      <w:r w:rsidDel="00000000" w:rsidR="00000000" w:rsidRPr="00000000">
        <w:rPr>
          <w:rFonts w:ascii="Georgia" w:cs="Georgia" w:eastAsia="Georgia" w:hAnsi="Georgia"/>
          <w:color w:val="501854"/>
          <w:sz w:val="30"/>
          <w:szCs w:val="30"/>
          <w:rtl w:val="0"/>
        </w:rPr>
        <w:t xml:space="preserve">Find your passion and purpose.</w:t>
        <w:br w:type="textWrapping"/>
      </w:r>
      <w:r w:rsidDel="00000000" w:rsidR="00000000" w:rsidRPr="00000000">
        <w:rPr>
          <w:rFonts w:ascii="Calibri" w:cs="Calibri" w:eastAsia="Calibri" w:hAnsi="Calibri"/>
          <w:color w:val="501854"/>
          <w:sz w:val="24"/>
          <w:szCs w:val="24"/>
          <w:u w:val="single"/>
          <w:shd w:fill="faf5fa" w:val="clear"/>
          <w:rtl w:val="0"/>
        </w:rPr>
        <w:t xml:space="preserve">Browse all </w:t>
      </w:r>
      <w:r w:rsidDel="00000000" w:rsidR="00000000" w:rsidRPr="00000000">
        <w:rPr>
          <w:rFonts w:ascii="Calibri" w:cs="Calibri" w:eastAsia="Calibri" w:hAnsi="Calibri"/>
          <w:color w:val="501854"/>
          <w:sz w:val="24"/>
          <w:szCs w:val="24"/>
          <w:u w:val="single"/>
          <w:rtl w:val="0"/>
        </w:rPr>
        <w:t xml:space="preserve">roles</w:t>
      </w:r>
      <w:r w:rsidDel="00000000" w:rsidR="00000000" w:rsidRPr="00000000">
        <w:rPr>
          <w:rFonts w:ascii="Georgia" w:cs="Georgia" w:eastAsia="Georgia" w:hAnsi="Georgia"/>
          <w:color w:val="501854"/>
          <w:sz w:val="30"/>
          <w:szCs w:val="30"/>
          <w:u w:val="single"/>
          <w:rtl w:val="0"/>
        </w:rPr>
        <w:t xml:space="preserve"> -&gt;</w:t>
      </w:r>
    </w:p>
    <w:p w:rsidR="00000000" w:rsidDel="00000000" w:rsidP="00000000" w:rsidRDefault="00000000" w:rsidRPr="00000000" w14:paraId="00000140">
      <w:pPr>
        <w:rPr>
          <w:color w:val="a84370"/>
          <w:u w:val="single"/>
        </w:rPr>
      </w:pPr>
      <w:r w:rsidDel="00000000" w:rsidR="00000000" w:rsidRPr="00000000">
        <w:rPr>
          <w:rtl w:val="0"/>
        </w:rPr>
        <w:t xml:space="preserve">Button: </w:t>
      </w:r>
      <w:r w:rsidDel="00000000" w:rsidR="00000000" w:rsidRPr="00000000">
        <w:rPr>
          <w:color w:val="a84370"/>
          <w:u w:val="single"/>
          <w:rtl w:val="0"/>
        </w:rPr>
        <w:t xml:space="preserve">View all opportunities -&gt;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sz w:val="30"/>
          <w:szCs w:val="30"/>
        </w:rPr>
      </w:pPr>
      <w:r w:rsidDel="00000000" w:rsidR="00000000" w:rsidRPr="00000000">
        <w:rPr>
          <w:rtl w:val="0"/>
        </w:rPr>
      </w:r>
    </w:p>
    <w:p w:rsidR="00000000" w:rsidDel="00000000" w:rsidP="00000000" w:rsidRDefault="00000000" w:rsidRPr="00000000" w14:paraId="00000143">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sz w:val="30"/>
          <w:szCs w:val="30"/>
        </w:rPr>
      </w:pPr>
      <w:r w:rsidDel="00000000" w:rsidR="00000000" w:rsidRPr="00000000">
        <w:rPr>
          <w:rFonts w:ascii="Courier New" w:cs="Courier New" w:eastAsia="Courier New" w:hAnsi="Courier New"/>
          <w:color w:val="834588"/>
          <w:sz w:val="30"/>
          <w:szCs w:val="30"/>
          <w:rtl w:val="0"/>
        </w:rPr>
        <w:t xml:space="preserve">— FEATURED ORGANIZATIONS —</w:t>
      </w:r>
    </w:p>
    <w:p w:rsidR="00000000" w:rsidDel="00000000" w:rsidP="00000000" w:rsidRDefault="00000000" w:rsidRPr="00000000" w14:paraId="00000144">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300" w:lineRule="auto"/>
        <w:jc w:val="center"/>
        <w:rPr>
          <w:rFonts w:ascii="Georgia" w:cs="Georgia" w:eastAsia="Georgia" w:hAnsi="Georgia"/>
          <w:color w:val="501854"/>
          <w:sz w:val="30"/>
          <w:szCs w:val="30"/>
        </w:rPr>
      </w:pPr>
      <w:bookmarkStart w:colFirst="0" w:colLast="0" w:name="_q7lpc8nqourf" w:id="22"/>
      <w:bookmarkEnd w:id="22"/>
      <w:r w:rsidDel="00000000" w:rsidR="00000000" w:rsidRPr="00000000">
        <w:rPr>
          <w:rFonts w:ascii="Georgia" w:cs="Georgia" w:eastAsia="Georgia" w:hAnsi="Georgia"/>
          <w:color w:val="501854"/>
          <w:sz w:val="30"/>
          <w:szCs w:val="30"/>
          <w:rtl w:val="0"/>
        </w:rPr>
        <w:t xml:space="preserve">Work with teams that care.</w:t>
      </w:r>
    </w:p>
    <w:p w:rsidR="00000000" w:rsidDel="00000000" w:rsidP="00000000" w:rsidRDefault="00000000" w:rsidRPr="00000000" w14:paraId="00000145">
      <w:pPr>
        <w:rPr>
          <w:color w:val="a84370"/>
          <w:u w:val="single"/>
        </w:rPr>
      </w:pPr>
      <w:r w:rsidDel="00000000" w:rsidR="00000000" w:rsidRPr="00000000">
        <w:rPr>
          <w:rtl w:val="0"/>
        </w:rPr>
        <w:t xml:space="preserve">Button: </w:t>
      </w:r>
      <w:r w:rsidDel="00000000" w:rsidR="00000000" w:rsidRPr="00000000">
        <w:rPr>
          <w:color w:val="a84370"/>
          <w:u w:val="single"/>
          <w:rtl w:val="0"/>
        </w:rPr>
        <w:t xml:space="preserve">View all organizations -&gt;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rFonts w:ascii="Georgia" w:cs="Georgia" w:eastAsia="Georgia" w:hAnsi="Georgia"/>
          <w:strike w:val="1"/>
          <w:color w:val="a84370"/>
          <w:sz w:val="46"/>
          <w:szCs w:val="46"/>
        </w:rPr>
      </w:pPr>
      <w:r w:rsidDel="00000000" w:rsidR="00000000" w:rsidRPr="00000000">
        <w:rPr>
          <w:rtl w:val="0"/>
        </w:rPr>
      </w:r>
    </w:p>
    <w:p w:rsidR="00000000" w:rsidDel="00000000" w:rsidP="00000000" w:rsidRDefault="00000000" w:rsidRPr="00000000" w14:paraId="00000149">
      <w:pPr>
        <w:pBdr>
          <w:top w:color="efbdeb" w:space="0" w:sz="0" w:val="none"/>
          <w:left w:color="efbdeb" w:space="0" w:sz="0" w:val="none"/>
          <w:bottom w:color="efbdeb" w:space="0" w:sz="0" w:val="none"/>
          <w:right w:color="efbdeb" w:space="0" w:sz="0" w:val="none"/>
          <w:between w:color="efbdeb" w:space="0" w:sz="0" w:val="none"/>
        </w:pBdr>
        <w:shd w:fill="faf5fa" w:val="clear"/>
        <w:spacing w:after="1020" w:lineRule="auto"/>
        <w:rPr>
          <w:color w:val="501854"/>
          <w:sz w:val="24"/>
          <w:szCs w:val="24"/>
        </w:rPr>
      </w:pPr>
      <w:r w:rsidDel="00000000" w:rsidR="00000000" w:rsidRPr="00000000">
        <w:rPr>
          <w:rFonts w:ascii="Courier New" w:cs="Courier New" w:eastAsia="Courier New" w:hAnsi="Courier New"/>
          <w:strike w:val="1"/>
          <w:color w:val="834588"/>
          <w:sz w:val="24"/>
          <w:szCs w:val="24"/>
          <w:rtl w:val="0"/>
        </w:rPr>
        <w:t xml:space="preserve">— WHY BFORC CAREERS </w:t>
      </w:r>
      <w:r w:rsidDel="00000000" w:rsidR="00000000" w:rsidRPr="00000000">
        <w:rPr>
          <w:rFonts w:ascii="Courier New" w:cs="Courier New" w:eastAsia="Courier New" w:hAnsi="Courier New"/>
          <w:color w:val="834588"/>
          <w:sz w:val="24"/>
          <w:szCs w:val="24"/>
          <w:rtl w:val="0"/>
        </w:rPr>
        <w:t xml:space="preserve">— [remove]</w:t>
        <w:br w:type="textWrapping"/>
        <w:br w:type="textWrapping"/>
      </w:r>
      <w:r w:rsidDel="00000000" w:rsidR="00000000" w:rsidRPr="00000000">
        <w:rPr>
          <w:rFonts w:ascii="Georgia" w:cs="Georgia" w:eastAsia="Georgia" w:hAnsi="Georgia"/>
          <w:color w:val="501854"/>
          <w:sz w:val="36"/>
          <w:szCs w:val="36"/>
          <w:rtl w:val="0"/>
        </w:rPr>
        <w:t xml:space="preserve">BforC Careers is built differently.</w:t>
        <w:br w:type="textWrapping"/>
      </w:r>
      <w:r w:rsidDel="00000000" w:rsidR="00000000" w:rsidRPr="00000000">
        <w:rPr>
          <w:rFonts w:ascii="Georgia" w:cs="Georgia" w:eastAsia="Georgia" w:hAnsi="Georgia"/>
          <w:color w:val="a84370"/>
          <w:sz w:val="36"/>
          <w:szCs w:val="36"/>
          <w:rtl w:val="0"/>
        </w:rPr>
        <w:t xml:space="preserve">BforC is built for you.</w:t>
      </w:r>
      <w:r w:rsidDel="00000000" w:rsidR="00000000" w:rsidRPr="00000000">
        <w:rPr>
          <w:rFonts w:ascii="Georgia" w:cs="Georgia" w:eastAsia="Georgia" w:hAnsi="Georgia"/>
          <w:color w:val="a84370"/>
          <w:rtl w:val="0"/>
        </w:rPr>
        <w:br w:type="textWrapping"/>
        <w:br w:type="textWrapping"/>
      </w:r>
      <w:r w:rsidDel="00000000" w:rsidR="00000000" w:rsidRPr="00000000">
        <w:rPr>
          <w:color w:val="501854"/>
          <w:sz w:val="24"/>
          <w:szCs w:val="24"/>
          <w:rtl w:val="0"/>
        </w:rPr>
        <w:t xml:space="preserve">We are not just another job board. We empower women in social impact and help them rebuild. BforC is a community of like-minded, strong, independent women doing impactful work for positive change. We close the gap between talented women and meaningful organizations, bringing them closer to the opportunities they deserve, and transforming career paths for women excluded from the workforce.</w:t>
      </w:r>
    </w:p>
    <w:p w:rsidR="00000000" w:rsidDel="00000000" w:rsidP="00000000" w:rsidRDefault="00000000" w:rsidRPr="00000000" w14:paraId="0000014A">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lv9ckht5jy5f" w:id="23"/>
      <w:bookmarkEnd w:id="23"/>
      <w:r w:rsidDel="00000000" w:rsidR="00000000" w:rsidRPr="00000000">
        <w:rPr>
          <w:color w:val="501854"/>
          <w:sz w:val="24"/>
          <w:szCs w:val="24"/>
          <w:rtl w:val="0"/>
        </w:rPr>
        <w:t xml:space="preserve">Women-Friendly Ratings</w:t>
      </w:r>
    </w:p>
    <w:p w:rsidR="00000000" w:rsidDel="00000000" w:rsidP="00000000" w:rsidRDefault="00000000" w:rsidRPr="00000000" w14:paraId="0000014B">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All onboarded organizations are rated on maternity policies, flexibility, pay equity, and safety. BforC advocates for companies that foster an empathetic work environment. </w:t>
      </w:r>
    </w:p>
    <w:p w:rsidR="00000000" w:rsidDel="00000000" w:rsidP="00000000" w:rsidRDefault="00000000" w:rsidRPr="00000000" w14:paraId="0000014C">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rtl w:val="0"/>
        </w:rPr>
      </w:r>
    </w:p>
    <w:p w:rsidR="00000000" w:rsidDel="00000000" w:rsidP="00000000" w:rsidRDefault="00000000" w:rsidRPr="00000000" w14:paraId="0000014D">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mk3ql4fv5910" w:id="24"/>
      <w:bookmarkEnd w:id="24"/>
      <w:r w:rsidDel="00000000" w:rsidR="00000000" w:rsidRPr="00000000">
        <w:rPr>
          <w:color w:val="501854"/>
          <w:sz w:val="24"/>
          <w:szCs w:val="24"/>
          <w:rtl w:val="0"/>
        </w:rPr>
        <w:t xml:space="preserve">AI Resume Parsing</w:t>
      </w:r>
    </w:p>
    <w:p w:rsidR="00000000" w:rsidDel="00000000" w:rsidP="00000000" w:rsidRDefault="00000000" w:rsidRPr="00000000" w14:paraId="0000014E">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Upload your resume and auto-create your BforC Careers profile. Apply to roles in under 2 minutes from anywhere, any time, even from your phone.</w:t>
      </w:r>
    </w:p>
    <w:p w:rsidR="00000000" w:rsidDel="00000000" w:rsidP="00000000" w:rsidRDefault="00000000" w:rsidRPr="00000000" w14:paraId="0000014F">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rtl w:val="0"/>
        </w:rPr>
      </w:r>
    </w:p>
    <w:p w:rsidR="00000000" w:rsidDel="00000000" w:rsidP="00000000" w:rsidRDefault="00000000" w:rsidRPr="00000000" w14:paraId="00000150">
      <w:pPr>
        <w:pStyle w:val="Heading3"/>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120" w:before="0" w:line="360" w:lineRule="auto"/>
        <w:rPr>
          <w:color w:val="501854"/>
          <w:sz w:val="24"/>
          <w:szCs w:val="24"/>
        </w:rPr>
      </w:pPr>
      <w:bookmarkStart w:colFirst="0" w:colLast="0" w:name="_x26r7qd7a3qz" w:id="25"/>
      <w:bookmarkEnd w:id="25"/>
      <w:r w:rsidDel="00000000" w:rsidR="00000000" w:rsidRPr="00000000">
        <w:rPr>
          <w:color w:val="501854"/>
          <w:sz w:val="24"/>
          <w:szCs w:val="24"/>
          <w:rtl w:val="0"/>
        </w:rPr>
        <w:t xml:space="preserve">Verified Employers Only</w:t>
      </w:r>
    </w:p>
    <w:p w:rsidR="00000000" w:rsidDel="00000000" w:rsidP="00000000" w:rsidRDefault="00000000" w:rsidRPr="00000000" w14:paraId="00000151">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1"/>
          <w:szCs w:val="21"/>
        </w:rPr>
      </w:pPr>
      <w:r w:rsidDel="00000000" w:rsidR="00000000" w:rsidRPr="00000000">
        <w:rPr>
          <w:color w:val="834588"/>
          <w:sz w:val="21"/>
          <w:szCs w:val="21"/>
          <w:rtl w:val="0"/>
        </w:rPr>
        <w:t xml:space="preserve">Every organisation on BforC Careers is verified. No fake listings and no misleading. We value and respect your time and efforts.</w:t>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pBdr>
          <w:top w:color="efbdeb" w:space="0" w:sz="0" w:val="none"/>
          <w:left w:color="efbdeb" w:space="0" w:sz="0" w:val="none"/>
          <w:bottom w:color="efbdeb" w:space="0" w:sz="0" w:val="none"/>
          <w:right w:color="efbdeb" w:space="0" w:sz="0" w:val="none"/>
          <w:between w:color="efbdeb" w:space="0" w:sz="0" w:val="none"/>
        </w:pBdr>
        <w:shd w:fill="faf5fa" w:val="clear"/>
        <w:spacing w:after="180" w:lineRule="auto"/>
        <w:jc w:val="center"/>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 SUCCESS STORIES —</w:t>
      </w:r>
    </w:p>
    <w:p w:rsidR="00000000" w:rsidDel="00000000" w:rsidP="00000000" w:rsidRDefault="00000000" w:rsidRPr="00000000" w14:paraId="00000155">
      <w:pPr>
        <w:pStyle w:val="Heading2"/>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Rule="auto"/>
        <w:jc w:val="center"/>
        <w:rPr>
          <w:rFonts w:ascii="Georgia" w:cs="Georgia" w:eastAsia="Georgia" w:hAnsi="Georgia"/>
          <w:i w:val="1"/>
          <w:iCs w:val="1"/>
          <w:color w:val="501854"/>
          <w:sz w:val="34"/>
          <w:szCs w:val="34"/>
        </w:rPr>
      </w:pPr>
      <w:bookmarkStart w:colFirst="0" w:colLast="0" w:name="_k5yal4m8si0f" w:id="26"/>
      <w:bookmarkEnd w:id="26"/>
      <w:r w:rsidDel="00000000" w:rsidR="00000000" w:rsidRPr="00000000">
        <w:rPr>
          <w:rFonts w:ascii="Georgia" w:cs="Georgia" w:eastAsia="Georgia" w:hAnsi="Georgia"/>
          <w:i w:val="1"/>
          <w:iCs w:val="1"/>
          <w:color w:val="501854"/>
          <w:sz w:val="34"/>
          <w:szCs w:val="34"/>
          <w:rtl w:val="0"/>
        </w:rPr>
        <w:t xml:space="preserve">Stories that move us forward</w:t>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Footer</w:t>
      </w:r>
    </w:p>
    <w:p w:rsidR="00000000" w:rsidDel="00000000" w:rsidP="00000000" w:rsidRDefault="00000000" w:rsidRPr="00000000" w14:paraId="0000015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spacing w:after="180" w:lineRule="auto"/>
        <w:rPr>
          <w:rFonts w:ascii="Georgia" w:cs="Georgia" w:eastAsia="Georgia" w:hAnsi="Georgia"/>
          <w:color w:val="501854"/>
          <w:sz w:val="27"/>
          <w:szCs w:val="27"/>
        </w:rPr>
      </w:pPr>
      <w:r w:rsidDel="00000000" w:rsidR="00000000" w:rsidRPr="00000000">
        <w:rPr>
          <w:rFonts w:ascii="Georgia" w:cs="Georgia" w:eastAsia="Georgia" w:hAnsi="Georgia"/>
          <w:color w:val="501854"/>
          <w:sz w:val="27"/>
          <w:szCs w:val="27"/>
          <w:rtl w:val="0"/>
        </w:rPr>
        <w:t xml:space="preserve">BforC Careers</w:t>
      </w:r>
    </w:p>
    <w:p w:rsidR="00000000" w:rsidDel="00000000" w:rsidP="00000000" w:rsidRDefault="00000000" w:rsidRPr="00000000" w14:paraId="0000015C">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sz w:val="21"/>
          <w:szCs w:val="21"/>
          <w:rtl w:val="0"/>
        </w:rPr>
        <w:t xml:space="preserve">A women-led platform where compassion meets careers. Working on connecting skilled talent with purpose-driven organisations that work for social impact.</w:t>
      </w:r>
    </w:p>
    <w:p w:rsidR="00000000" w:rsidDel="00000000" w:rsidP="00000000" w:rsidRDefault="00000000" w:rsidRPr="00000000" w14:paraId="0000015D">
      <w:pPr>
        <w:pBdr>
          <w:top w:color="efbdeb" w:space="0" w:sz="0" w:val="none"/>
          <w:left w:color="efbdeb" w:space="0" w:sz="0" w:val="none"/>
          <w:bottom w:color="efbdeb" w:space="0" w:sz="0" w:val="none"/>
          <w:right w:color="efbdeb" w:space="0" w:sz="0" w:val="none"/>
          <w:between w:color="efbdeb" w:space="0" w:sz="0" w:val="none"/>
        </w:pBdr>
        <w:spacing w:line="390" w:lineRule="auto"/>
        <w:rPr>
          <w:sz w:val="21"/>
          <w:szCs w:val="21"/>
        </w:rPr>
      </w:pPr>
      <w:r w:rsidDel="00000000" w:rsidR="00000000" w:rsidRPr="00000000">
        <w:rPr>
          <w:rtl w:val="0"/>
        </w:rPr>
      </w:r>
    </w:p>
    <w:tbl>
      <w:tblPr>
        <w:tblStyle w:val="Table10"/>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80"/>
        <w:gridCol w:w="3510"/>
        <w:tblGridChange w:id="0">
          <w:tblGrid>
            <w:gridCol w:w="2715"/>
            <w:gridCol w:w="2880"/>
            <w:gridCol w:w="3510"/>
          </w:tblGrid>
        </w:tblGridChange>
      </w:tblGrid>
      <w:tr>
        <w:trPr>
          <w:cantSplit w:val="0"/>
          <w:tblHeader w:val="0"/>
        </w:trPr>
        <w:tc>
          <w:tcPr/>
          <w:p w:rsidR="00000000" w:rsidDel="00000000" w:rsidP="00000000" w:rsidRDefault="00000000" w:rsidRPr="00000000" w14:paraId="0000015E">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For Job Seekers</w:t>
            </w:r>
          </w:p>
          <w:p w:rsidR="00000000" w:rsidDel="00000000" w:rsidP="00000000" w:rsidRDefault="00000000" w:rsidRPr="00000000" w14:paraId="0000015F">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2">
              <w:r w:rsidDel="00000000" w:rsidR="00000000" w:rsidRPr="00000000">
                <w:rPr>
                  <w:color w:val="1155cc"/>
                  <w:sz w:val="19"/>
                  <w:szCs w:val="19"/>
                  <w:u w:val="single"/>
                  <w:rtl w:val="0"/>
                </w:rPr>
                <w:t xml:space="preserve">Browse Jobs</w:t>
              </w:r>
            </w:hyperlink>
            <w:r w:rsidDel="00000000" w:rsidR="00000000" w:rsidRPr="00000000">
              <w:rPr>
                <w:rtl w:val="0"/>
              </w:rPr>
            </w:r>
          </w:p>
          <w:p w:rsidR="00000000" w:rsidDel="00000000" w:rsidP="00000000" w:rsidRDefault="00000000" w:rsidRPr="00000000" w14:paraId="00000160">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3">
              <w:r w:rsidDel="00000000" w:rsidR="00000000" w:rsidRPr="00000000">
                <w:rPr>
                  <w:color w:val="1155cc"/>
                  <w:sz w:val="19"/>
                  <w:szCs w:val="19"/>
                  <w:u w:val="single"/>
                  <w:rtl w:val="0"/>
                </w:rPr>
                <w:t xml:space="preserve">Pricing</w:t>
              </w:r>
            </w:hyperlink>
            <w:r w:rsidDel="00000000" w:rsidR="00000000" w:rsidRPr="00000000">
              <w:rPr>
                <w:rtl w:val="0"/>
              </w:rPr>
            </w:r>
          </w:p>
          <w:p w:rsidR="00000000" w:rsidDel="00000000" w:rsidP="00000000" w:rsidRDefault="00000000" w:rsidRPr="00000000" w14:paraId="00000161">
            <w:pPr>
              <w:widowControl w:val="0"/>
              <w:numPr>
                <w:ilvl w:val="0"/>
                <w:numId w:val="12"/>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4">
              <w:r w:rsidDel="00000000" w:rsidR="00000000" w:rsidRPr="00000000">
                <w:rPr>
                  <w:color w:val="1155cc"/>
                  <w:sz w:val="19"/>
                  <w:szCs w:val="19"/>
                  <w:u w:val="single"/>
                  <w:rtl w:val="0"/>
                </w:rPr>
                <w:t xml:space="preserve">Resume Upload</w:t>
              </w:r>
            </w:hyperlink>
            <w:r w:rsidDel="00000000" w:rsidR="00000000" w:rsidRPr="00000000">
              <w:rPr>
                <w:rtl w:val="0"/>
              </w:rPr>
            </w:r>
          </w:p>
          <w:p w:rsidR="00000000" w:rsidDel="00000000" w:rsidP="00000000" w:rsidRDefault="00000000" w:rsidRPr="00000000" w14:paraId="00000162">
            <w:pPr>
              <w:widowControl w:val="0"/>
              <w:spacing w:line="240" w:lineRule="auto"/>
              <w:rPr>
                <w:sz w:val="19"/>
                <w:szCs w:val="19"/>
              </w:rPr>
            </w:pPr>
            <w:r w:rsidDel="00000000" w:rsidR="00000000" w:rsidRPr="00000000">
              <w:rPr>
                <w:rtl w:val="0"/>
              </w:rPr>
            </w:r>
          </w:p>
        </w:tc>
        <w:tc>
          <w:tcPr/>
          <w:p w:rsidR="00000000" w:rsidDel="00000000" w:rsidP="00000000" w:rsidRDefault="00000000" w:rsidRPr="00000000" w14:paraId="00000163">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Company</w:t>
            </w:r>
          </w:p>
          <w:p w:rsidR="00000000" w:rsidDel="00000000" w:rsidP="00000000" w:rsidRDefault="00000000" w:rsidRPr="00000000" w14:paraId="00000164">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5">
              <w:r w:rsidDel="00000000" w:rsidR="00000000" w:rsidRPr="00000000">
                <w:rPr>
                  <w:color w:val="1155cc"/>
                  <w:sz w:val="19"/>
                  <w:szCs w:val="19"/>
                  <w:u w:val="single"/>
                  <w:rtl w:val="0"/>
                </w:rPr>
                <w:t xml:space="preserve">About BforC</w:t>
              </w:r>
            </w:hyperlink>
            <w:r w:rsidDel="00000000" w:rsidR="00000000" w:rsidRPr="00000000">
              <w:rPr>
                <w:rtl w:val="0"/>
              </w:rPr>
            </w:r>
          </w:p>
          <w:p w:rsidR="00000000" w:rsidDel="00000000" w:rsidP="00000000" w:rsidRDefault="00000000" w:rsidRPr="00000000" w14:paraId="00000165">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color w:val="1155cc"/>
                <w:sz w:val="19"/>
                <w:szCs w:val="19"/>
              </w:rPr>
            </w:pPr>
            <w:r w:rsidDel="00000000" w:rsidR="00000000" w:rsidRPr="00000000">
              <w:rPr>
                <w:color w:val="1155cc"/>
                <w:sz w:val="19"/>
                <w:szCs w:val="19"/>
                <w:u w:val="single"/>
                <w:rtl w:val="0"/>
              </w:rPr>
              <w:t xml:space="preserve">Our services</w:t>
            </w:r>
          </w:p>
          <w:p w:rsidR="00000000" w:rsidDel="00000000" w:rsidP="00000000" w:rsidRDefault="00000000" w:rsidRPr="00000000" w14:paraId="00000166">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6">
              <w:r w:rsidDel="00000000" w:rsidR="00000000" w:rsidRPr="00000000">
                <w:rPr>
                  <w:color w:val="1155cc"/>
                  <w:sz w:val="19"/>
                  <w:szCs w:val="19"/>
                  <w:u w:val="single"/>
                  <w:rtl w:val="0"/>
                </w:rPr>
                <w:t xml:space="preserve">Our Partners</w:t>
              </w:r>
            </w:hyperlink>
            <w:r w:rsidDel="00000000" w:rsidR="00000000" w:rsidRPr="00000000">
              <w:rPr>
                <w:rtl w:val="0"/>
              </w:rPr>
            </w:r>
          </w:p>
          <w:p w:rsidR="00000000" w:rsidDel="00000000" w:rsidP="00000000" w:rsidRDefault="00000000" w:rsidRPr="00000000" w14:paraId="00000167">
            <w:pPr>
              <w:widowControl w:val="0"/>
              <w:numPr>
                <w:ilvl w:val="0"/>
                <w:numId w:val="36"/>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7">
              <w:r w:rsidDel="00000000" w:rsidR="00000000" w:rsidRPr="00000000">
                <w:rPr>
                  <w:color w:val="1155cc"/>
                  <w:sz w:val="19"/>
                  <w:szCs w:val="19"/>
                  <w:u w:val="single"/>
                  <w:rtl w:val="0"/>
                </w:rPr>
                <w:t xml:space="preserve">Contact</w:t>
              </w:r>
            </w:hyperlink>
            <w:r w:rsidDel="00000000" w:rsidR="00000000" w:rsidRPr="00000000">
              <w:rPr>
                <w:rtl w:val="0"/>
              </w:rPr>
            </w:r>
          </w:p>
        </w:tc>
        <w:tc>
          <w:tcPr/>
          <w:p w:rsidR="00000000" w:rsidDel="00000000" w:rsidP="00000000" w:rsidRDefault="00000000" w:rsidRPr="00000000" w14:paraId="00000168">
            <w:pPr>
              <w:widowControl w:val="0"/>
              <w:pBdr>
                <w:top w:color="efbdeb" w:space="0" w:sz="0" w:val="none"/>
                <w:left w:color="efbdeb" w:space="0" w:sz="0" w:val="none"/>
                <w:bottom w:color="efbdeb" w:space="0" w:sz="0" w:val="none"/>
                <w:right w:color="efbdeb" w:space="0" w:sz="0" w:val="none"/>
                <w:between w:color="efbdeb" w:space="0" w:sz="0" w:val="none"/>
              </w:pBdr>
              <w:spacing w:after="240" w:line="319.9992"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Legal</w:t>
            </w:r>
          </w:p>
          <w:p w:rsidR="00000000" w:rsidDel="00000000" w:rsidP="00000000" w:rsidRDefault="00000000" w:rsidRPr="00000000" w14:paraId="00000169">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8">
              <w:r w:rsidDel="00000000" w:rsidR="00000000" w:rsidRPr="00000000">
                <w:rPr>
                  <w:color w:val="1155cc"/>
                  <w:sz w:val="19"/>
                  <w:szCs w:val="19"/>
                  <w:u w:val="single"/>
                  <w:rtl w:val="0"/>
                </w:rPr>
                <w:t xml:space="preserve">Privacy Policy</w:t>
              </w:r>
            </w:hyperlink>
            <w:r w:rsidDel="00000000" w:rsidR="00000000" w:rsidRPr="00000000">
              <w:rPr>
                <w:rtl w:val="0"/>
              </w:rPr>
            </w:r>
          </w:p>
          <w:p w:rsidR="00000000" w:rsidDel="00000000" w:rsidP="00000000" w:rsidRDefault="00000000" w:rsidRPr="00000000" w14:paraId="0000016A">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29">
              <w:r w:rsidDel="00000000" w:rsidR="00000000" w:rsidRPr="00000000">
                <w:rPr>
                  <w:color w:val="1155cc"/>
                  <w:sz w:val="19"/>
                  <w:szCs w:val="19"/>
                  <w:u w:val="single"/>
                  <w:rtl w:val="0"/>
                </w:rPr>
                <w:t xml:space="preserve">Terms of Service</w:t>
              </w:r>
            </w:hyperlink>
            <w:r w:rsidDel="00000000" w:rsidR="00000000" w:rsidRPr="00000000">
              <w:rPr>
                <w:rtl w:val="0"/>
              </w:rPr>
            </w:r>
          </w:p>
          <w:p w:rsidR="00000000" w:rsidDel="00000000" w:rsidP="00000000" w:rsidRDefault="00000000" w:rsidRPr="00000000" w14:paraId="0000016B">
            <w:pPr>
              <w:widowControl w:val="0"/>
              <w:numPr>
                <w:ilvl w:val="0"/>
                <w:numId w:val="30"/>
              </w:numPr>
              <w:pBdr>
                <w:top w:color="efbdeb" w:space="0" w:sz="0" w:val="none"/>
                <w:left w:color="efbdeb" w:space="0" w:sz="0" w:val="none"/>
                <w:bottom w:color="efbdeb" w:space="0" w:sz="0" w:val="none"/>
                <w:right w:color="efbdeb" w:space="0" w:sz="0" w:val="none"/>
                <w:between w:color="efbdeb" w:space="0" w:sz="0" w:val="none"/>
              </w:pBdr>
              <w:spacing w:line="342.8568" w:lineRule="auto"/>
              <w:ind w:left="720" w:hanging="360"/>
              <w:rPr>
                <w:sz w:val="22"/>
                <w:szCs w:val="22"/>
              </w:rPr>
            </w:pPr>
            <w:hyperlink r:id="rId30">
              <w:r w:rsidDel="00000000" w:rsidR="00000000" w:rsidRPr="00000000">
                <w:rPr>
                  <w:color w:val="1155cc"/>
                  <w:sz w:val="19"/>
                  <w:szCs w:val="19"/>
                  <w:u w:val="single"/>
                  <w:rtl w:val="0"/>
                </w:rPr>
                <w:t xml:space="preserve">Anti-Harassment</w:t>
              </w:r>
            </w:hyperlink>
            <w:r w:rsidDel="00000000" w:rsidR="00000000" w:rsidRPr="00000000">
              <w:rPr>
                <w:rtl w:val="0"/>
              </w:rPr>
            </w:r>
          </w:p>
          <w:p w:rsidR="00000000" w:rsidDel="00000000" w:rsidP="00000000" w:rsidRDefault="00000000" w:rsidRPr="00000000" w14:paraId="0000016C">
            <w:pPr>
              <w:widowControl w:val="0"/>
              <w:spacing w:line="240" w:lineRule="auto"/>
              <w:rPr>
                <w:sz w:val="19"/>
                <w:szCs w:val="19"/>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numPr>
          <w:ilvl w:val="0"/>
          <w:numId w:val="10"/>
        </w:numPr>
        <w:ind w:left="720" w:hanging="360"/>
        <w:rPr>
          <w:b w:val="1"/>
          <w:bCs w:val="1"/>
          <w:sz w:val="40"/>
          <w:szCs w:val="40"/>
        </w:rPr>
      </w:pPr>
      <w:bookmarkStart w:colFirst="0" w:colLast="0" w:name="_ic0fahglegxs" w:id="27"/>
      <w:bookmarkEnd w:id="27"/>
      <w:r w:rsidDel="00000000" w:rsidR="00000000" w:rsidRPr="00000000">
        <w:rPr>
          <w:b w:val="1"/>
          <w:bCs w:val="1"/>
          <w:rtl w:val="0"/>
        </w:rPr>
        <w:t xml:space="preserve">FIND A ROLE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360" w:before="0" w:line="240" w:lineRule="auto"/>
        <w:rPr>
          <w:rFonts w:ascii="Georgia" w:cs="Georgia" w:eastAsia="Georgia" w:hAnsi="Georgia"/>
          <w:b w:val="1"/>
          <w:bCs w:val="1"/>
          <w:i w:val="1"/>
          <w:iCs w:val="1"/>
          <w:color w:val="a84370"/>
          <w:sz w:val="48"/>
          <w:szCs w:val="48"/>
        </w:rPr>
      </w:pPr>
      <w:bookmarkStart w:colFirst="0" w:colLast="0" w:name="_7ol09gwamz84" w:id="28"/>
      <w:bookmarkEnd w:id="28"/>
      <w:r w:rsidDel="00000000" w:rsidR="00000000" w:rsidRPr="00000000">
        <w:rPr>
          <w:rFonts w:ascii="Georgia" w:cs="Georgia" w:eastAsia="Georgia" w:hAnsi="Georgia"/>
          <w:b w:val="1"/>
          <w:bCs w:val="1"/>
          <w:color w:val="501854"/>
          <w:sz w:val="48"/>
          <w:szCs w:val="48"/>
          <w:rtl w:val="0"/>
        </w:rPr>
        <w:t xml:space="preserve">Find your </w:t>
      </w:r>
      <w:r w:rsidDel="00000000" w:rsidR="00000000" w:rsidRPr="00000000">
        <w:rPr>
          <w:rFonts w:ascii="Georgia" w:cs="Georgia" w:eastAsia="Georgia" w:hAnsi="Georgia"/>
          <w:b w:val="1"/>
          <w:bCs w:val="1"/>
          <w:i w:val="1"/>
          <w:iCs w:val="1"/>
          <w:color w:val="a84370"/>
          <w:sz w:val="48"/>
          <w:szCs w:val="48"/>
          <w:rtl w:val="0"/>
        </w:rPr>
        <w:t xml:space="preserve">purpose.</w:t>
      </w:r>
    </w:p>
    <w:p w:rsidR="00000000" w:rsidDel="00000000" w:rsidP="00000000" w:rsidRDefault="00000000" w:rsidRPr="00000000" w14:paraId="00000172">
      <w:pPr>
        <w:rPr>
          <w:rFonts w:ascii="Calibri" w:cs="Calibri" w:eastAsia="Calibri" w:hAnsi="Calibri"/>
          <w:b w:val="1"/>
          <w:bCs w:val="1"/>
        </w:rPr>
      </w:pPr>
      <w:r w:rsidDel="00000000" w:rsidR="00000000" w:rsidRPr="00000000">
        <w:rPr>
          <w:rFonts w:ascii="Calibri" w:cs="Calibri" w:eastAsia="Calibri" w:hAnsi="Calibri"/>
          <w:sz w:val="24"/>
          <w:szCs w:val="24"/>
          <w:rtl w:val="0"/>
        </w:rPr>
        <w:t xml:space="preserve">Browse through multiple open roles at purpose-driven organizations and institutions to find the perfect fit for you. Find opportunities in social impact and work to bring about positive change.</w:t>
      </w: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numPr>
          <w:ilvl w:val="0"/>
          <w:numId w:val="10"/>
        </w:numPr>
        <w:ind w:left="720" w:hanging="360"/>
        <w:rPr>
          <w:b w:val="1"/>
          <w:bCs w:val="1"/>
          <w:sz w:val="40"/>
          <w:szCs w:val="40"/>
        </w:rPr>
      </w:pPr>
      <w:bookmarkStart w:colFirst="0" w:colLast="0" w:name="_u03ra983xqlp" w:id="29"/>
      <w:bookmarkEnd w:id="29"/>
      <w:r w:rsidDel="00000000" w:rsidR="00000000" w:rsidRPr="00000000">
        <w:rPr>
          <w:b w:val="1"/>
          <w:bCs w:val="1"/>
          <w:rtl w:val="0"/>
        </w:rPr>
        <w:t xml:space="preserve">EMPLOYER VIEW AFTER LOGIN</w:t>
      </w:r>
    </w:p>
    <w:p w:rsidR="00000000" w:rsidDel="00000000" w:rsidP="00000000" w:rsidRDefault="00000000" w:rsidRPr="00000000" w14:paraId="00000174">
      <w:pPr>
        <w:pStyle w:val="Heading1"/>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0" w:before="0" w:line="266.6664" w:lineRule="auto"/>
        <w:rPr>
          <w:rFonts w:ascii="Georgia" w:cs="Georgia" w:eastAsia="Georgia" w:hAnsi="Georgia"/>
          <w:color w:val="501854"/>
          <w:sz w:val="54"/>
          <w:szCs w:val="54"/>
        </w:rPr>
      </w:pPr>
      <w:bookmarkStart w:colFirst="0" w:colLast="0" w:name="_htefo78x7e2w" w:id="30"/>
      <w:bookmarkEnd w:id="30"/>
      <w:r w:rsidDel="00000000" w:rsidR="00000000" w:rsidRPr="00000000">
        <w:rPr>
          <w:rFonts w:ascii="Georgia" w:cs="Georgia" w:eastAsia="Georgia" w:hAnsi="Georgia"/>
          <w:color w:val="501854"/>
          <w:sz w:val="54"/>
          <w:szCs w:val="54"/>
          <w:rtl w:val="0"/>
        </w:rPr>
        <w:t xml:space="preserve">Employer Dashboard</w:t>
      </w:r>
    </w:p>
    <w:p w:rsidR="00000000" w:rsidDel="00000000" w:rsidP="00000000" w:rsidRDefault="00000000" w:rsidRPr="00000000" w14:paraId="00000175">
      <w:pPr>
        <w:pBdr>
          <w:top w:color="efbdeb" w:space="0" w:sz="0" w:val="none"/>
          <w:left w:color="efbdeb" w:space="0" w:sz="0" w:val="none"/>
          <w:bottom w:color="efbdeb" w:space="0" w:sz="0" w:val="none"/>
          <w:right w:color="efbdeb" w:space="0" w:sz="0" w:val="none"/>
          <w:between w:color="efbdeb" w:space="0" w:sz="0" w:val="none"/>
        </w:pBdr>
        <w:shd w:fill="faf5fa" w:val="clear"/>
        <w:spacing w:before="120" w:line="342.8568" w:lineRule="auto"/>
        <w:rPr>
          <w:color w:val="834588"/>
          <w:sz w:val="21"/>
          <w:szCs w:val="21"/>
        </w:rPr>
      </w:pPr>
      <w:r w:rsidDel="00000000" w:rsidR="00000000" w:rsidRPr="00000000">
        <w:rPr>
          <w:color w:val="834588"/>
          <w:sz w:val="21"/>
          <w:szCs w:val="21"/>
          <w:rtl w:val="0"/>
        </w:rPr>
        <w:t xml:space="preserve">Manage your listings and review interested applicants.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Bdr>
          <w:top w:color="efbdeb" w:space="0" w:sz="0" w:val="none"/>
          <w:left w:color="efbdeb" w:space="0" w:sz="0" w:val="none"/>
          <w:bottom w:color="efbdeb" w:space="0" w:sz="0" w:val="none"/>
          <w:right w:color="efbdeb" w:space="0" w:sz="0" w:val="none"/>
          <w:between w:color="efbdeb" w:space="0" w:sz="0" w:val="none"/>
        </w:pBdr>
        <w:shd w:fill="faf5fa" w:val="clear"/>
        <w:spacing w:after="240" w:lineRule="auto"/>
        <w:rPr>
          <w:rFonts w:ascii="Courier New" w:cs="Courier New" w:eastAsia="Courier New" w:hAnsi="Courier New"/>
          <w:color w:val="834588"/>
        </w:rPr>
      </w:pPr>
      <w:r w:rsidDel="00000000" w:rsidR="00000000" w:rsidRPr="00000000">
        <w:rPr>
          <w:rFonts w:ascii="Courier New" w:cs="Courier New" w:eastAsia="Courier New" w:hAnsi="Courier New"/>
          <w:color w:val="834588"/>
          <w:rtl w:val="0"/>
        </w:rPr>
        <w:t xml:space="preserve">For Employers</w:t>
      </w:r>
    </w:p>
    <w:p w:rsidR="00000000" w:rsidDel="00000000" w:rsidP="00000000" w:rsidRDefault="00000000" w:rsidRPr="00000000" w14:paraId="0000017A">
      <w:pPr>
        <w:pStyle w:val="Heading1"/>
        <w:keepNext w:val="0"/>
        <w:keepLines w:val="0"/>
        <w:pBdr>
          <w:top w:color="efbdeb" w:space="0" w:sz="0" w:val="none"/>
          <w:left w:color="efbdeb" w:space="0" w:sz="0" w:val="none"/>
          <w:bottom w:color="efbdeb" w:space="0" w:sz="0" w:val="none"/>
          <w:right w:color="efbdeb" w:space="0" w:sz="0" w:val="none"/>
          <w:between w:color="efbdeb" w:space="0" w:sz="0" w:val="none"/>
        </w:pBdr>
        <w:shd w:fill="faf5fa" w:val="clear"/>
        <w:spacing w:after="240" w:before="0" w:line="300" w:lineRule="auto"/>
        <w:rPr>
          <w:rFonts w:ascii="Georgia" w:cs="Georgia" w:eastAsia="Georgia" w:hAnsi="Georgia"/>
          <w:color w:val="501854"/>
          <w:sz w:val="48"/>
          <w:szCs w:val="48"/>
        </w:rPr>
      </w:pPr>
      <w:bookmarkStart w:colFirst="0" w:colLast="0" w:name="_2og9y919vsj7" w:id="31"/>
      <w:bookmarkEnd w:id="31"/>
      <w:r w:rsidDel="00000000" w:rsidR="00000000" w:rsidRPr="00000000">
        <w:rPr>
          <w:rFonts w:ascii="Georgia" w:cs="Georgia" w:eastAsia="Georgia" w:hAnsi="Georgia"/>
          <w:color w:val="501854"/>
          <w:sz w:val="48"/>
          <w:szCs w:val="48"/>
          <w:rtl w:val="0"/>
        </w:rPr>
        <w:t xml:space="preserve">Find the right talent</w:t>
      </w:r>
    </w:p>
    <w:p w:rsidR="00000000" w:rsidDel="00000000" w:rsidP="00000000" w:rsidRDefault="00000000" w:rsidRPr="00000000" w14:paraId="0000017B">
      <w:pPr>
        <w:pBdr>
          <w:top w:color="efbdeb" w:space="0" w:sz="0" w:val="none"/>
          <w:left w:color="efbdeb" w:space="0" w:sz="0" w:val="none"/>
          <w:bottom w:color="efbdeb" w:space="0" w:sz="0" w:val="none"/>
          <w:right w:color="efbdeb" w:space="0" w:sz="0" w:val="none"/>
          <w:between w:color="efbdeb" w:space="0" w:sz="0" w:val="none"/>
        </w:pBdr>
        <w:shd w:fill="faf5fa" w:val="clear"/>
        <w:rPr>
          <w:color w:val="834588"/>
          <w:sz w:val="24"/>
          <w:szCs w:val="24"/>
        </w:rPr>
      </w:pPr>
      <w:r w:rsidDel="00000000" w:rsidR="00000000" w:rsidRPr="00000000">
        <w:rPr>
          <w:color w:val="834588"/>
          <w:sz w:val="24"/>
          <w:szCs w:val="24"/>
          <w:rtl w:val="0"/>
        </w:rPr>
        <w:t xml:space="preserve">Select from our curated pool of purpose-driven talented women. BforC supports your hunt for suitable, academically-trained professionals who are ready to work from day one!</w:t>
      </w:r>
    </w:p>
    <w:p w:rsidR="00000000" w:rsidDel="00000000" w:rsidP="00000000" w:rsidRDefault="00000000" w:rsidRPr="00000000" w14:paraId="0000017C">
      <w:pPr>
        <w:pBdr>
          <w:top w:color="efbdeb" w:space="0" w:sz="0" w:val="none"/>
          <w:left w:color="efbdeb" w:space="0" w:sz="0" w:val="none"/>
          <w:bottom w:color="efbdeb" w:space="0" w:sz="0" w:val="none"/>
          <w:right w:color="efbdeb" w:space="0" w:sz="0" w:val="none"/>
          <w:between w:color="efbdeb" w:space="0" w:sz="0" w:val="none"/>
        </w:pBdr>
        <w:shd w:fill="faf5fa" w:val="clear"/>
        <w:spacing w:line="390" w:lineRule="auto"/>
        <w:rPr>
          <w:color w:val="834588"/>
          <w:sz w:val="25"/>
          <w:szCs w:val="25"/>
        </w:rPr>
      </w:pPr>
      <w:r w:rsidDel="00000000" w:rsidR="00000000" w:rsidRPr="00000000">
        <w:rPr>
          <w:rtl w:val="0"/>
        </w:rPr>
      </w:r>
    </w:p>
    <w:p w:rsidR="00000000" w:rsidDel="00000000" w:rsidP="00000000" w:rsidRDefault="00000000" w:rsidRPr="00000000" w14:paraId="0000017D">
      <w:pPr>
        <w:shd w:fill="faf5fa" w:val="clear"/>
        <w:spacing w:line="342.8568" w:lineRule="auto"/>
        <w:rPr>
          <w:color w:val="a84370"/>
          <w:sz w:val="21"/>
          <w:szCs w:val="21"/>
          <w:u w:val="single"/>
        </w:rPr>
      </w:pPr>
      <w:r w:rsidDel="00000000" w:rsidR="00000000" w:rsidRPr="00000000">
        <w:rPr>
          <w:color w:val="a84370"/>
          <w:sz w:val="21"/>
          <w:szCs w:val="21"/>
          <w:u w:val="single"/>
          <w:rtl w:val="0"/>
        </w:rPr>
        <w:t xml:space="preserve">Request full access --&gt;</w:t>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b w:val="1"/>
          <w:bCs w:val="1"/>
        </w:rPr>
      </w:pPr>
      <w:bookmarkStart w:colFirst="0" w:colLast="0" w:name="_bxanuj3fur38" w:id="32"/>
      <w:bookmarkEnd w:id="32"/>
      <w:r w:rsidDel="00000000" w:rsidR="00000000" w:rsidRPr="00000000">
        <w:rPr>
          <w:b w:val="1"/>
          <w:bCs w:val="1"/>
          <w:rtl w:val="0"/>
        </w:rPr>
        <w:t xml:space="preserve">7. ABOUT BFORC</w:t>
      </w:r>
    </w:p>
    <w:p w:rsidR="00000000" w:rsidDel="00000000" w:rsidP="00000000" w:rsidRDefault="00000000" w:rsidRPr="00000000" w14:paraId="00000180">
      <w:pPr>
        <w:rPr>
          <w:i w:val="1"/>
          <w:iCs w:val="1"/>
          <w:color w:val="666666"/>
        </w:rPr>
      </w:pPr>
      <w:r w:rsidDel="00000000" w:rsidR="00000000" w:rsidRPr="00000000">
        <w:rPr>
          <w:i w:val="1"/>
          <w:iCs w:val="1"/>
          <w:color w:val="666666"/>
          <w:rtl w:val="0"/>
        </w:rPr>
        <w:t xml:space="preserve">(same page as About Us linked from the main website)</w:t>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Brains for Compassion (BforC) is a fully women-led organisation that serves as a strong catalyst for change by partnering with like-minded organisations and institutions, striving to make a positive impact in communities. Women from different parts of the world have joined hands and are working with BforC to bring their knowledge and skills together to provide global solutions to local problems.</w:t>
      </w:r>
    </w:p>
    <w:p w:rsidR="00000000" w:rsidDel="00000000" w:rsidP="00000000" w:rsidRDefault="00000000" w:rsidRPr="00000000" w14:paraId="00000183">
      <w:pPr>
        <w:spacing w:after="120" w:before="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BforC has been successfully working for positive impact and growth since March 2020. Our mission is to bring together the best practices for strengthening the positive impact around the world, while simultaneously creating an equal space for both men and women.</w:t>
      </w:r>
    </w:p>
    <w:p w:rsidR="00000000" w:rsidDel="00000000" w:rsidP="00000000" w:rsidRDefault="00000000" w:rsidRPr="00000000" w14:paraId="000001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080.5375" w:hRule="atLeast"/>
          <w:tblHeader w:val="0"/>
        </w:trPr>
        <w:tc>
          <w:tcPr/>
          <w:p w:rsidR="00000000" w:rsidDel="00000000" w:rsidP="00000000" w:rsidRDefault="00000000" w:rsidRPr="00000000" w14:paraId="0000018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Vision</w:t>
            </w:r>
          </w:p>
          <w:p w:rsidR="00000000" w:rsidDel="00000000" w:rsidP="00000000" w:rsidRDefault="00000000" w:rsidRPr="00000000" w14:paraId="00000189">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262ab4"/>
                <w:sz w:val="24"/>
                <w:szCs w:val="24"/>
                <w:highlight w:val="white"/>
                <w:rtl w:val="0"/>
              </w:rPr>
              <w:t xml:space="preserve">“All individuals learn, contribute &amp; grow equally for the elevation of the world.”</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18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Mission</w:t>
            </w:r>
          </w:p>
          <w:p w:rsidR="00000000" w:rsidDel="00000000" w:rsidP="00000000" w:rsidRDefault="00000000" w:rsidRPr="00000000" w14:paraId="0000018C">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c72b68"/>
                <w:sz w:val="24"/>
                <w:szCs w:val="24"/>
                <w:highlight w:val="white"/>
                <w:rtl w:val="0"/>
              </w:rPr>
              <w:t xml:space="preserve">“To introduce the best practices for strengthening the positive impact around the world.”</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18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p w:rsidR="00000000" w:rsidDel="00000000" w:rsidP="00000000" w:rsidRDefault="00000000" w:rsidRPr="00000000" w14:paraId="0000018F">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color w:val="fa9d1a"/>
                <w:sz w:val="24"/>
                <w:szCs w:val="24"/>
                <w:highlight w:val="white"/>
                <w:rtl w:val="0"/>
              </w:rPr>
              <w:t xml:space="preserve">“Bestow wisdom and knowledge through a participatory approach.”</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3">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Our Values</w:t>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BELIEVING IN EVERYONE</w:t>
      </w:r>
      <w:r w:rsidDel="00000000" w:rsidR="00000000" w:rsidRPr="00000000">
        <w:rPr>
          <w:rFonts w:ascii="Calibri" w:cs="Calibri" w:eastAsia="Calibri" w:hAnsi="Calibri"/>
          <w:sz w:val="24"/>
          <w:szCs w:val="24"/>
          <w:rtl w:val="0"/>
        </w:rPr>
        <w:br w:type="textWrapping"/>
        <w:t xml:space="preserve">We believe that great and innovative ideas can come from anyone and everyone. We welcome all unique and motivated individuals to join us!</w:t>
      </w:r>
    </w:p>
    <w:p w:rsidR="00000000" w:rsidDel="00000000" w:rsidP="00000000" w:rsidRDefault="00000000" w:rsidRPr="00000000" w14:paraId="00000196">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MAINTAINING UNITY &amp; INTEGRITY</w:t>
      </w:r>
      <w:r w:rsidDel="00000000" w:rsidR="00000000" w:rsidRPr="00000000">
        <w:rPr>
          <w:rFonts w:ascii="Calibri" w:cs="Calibri" w:eastAsia="Calibri" w:hAnsi="Calibri"/>
          <w:sz w:val="24"/>
          <w:szCs w:val="24"/>
          <w:rtl w:val="0"/>
        </w:rPr>
        <w:br w:type="textWrapping"/>
        <w:t xml:space="preserve">Sticking and working together is the key to the success of a good organisation, and we pride ourselves on maintaining our integrity.</w:t>
      </w:r>
    </w:p>
    <w:p w:rsidR="00000000" w:rsidDel="00000000" w:rsidP="00000000" w:rsidRDefault="00000000" w:rsidRPr="00000000" w14:paraId="00000197">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DOING WHAT THE HEART SAYS</w:t>
      </w:r>
      <w:r w:rsidDel="00000000" w:rsidR="00000000" w:rsidRPr="00000000">
        <w:rPr>
          <w:rFonts w:ascii="Calibri" w:cs="Calibri" w:eastAsia="Calibri" w:hAnsi="Calibri"/>
          <w:sz w:val="24"/>
          <w:szCs w:val="24"/>
          <w:rtl w:val="0"/>
        </w:rPr>
        <w:br w:type="textWrapping"/>
        <w:t xml:space="preserve">Limiting our ideas only holds us back. We believe in doing what our hearts say to bring about the right and positive changes in the world.</w:t>
      </w:r>
    </w:p>
    <w:p w:rsidR="00000000" w:rsidDel="00000000" w:rsidP="00000000" w:rsidRDefault="00000000" w:rsidRPr="00000000" w14:paraId="00000198">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EMBRACING KNOWLEDGE &amp; WISDOM</w:t>
        <w:br w:type="textWrapping"/>
      </w:r>
      <w:r w:rsidDel="00000000" w:rsidR="00000000" w:rsidRPr="00000000">
        <w:rPr>
          <w:rFonts w:ascii="Calibri" w:cs="Calibri" w:eastAsia="Calibri" w:hAnsi="Calibri"/>
          <w:sz w:val="24"/>
          <w:szCs w:val="24"/>
          <w:rtl w:val="0"/>
        </w:rPr>
        <w:t xml:space="preserve">We are always on a hunt for knowledge and ideas, ready to learn and accept all wisdom! We believe that we all can learn something new every day.</w:t>
      </w:r>
    </w:p>
    <w:p w:rsidR="00000000" w:rsidDel="00000000" w:rsidP="00000000" w:rsidRDefault="00000000" w:rsidRPr="00000000" w14:paraId="00000199">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BEING ETHICAL &amp; TRUTHFUL</w:t>
        <w:br w:type="textWrapping"/>
      </w:r>
      <w:r w:rsidDel="00000000" w:rsidR="00000000" w:rsidRPr="00000000">
        <w:rPr>
          <w:rFonts w:ascii="Calibri" w:cs="Calibri" w:eastAsia="Calibri" w:hAnsi="Calibri"/>
          <w:sz w:val="24"/>
          <w:szCs w:val="24"/>
          <w:rtl w:val="0"/>
        </w:rPr>
        <w:t xml:space="preserve">Being ethically correct and true to our cause is one of our greatest values at BforC. We believe in always standing up for what is morally right.</w:t>
      </w:r>
    </w:p>
    <w:p w:rsidR="00000000" w:rsidDel="00000000" w:rsidP="00000000" w:rsidRDefault="00000000" w:rsidRPr="00000000" w14:paraId="000001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Calibri" w:cs="Calibri" w:eastAsia="Calibri" w:hAnsi="Calibri"/>
          <w:color w:val="a61c00"/>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a61c00"/>
          <w:sz w:val="24"/>
          <w:szCs w:val="24"/>
        </w:rPr>
        <w:sectPr>
          <w:type w:val="nextPage"/>
          <w:pgSz w:h="15840" w:w="12240" w:orient="portrait"/>
          <w:pgMar w:bottom="1440" w:top="1440" w:left="1440" w:right="1440" w:header="720" w:footer="720"/>
          <w:pgNumType w:start="1"/>
        </w:sectPr>
      </w:pPr>
      <w:bookmarkStart w:colFirst="0" w:colLast="0" w:name="_6zpcwtrtfqkx"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blueprint</w:t>
      </w:r>
      <w:r w:rsidDel="00000000" w:rsidR="00000000" w:rsidRPr="00000000">
        <w:rPr>
          <w:rtl w:val="0"/>
        </w:rPr>
      </w:r>
    </w:p>
    <w:p w:rsidR="00000000" w:rsidDel="00000000" w:rsidP="00000000" w:rsidRDefault="00000000" w:rsidRPr="00000000" w14:paraId="0000019E">
      <w:pPr>
        <w:spacing w:after="160" w:lineRule="auto"/>
        <w:rPr/>
      </w:pPr>
      <w:r w:rsidDel="00000000" w:rsidR="00000000" w:rsidRPr="00000000">
        <w:rPr/>
        <w:drawing>
          <wp:inline distB="114300" distT="114300" distL="114300" distR="114300">
            <wp:extent cx="3576878" cy="3405188"/>
            <wp:effectExtent b="0" l="0" r="0" t="0"/>
            <wp:docPr id="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576878" cy="3405188"/>
                    </a:xfrm>
                    <a:prstGeom prst="rect"/>
                    <a:ln/>
                  </pic:spPr>
                </pic:pic>
              </a:graphicData>
            </a:graphic>
          </wp:inline>
        </w:drawing>
      </w:r>
      <w:r w:rsidDel="00000000" w:rsidR="00000000" w:rsidRPr="00000000">
        <w:rPr>
          <w:rtl w:val="0"/>
        </w:rPr>
        <w:t xml:space="preserve">Here’s a </w:t>
      </w:r>
      <w:r w:rsidDel="00000000" w:rsidR="00000000" w:rsidRPr="00000000">
        <w:rPr>
          <w:b w:val="1"/>
          <w:bCs w:val="1"/>
          <w:rtl w:val="0"/>
        </w:rPr>
        <w:t xml:space="preserve">complete, practical Business Model Canvas</w:t>
      </w:r>
      <w:r w:rsidDel="00000000" w:rsidR="00000000" w:rsidRPr="00000000">
        <w:rPr>
          <w:rtl w:val="0"/>
        </w:rPr>
        <w:t xml:space="preserve"> tailored for </w:t>
      </w:r>
      <w:r w:rsidDel="00000000" w:rsidR="00000000" w:rsidRPr="00000000">
        <w:rPr>
          <w:i w:val="1"/>
          <w:iCs w:val="1"/>
          <w:rtl w:val="0"/>
        </w:rPr>
        <w:t xml:space="preserve">Brains for Compassion (BforC)</w:t>
      </w:r>
      <w:r w:rsidDel="00000000" w:rsidR="00000000" w:rsidRPr="00000000">
        <w:rPr>
          <w:rtl w:val="0"/>
        </w:rPr>
        <w:t xml:space="preserve"> as a </w:t>
      </w:r>
      <w:r w:rsidDel="00000000" w:rsidR="00000000" w:rsidRPr="00000000">
        <w:rPr>
          <w:b w:val="1"/>
          <w:bCs w:val="1"/>
          <w:rtl w:val="0"/>
        </w:rPr>
        <w:t xml:space="preserve">social enterprise career ecosystem for women</w:t>
      </w:r>
      <w:r w:rsidDel="00000000" w:rsidR="00000000" w:rsidRPr="00000000">
        <w:rPr>
          <w:rtl w:val="0"/>
        </w:rPr>
        <w:t xml:space="preserve">—not just a job portal.</w:t>
      </w:r>
    </w:p>
    <w:p w:rsidR="00000000" w:rsidDel="00000000" w:rsidP="00000000" w:rsidRDefault="00000000" w:rsidRPr="00000000" w14:paraId="0000019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160" w:lineRule="auto"/>
        <w:rPr>
          <w:b w:val="1"/>
          <w:bCs w:val="1"/>
        </w:rPr>
      </w:pPr>
      <w:r w:rsidDel="00000000" w:rsidR="00000000" w:rsidRPr="00000000">
        <w:rPr>
          <w:b w:val="1"/>
          <w:bCs w:val="1"/>
          <w:rtl w:val="0"/>
        </w:rPr>
        <w:t xml:space="preserve">🧩 BFORC – BUSINESS MODEL CANVAS</w:t>
      </w:r>
    </w:p>
    <w:p w:rsidR="00000000" w:rsidDel="00000000" w:rsidP="00000000" w:rsidRDefault="00000000" w:rsidRPr="00000000" w14:paraId="000001A1">
      <w:pPr>
        <w:spacing w:after="160" w:lineRule="auto"/>
        <w:rPr>
          <w:b w:val="1"/>
          <w:bCs w:val="1"/>
        </w:rPr>
      </w:pPr>
      <w:r w:rsidDel="00000000" w:rsidR="00000000" w:rsidRPr="00000000">
        <w:rPr>
          <w:b w:val="1"/>
          <w:bCs w:val="1"/>
          <w:rtl w:val="0"/>
        </w:rPr>
        <w:t xml:space="preserve">Positioning:</w:t>
        <w:br w:type="textWrapping"/>
      </w:r>
      <w:r w:rsidDel="00000000" w:rsidR="00000000" w:rsidRPr="00000000">
        <w:rPr>
          <w:rtl w:val="0"/>
        </w:rPr>
        <w:t xml:space="preserve"> </w:t>
      </w:r>
      <w:r w:rsidDel="00000000" w:rsidR="00000000" w:rsidRPr="00000000">
        <w:rPr>
          <w:b w:val="1"/>
          <w:bCs w:val="1"/>
          <w:rtl w:val="0"/>
        </w:rPr>
        <w:t xml:space="preserve">“Career rebuilding ecosystem for underserved women”</w:t>
      </w:r>
    </w:p>
    <w:p w:rsidR="00000000" w:rsidDel="00000000" w:rsidP="00000000" w:rsidRDefault="00000000" w:rsidRPr="00000000" w14:paraId="000001A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160" w:lineRule="auto"/>
        <w:rPr>
          <w:b w:val="1"/>
          <w:bCs w:val="1"/>
        </w:rPr>
      </w:pPr>
      <w:r w:rsidDel="00000000" w:rsidR="00000000" w:rsidRPr="00000000">
        <w:rPr>
          <w:b w:val="1"/>
          <w:bCs w:val="1"/>
          <w:rtl w:val="0"/>
        </w:rPr>
        <w:t xml:space="preserve">🔹 1. Customer Segments</w:t>
      </w:r>
    </w:p>
    <w:p w:rsidR="00000000" w:rsidDel="00000000" w:rsidP="00000000" w:rsidRDefault="00000000" w:rsidRPr="00000000" w14:paraId="000001A4">
      <w:pPr>
        <w:spacing w:after="160" w:lineRule="auto"/>
        <w:rPr>
          <w:b w:val="1"/>
          <w:bCs w:val="1"/>
        </w:rPr>
      </w:pPr>
      <w:r w:rsidDel="00000000" w:rsidR="00000000" w:rsidRPr="00000000">
        <w:rPr>
          <w:b w:val="1"/>
          <w:bCs w:val="1"/>
          <w:rtl w:val="0"/>
        </w:rPr>
        <w:t xml:space="preserve">🎯 Primary Beneficiaries (Users)</w:t>
      </w:r>
    </w:p>
    <w:p w:rsidR="00000000" w:rsidDel="00000000" w:rsidP="00000000" w:rsidRDefault="00000000" w:rsidRPr="00000000" w14:paraId="000001A5">
      <w:pPr>
        <w:numPr>
          <w:ilvl w:val="0"/>
          <w:numId w:val="15"/>
        </w:numPr>
        <w:ind w:left="720" w:hanging="360"/>
      </w:pPr>
      <w:r w:rsidDel="00000000" w:rsidR="00000000" w:rsidRPr="00000000">
        <w:rPr>
          <w:rtl w:val="0"/>
        </w:rPr>
        <w:t xml:space="preserve">Women returning after career break</w:t>
      </w:r>
    </w:p>
    <w:p w:rsidR="00000000" w:rsidDel="00000000" w:rsidP="00000000" w:rsidRDefault="00000000" w:rsidRPr="00000000" w14:paraId="000001A6">
      <w:pPr>
        <w:numPr>
          <w:ilvl w:val="0"/>
          <w:numId w:val="15"/>
        </w:numPr>
        <w:ind w:left="720" w:hanging="360"/>
      </w:pPr>
      <w:r w:rsidDel="00000000" w:rsidR="00000000" w:rsidRPr="00000000">
        <w:rPr>
          <w:rtl w:val="0"/>
        </w:rPr>
        <w:t xml:space="preserve">Semi-skilled / underprivileged women</w:t>
      </w:r>
    </w:p>
    <w:p w:rsidR="00000000" w:rsidDel="00000000" w:rsidP="00000000" w:rsidRDefault="00000000" w:rsidRPr="00000000" w14:paraId="000001A7">
      <w:pPr>
        <w:numPr>
          <w:ilvl w:val="0"/>
          <w:numId w:val="15"/>
        </w:numPr>
        <w:ind w:left="720" w:hanging="360"/>
      </w:pPr>
      <w:r w:rsidDel="00000000" w:rsidR="00000000" w:rsidRPr="00000000">
        <w:rPr>
          <w:rtl w:val="0"/>
        </w:rPr>
        <w:t xml:space="preserve">Rural &amp; tier 2–3 women</w:t>
      </w:r>
    </w:p>
    <w:p w:rsidR="00000000" w:rsidDel="00000000" w:rsidP="00000000" w:rsidRDefault="00000000" w:rsidRPr="00000000" w14:paraId="000001A8">
      <w:pPr>
        <w:numPr>
          <w:ilvl w:val="0"/>
          <w:numId w:val="15"/>
        </w:numPr>
        <w:ind w:left="720" w:hanging="360"/>
      </w:pPr>
      <w:r w:rsidDel="00000000" w:rsidR="00000000" w:rsidRPr="00000000">
        <w:rPr>
          <w:rtl w:val="0"/>
        </w:rPr>
        <w:t xml:space="preserve">First-time job seekers</w:t>
      </w:r>
    </w:p>
    <w:p w:rsidR="00000000" w:rsidDel="00000000" w:rsidP="00000000" w:rsidRDefault="00000000" w:rsidRPr="00000000" w14:paraId="000001A9">
      <w:pPr>
        <w:numPr>
          <w:ilvl w:val="0"/>
          <w:numId w:val="15"/>
        </w:numPr>
        <w:ind w:left="720" w:hanging="360"/>
      </w:pPr>
      <w:r w:rsidDel="00000000" w:rsidR="00000000" w:rsidRPr="00000000">
        <w:rPr>
          <w:rtl w:val="0"/>
        </w:rPr>
        <w:t xml:space="preserve">Women needing flexible / part-time work</w:t>
      </w:r>
    </w:p>
    <w:p w:rsidR="00000000" w:rsidDel="00000000" w:rsidP="00000000" w:rsidRDefault="00000000" w:rsidRPr="00000000" w14:paraId="000001AA">
      <w:pPr>
        <w:spacing w:after="160" w:lineRule="auto"/>
        <w:rPr>
          <w:b w:val="1"/>
          <w:bCs w:val="1"/>
        </w:rPr>
      </w:pPr>
      <w:r w:rsidDel="00000000" w:rsidR="00000000" w:rsidRPr="00000000">
        <w:rPr>
          <w:b w:val="1"/>
          <w:bCs w:val="1"/>
          <w:rtl w:val="0"/>
        </w:rPr>
        <w:t xml:space="preserve">💼 Paying Customers</w:t>
      </w:r>
    </w:p>
    <w:p w:rsidR="00000000" w:rsidDel="00000000" w:rsidP="00000000" w:rsidRDefault="00000000" w:rsidRPr="00000000" w14:paraId="000001AB">
      <w:pPr>
        <w:numPr>
          <w:ilvl w:val="0"/>
          <w:numId w:val="7"/>
        </w:numPr>
        <w:ind w:left="720" w:hanging="360"/>
      </w:pPr>
      <w:r w:rsidDel="00000000" w:rsidR="00000000" w:rsidRPr="00000000">
        <w:rPr>
          <w:rtl w:val="0"/>
        </w:rPr>
        <w:t xml:space="preserve">SMEs &amp; corporates (diversity hiring)</w:t>
      </w:r>
    </w:p>
    <w:p w:rsidR="00000000" w:rsidDel="00000000" w:rsidP="00000000" w:rsidRDefault="00000000" w:rsidRPr="00000000" w14:paraId="000001AC">
      <w:pPr>
        <w:numPr>
          <w:ilvl w:val="0"/>
          <w:numId w:val="7"/>
        </w:numPr>
        <w:ind w:left="720" w:hanging="360"/>
      </w:pPr>
      <w:r w:rsidDel="00000000" w:rsidR="00000000" w:rsidRPr="00000000">
        <w:rPr>
          <w:rtl w:val="0"/>
        </w:rPr>
        <w:t xml:space="preserve">CSR foundations</w:t>
      </w:r>
    </w:p>
    <w:p w:rsidR="00000000" w:rsidDel="00000000" w:rsidP="00000000" w:rsidRDefault="00000000" w:rsidRPr="00000000" w14:paraId="000001AD">
      <w:pPr>
        <w:numPr>
          <w:ilvl w:val="0"/>
          <w:numId w:val="7"/>
        </w:numPr>
        <w:ind w:left="720" w:hanging="360"/>
      </w:pPr>
      <w:r w:rsidDel="00000000" w:rsidR="00000000" w:rsidRPr="00000000">
        <w:rPr>
          <w:rtl w:val="0"/>
        </w:rPr>
        <w:t xml:space="preserve">NGOs &amp; skilling partners</w:t>
      </w:r>
    </w:p>
    <w:p w:rsidR="00000000" w:rsidDel="00000000" w:rsidP="00000000" w:rsidRDefault="00000000" w:rsidRPr="00000000" w14:paraId="000001AE">
      <w:pPr>
        <w:numPr>
          <w:ilvl w:val="0"/>
          <w:numId w:val="7"/>
        </w:numPr>
        <w:ind w:left="720" w:hanging="360"/>
      </w:pPr>
      <w:r w:rsidDel="00000000" w:rsidR="00000000" w:rsidRPr="00000000">
        <w:rPr>
          <w:rtl w:val="0"/>
        </w:rPr>
        <w:t xml:space="preserve">Impact investors / donors</w:t>
      </w:r>
    </w:p>
    <w:p w:rsidR="00000000" w:rsidDel="00000000" w:rsidP="00000000" w:rsidRDefault="00000000" w:rsidRPr="00000000" w14:paraId="000001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160" w:lineRule="auto"/>
        <w:rPr>
          <w:b w:val="1"/>
          <w:bCs w:val="1"/>
        </w:rPr>
      </w:pPr>
      <w:r w:rsidDel="00000000" w:rsidR="00000000" w:rsidRPr="00000000">
        <w:rPr>
          <w:b w:val="1"/>
          <w:bCs w:val="1"/>
          <w:rtl w:val="0"/>
        </w:rPr>
        <w:t xml:space="preserve">🔹 2. Value Proposition</w:t>
      </w:r>
    </w:p>
    <w:p w:rsidR="00000000" w:rsidDel="00000000" w:rsidP="00000000" w:rsidRDefault="00000000" w:rsidRPr="00000000" w14:paraId="000001B1">
      <w:pPr>
        <w:spacing w:after="160" w:lineRule="auto"/>
        <w:rPr>
          <w:b w:val="1"/>
          <w:bCs w:val="1"/>
        </w:rPr>
      </w:pPr>
      <w:r w:rsidDel="00000000" w:rsidR="00000000" w:rsidRPr="00000000">
        <w:rPr>
          <w:b w:val="1"/>
          <w:bCs w:val="1"/>
          <w:rtl w:val="0"/>
        </w:rPr>
        <w:t xml:space="preserve">For Women:</w:t>
      </w:r>
    </w:p>
    <w:p w:rsidR="00000000" w:rsidDel="00000000" w:rsidP="00000000" w:rsidRDefault="00000000" w:rsidRPr="00000000" w14:paraId="000001B2">
      <w:pPr>
        <w:numPr>
          <w:ilvl w:val="0"/>
          <w:numId w:val="27"/>
        </w:numPr>
        <w:ind w:left="720" w:hanging="360"/>
      </w:pPr>
      <w:r w:rsidDel="00000000" w:rsidR="00000000" w:rsidRPr="00000000">
        <w:rPr>
          <w:rFonts w:ascii="Arial Unicode MS" w:cs="Arial Unicode MS" w:eastAsia="Arial Unicode MS" w:hAnsi="Arial Unicode MS"/>
          <w:rtl w:val="0"/>
        </w:rPr>
        <w:t xml:space="preserve">“From no confidence → job readiness → income”</w:t>
      </w:r>
    </w:p>
    <w:p w:rsidR="00000000" w:rsidDel="00000000" w:rsidP="00000000" w:rsidRDefault="00000000" w:rsidRPr="00000000" w14:paraId="000001B3">
      <w:pPr>
        <w:numPr>
          <w:ilvl w:val="0"/>
          <w:numId w:val="27"/>
        </w:numPr>
        <w:ind w:left="720" w:hanging="360"/>
      </w:pPr>
      <w:r w:rsidDel="00000000" w:rsidR="00000000" w:rsidRPr="00000000">
        <w:rPr>
          <w:rtl w:val="0"/>
        </w:rPr>
        <w:t xml:space="preserve">Safe, verified, flexible job opportunities</w:t>
      </w:r>
    </w:p>
    <w:p w:rsidR="00000000" w:rsidDel="00000000" w:rsidP="00000000" w:rsidRDefault="00000000" w:rsidRPr="00000000" w14:paraId="000001B4">
      <w:pPr>
        <w:numPr>
          <w:ilvl w:val="0"/>
          <w:numId w:val="27"/>
        </w:numPr>
        <w:ind w:left="720" w:hanging="360"/>
      </w:pPr>
      <w:r w:rsidDel="00000000" w:rsidR="00000000" w:rsidRPr="00000000">
        <w:rPr>
          <w:rtl w:val="0"/>
        </w:rPr>
        <w:t xml:space="preserve">Handholding via </w:t>
      </w:r>
      <w:r w:rsidDel="00000000" w:rsidR="00000000" w:rsidRPr="00000000">
        <w:rPr>
          <w:b w:val="1"/>
          <w:bCs w:val="1"/>
          <w:rtl w:val="0"/>
        </w:rPr>
        <w:t xml:space="preserve">Career Saathi</w:t>
      </w:r>
    </w:p>
    <w:p w:rsidR="00000000" w:rsidDel="00000000" w:rsidP="00000000" w:rsidRDefault="00000000" w:rsidRPr="00000000" w14:paraId="000001B5">
      <w:pPr>
        <w:numPr>
          <w:ilvl w:val="0"/>
          <w:numId w:val="27"/>
        </w:numPr>
        <w:ind w:left="720" w:hanging="360"/>
      </w:pPr>
      <w:r w:rsidDel="00000000" w:rsidR="00000000" w:rsidRPr="00000000">
        <w:rPr>
          <w:rtl w:val="0"/>
        </w:rPr>
        <w:t xml:space="preserve">Skilling + placement + retention support</w:t>
      </w:r>
    </w:p>
    <w:p w:rsidR="00000000" w:rsidDel="00000000" w:rsidP="00000000" w:rsidRDefault="00000000" w:rsidRPr="00000000" w14:paraId="000001B6">
      <w:pPr>
        <w:spacing w:after="160" w:lineRule="auto"/>
        <w:rPr>
          <w:b w:val="1"/>
          <w:bCs w:val="1"/>
        </w:rPr>
      </w:pPr>
      <w:r w:rsidDel="00000000" w:rsidR="00000000" w:rsidRPr="00000000">
        <w:rPr>
          <w:b w:val="1"/>
          <w:bCs w:val="1"/>
          <w:rtl w:val="0"/>
        </w:rPr>
        <w:t xml:space="preserve">For Employers:</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Pre-screened, reliable women talent</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Reduced hiring risk</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Diversity hiring solutions</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Retention support (lower attrition)</w:t>
      </w:r>
    </w:p>
    <w:p w:rsidR="00000000" w:rsidDel="00000000" w:rsidP="00000000" w:rsidRDefault="00000000" w:rsidRPr="00000000" w14:paraId="000001BB">
      <w:pPr>
        <w:spacing w:after="160" w:lineRule="auto"/>
        <w:rPr/>
      </w:pPr>
      <w:r w:rsidDel="00000000" w:rsidR="00000000" w:rsidRPr="00000000">
        <w:rPr>
          <w:rtl w:val="0"/>
        </w:rPr>
        <w:t xml:space="preserve">👉 Unlike Naukri.com or LinkedIn, BforC solves </w:t>
      </w:r>
      <w:r w:rsidDel="00000000" w:rsidR="00000000" w:rsidRPr="00000000">
        <w:rPr>
          <w:b w:val="1"/>
          <w:bCs w:val="1"/>
          <w:rtl w:val="0"/>
        </w:rPr>
        <w:t xml:space="preserve">access + readiness + retention</w:t>
      </w:r>
      <w:r w:rsidDel="00000000" w:rsidR="00000000" w:rsidRPr="00000000">
        <w:rPr>
          <w:rtl w:val="0"/>
        </w:rPr>
        <w:t xml:space="preserve">, not just hiring.</w:t>
      </w:r>
    </w:p>
    <w:p w:rsidR="00000000" w:rsidDel="00000000" w:rsidP="00000000" w:rsidRDefault="00000000" w:rsidRPr="00000000" w14:paraId="000001B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160" w:lineRule="auto"/>
        <w:rPr>
          <w:b w:val="1"/>
          <w:bCs w:val="1"/>
        </w:rPr>
      </w:pPr>
      <w:r w:rsidDel="00000000" w:rsidR="00000000" w:rsidRPr="00000000">
        <w:rPr>
          <w:b w:val="1"/>
          <w:bCs w:val="1"/>
          <w:rtl w:val="0"/>
        </w:rPr>
        <w:t xml:space="preserve">🔹 3. Channels</w:t>
      </w:r>
    </w:p>
    <w:p w:rsidR="00000000" w:rsidDel="00000000" w:rsidP="00000000" w:rsidRDefault="00000000" w:rsidRPr="00000000" w14:paraId="000001BE">
      <w:pPr>
        <w:numPr>
          <w:ilvl w:val="0"/>
          <w:numId w:val="34"/>
        </w:numPr>
        <w:ind w:left="720" w:hanging="360"/>
      </w:pPr>
      <w:r w:rsidDel="00000000" w:rsidR="00000000" w:rsidRPr="00000000">
        <w:rPr>
          <w:rtl w:val="0"/>
        </w:rPr>
        <w:t xml:space="preserve">Mobile-first platform (low-bandwidth friendly)</w:t>
      </w:r>
    </w:p>
    <w:p w:rsidR="00000000" w:rsidDel="00000000" w:rsidP="00000000" w:rsidRDefault="00000000" w:rsidRPr="00000000" w14:paraId="000001BF">
      <w:pPr>
        <w:numPr>
          <w:ilvl w:val="0"/>
          <w:numId w:val="34"/>
        </w:numPr>
        <w:ind w:left="720" w:hanging="360"/>
      </w:pPr>
      <w:r w:rsidDel="00000000" w:rsidR="00000000" w:rsidRPr="00000000">
        <w:rPr>
          <w:rtl w:val="0"/>
        </w:rPr>
        <w:t xml:space="preserve">WhatsApp onboarding &amp; engagement</w:t>
      </w:r>
    </w:p>
    <w:p w:rsidR="00000000" w:rsidDel="00000000" w:rsidP="00000000" w:rsidRDefault="00000000" w:rsidRPr="00000000" w14:paraId="000001C0">
      <w:pPr>
        <w:numPr>
          <w:ilvl w:val="0"/>
          <w:numId w:val="34"/>
        </w:numPr>
        <w:ind w:left="720" w:hanging="360"/>
      </w:pPr>
      <w:r w:rsidDel="00000000" w:rsidR="00000000" w:rsidRPr="00000000">
        <w:rPr>
          <w:rtl w:val="0"/>
        </w:rPr>
        <w:t xml:space="preserve">NGO &amp; SHG (Self Help Group) networks</w:t>
      </w:r>
    </w:p>
    <w:p w:rsidR="00000000" w:rsidDel="00000000" w:rsidP="00000000" w:rsidRDefault="00000000" w:rsidRPr="00000000" w14:paraId="000001C1">
      <w:pPr>
        <w:numPr>
          <w:ilvl w:val="0"/>
          <w:numId w:val="34"/>
        </w:numPr>
        <w:ind w:left="720" w:hanging="360"/>
      </w:pPr>
      <w:r w:rsidDel="00000000" w:rsidR="00000000" w:rsidRPr="00000000">
        <w:rPr>
          <w:rtl w:val="0"/>
        </w:rPr>
        <w:t xml:space="preserve">Community centers / local hubs</w:t>
      </w:r>
    </w:p>
    <w:p w:rsidR="00000000" w:rsidDel="00000000" w:rsidP="00000000" w:rsidRDefault="00000000" w:rsidRPr="00000000" w14:paraId="000001C2">
      <w:pPr>
        <w:numPr>
          <w:ilvl w:val="0"/>
          <w:numId w:val="34"/>
        </w:numPr>
        <w:ind w:left="720" w:hanging="360"/>
      </w:pPr>
      <w:r w:rsidDel="00000000" w:rsidR="00000000" w:rsidRPr="00000000">
        <w:rPr>
          <w:rtl w:val="0"/>
        </w:rPr>
        <w:t xml:space="preserve">Social media (Instagram, YouTube)</w:t>
      </w:r>
    </w:p>
    <w:p w:rsidR="00000000" w:rsidDel="00000000" w:rsidP="00000000" w:rsidRDefault="00000000" w:rsidRPr="00000000" w14:paraId="000001C3">
      <w:pPr>
        <w:numPr>
          <w:ilvl w:val="0"/>
          <w:numId w:val="34"/>
        </w:numPr>
        <w:ind w:left="720" w:hanging="360"/>
      </w:pPr>
      <w:r w:rsidDel="00000000" w:rsidR="00000000" w:rsidRPr="00000000">
        <w:rPr>
          <w:rtl w:val="0"/>
        </w:rPr>
        <w:t xml:space="preserve">CSR &amp; corporate partnerships</w:t>
      </w:r>
    </w:p>
    <w:p w:rsidR="00000000" w:rsidDel="00000000" w:rsidP="00000000" w:rsidRDefault="00000000" w:rsidRPr="00000000" w14:paraId="000001C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160" w:lineRule="auto"/>
        <w:rPr>
          <w:b w:val="1"/>
          <w:bCs w:val="1"/>
        </w:rPr>
      </w:pPr>
      <w:r w:rsidDel="00000000" w:rsidR="00000000" w:rsidRPr="00000000">
        <w:rPr>
          <w:b w:val="1"/>
          <w:bCs w:val="1"/>
          <w:rtl w:val="0"/>
        </w:rPr>
        <w:t xml:space="preserve">🔹 4. Customer Relationships</w:t>
      </w:r>
    </w:p>
    <w:p w:rsidR="00000000" w:rsidDel="00000000" w:rsidP="00000000" w:rsidRDefault="00000000" w:rsidRPr="00000000" w14:paraId="000001C6">
      <w:pPr>
        <w:spacing w:after="160" w:lineRule="auto"/>
        <w:rPr>
          <w:b w:val="1"/>
          <w:bCs w:val="1"/>
        </w:rPr>
      </w:pPr>
      <w:r w:rsidDel="00000000" w:rsidR="00000000" w:rsidRPr="00000000">
        <w:rPr>
          <w:b w:val="1"/>
          <w:bCs w:val="1"/>
          <w:rtl w:val="0"/>
        </w:rPr>
        <w:t xml:space="preserve">Women:</w:t>
      </w:r>
    </w:p>
    <w:p w:rsidR="00000000" w:rsidDel="00000000" w:rsidP="00000000" w:rsidRDefault="00000000" w:rsidRPr="00000000" w14:paraId="000001C7">
      <w:pPr>
        <w:numPr>
          <w:ilvl w:val="0"/>
          <w:numId w:val="31"/>
        </w:numPr>
        <w:ind w:left="720" w:hanging="360"/>
      </w:pPr>
      <w:r w:rsidDel="00000000" w:rsidR="00000000" w:rsidRPr="00000000">
        <w:rPr>
          <w:rtl w:val="0"/>
        </w:rPr>
        <w:t xml:space="preserve">High-touch support (mentors / Career Saathi)</w:t>
      </w:r>
    </w:p>
    <w:p w:rsidR="00000000" w:rsidDel="00000000" w:rsidP="00000000" w:rsidRDefault="00000000" w:rsidRPr="00000000" w14:paraId="000001C8">
      <w:pPr>
        <w:numPr>
          <w:ilvl w:val="0"/>
          <w:numId w:val="31"/>
        </w:numPr>
        <w:ind w:left="720" w:hanging="360"/>
      </w:pPr>
      <w:r w:rsidDel="00000000" w:rsidR="00000000" w:rsidRPr="00000000">
        <w:rPr>
          <w:rtl w:val="0"/>
        </w:rPr>
        <w:t xml:space="preserve">Community groups (peer support)</w:t>
      </w:r>
    </w:p>
    <w:p w:rsidR="00000000" w:rsidDel="00000000" w:rsidP="00000000" w:rsidRDefault="00000000" w:rsidRPr="00000000" w14:paraId="000001C9">
      <w:pPr>
        <w:numPr>
          <w:ilvl w:val="0"/>
          <w:numId w:val="31"/>
        </w:numPr>
        <w:ind w:left="720" w:hanging="360"/>
      </w:pPr>
      <w:r w:rsidDel="00000000" w:rsidR="00000000" w:rsidRPr="00000000">
        <w:rPr>
          <w:rtl w:val="0"/>
        </w:rPr>
        <w:t xml:space="preserve">Continuous engagement (not one-time placement)</w:t>
      </w:r>
    </w:p>
    <w:p w:rsidR="00000000" w:rsidDel="00000000" w:rsidP="00000000" w:rsidRDefault="00000000" w:rsidRPr="00000000" w14:paraId="000001CA">
      <w:pPr>
        <w:spacing w:after="160" w:lineRule="auto"/>
        <w:rPr>
          <w:b w:val="1"/>
          <w:bCs w:val="1"/>
        </w:rPr>
      </w:pPr>
      <w:r w:rsidDel="00000000" w:rsidR="00000000" w:rsidRPr="00000000">
        <w:rPr>
          <w:b w:val="1"/>
          <w:bCs w:val="1"/>
          <w:rtl w:val="0"/>
        </w:rPr>
        <w:t xml:space="preserve">Employers:</w:t>
      </w:r>
    </w:p>
    <w:p w:rsidR="00000000" w:rsidDel="00000000" w:rsidP="00000000" w:rsidRDefault="00000000" w:rsidRPr="00000000" w14:paraId="000001CB">
      <w:pPr>
        <w:numPr>
          <w:ilvl w:val="0"/>
          <w:numId w:val="26"/>
        </w:numPr>
        <w:ind w:left="720" w:hanging="360"/>
      </w:pPr>
      <w:r w:rsidDel="00000000" w:rsidR="00000000" w:rsidRPr="00000000">
        <w:rPr>
          <w:rtl w:val="0"/>
        </w:rPr>
        <w:t xml:space="preserve">Dedicated relationship manager</w:t>
      </w:r>
    </w:p>
    <w:p w:rsidR="00000000" w:rsidDel="00000000" w:rsidP="00000000" w:rsidRDefault="00000000" w:rsidRPr="00000000" w14:paraId="000001CC">
      <w:pPr>
        <w:numPr>
          <w:ilvl w:val="0"/>
          <w:numId w:val="26"/>
        </w:numPr>
        <w:ind w:left="720" w:hanging="360"/>
      </w:pPr>
      <w:r w:rsidDel="00000000" w:rsidR="00000000" w:rsidRPr="00000000">
        <w:rPr>
          <w:rtl w:val="0"/>
        </w:rPr>
        <w:t xml:space="preserve">Talent curation support</w:t>
      </w:r>
    </w:p>
    <w:p w:rsidR="00000000" w:rsidDel="00000000" w:rsidP="00000000" w:rsidRDefault="00000000" w:rsidRPr="00000000" w14:paraId="000001CD">
      <w:pPr>
        <w:numPr>
          <w:ilvl w:val="0"/>
          <w:numId w:val="26"/>
        </w:numPr>
        <w:ind w:left="720" w:hanging="360"/>
      </w:pPr>
      <w:r w:rsidDel="00000000" w:rsidR="00000000" w:rsidRPr="00000000">
        <w:rPr>
          <w:rtl w:val="0"/>
        </w:rPr>
        <w:t xml:space="preserve">Post-placement follow-up</w:t>
      </w:r>
    </w:p>
    <w:p w:rsidR="00000000" w:rsidDel="00000000" w:rsidP="00000000" w:rsidRDefault="00000000" w:rsidRPr="00000000" w14:paraId="000001C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160" w:lineRule="auto"/>
        <w:rPr>
          <w:b w:val="1"/>
          <w:bCs w:val="1"/>
        </w:rPr>
      </w:pPr>
      <w:r w:rsidDel="00000000" w:rsidR="00000000" w:rsidRPr="00000000">
        <w:rPr>
          <w:b w:val="1"/>
          <w:bCs w:val="1"/>
          <w:rtl w:val="0"/>
        </w:rPr>
        <w:t xml:space="preserve">🔹 5. Revenue Streams (Hybrid Model)</w:t>
      </w:r>
    </w:p>
    <w:p w:rsidR="00000000" w:rsidDel="00000000" w:rsidP="00000000" w:rsidRDefault="00000000" w:rsidRPr="00000000" w14:paraId="000001D0">
      <w:pPr>
        <w:spacing w:after="160" w:lineRule="auto"/>
        <w:rPr>
          <w:b w:val="1"/>
          <w:bCs w:val="1"/>
        </w:rPr>
      </w:pPr>
      <w:r w:rsidDel="00000000" w:rsidR="00000000" w:rsidRPr="00000000">
        <w:rPr>
          <w:b w:val="1"/>
          <w:bCs w:val="1"/>
          <w:rtl w:val="0"/>
        </w:rPr>
        <w:t xml:space="preserve">💰 Earned Revenue:</w:t>
      </w:r>
    </w:p>
    <w:p w:rsidR="00000000" w:rsidDel="00000000" w:rsidP="00000000" w:rsidRDefault="00000000" w:rsidRPr="00000000" w14:paraId="000001D1">
      <w:pPr>
        <w:numPr>
          <w:ilvl w:val="0"/>
          <w:numId w:val="21"/>
        </w:numPr>
        <w:ind w:left="720" w:hanging="360"/>
      </w:pPr>
      <w:r w:rsidDel="00000000" w:rsidR="00000000" w:rsidRPr="00000000">
        <w:rPr>
          <w:rtl w:val="0"/>
        </w:rPr>
        <w:t xml:space="preserve">Placement fees (8–15% of CTC)</w:t>
      </w:r>
    </w:p>
    <w:p w:rsidR="00000000" w:rsidDel="00000000" w:rsidP="00000000" w:rsidRDefault="00000000" w:rsidRPr="00000000" w14:paraId="000001D2">
      <w:pPr>
        <w:numPr>
          <w:ilvl w:val="0"/>
          <w:numId w:val="21"/>
        </w:numPr>
        <w:ind w:left="720" w:hanging="360"/>
      </w:pPr>
      <w:r w:rsidDel="00000000" w:rsidR="00000000" w:rsidRPr="00000000">
        <w:rPr>
          <w:rtl w:val="0"/>
        </w:rPr>
        <w:t xml:space="preserve">Subscription plans for employers</w:t>
      </w:r>
    </w:p>
    <w:p w:rsidR="00000000" w:rsidDel="00000000" w:rsidP="00000000" w:rsidRDefault="00000000" w:rsidRPr="00000000" w14:paraId="000001D3">
      <w:pPr>
        <w:numPr>
          <w:ilvl w:val="0"/>
          <w:numId w:val="21"/>
        </w:numPr>
        <w:ind w:left="720" w:hanging="360"/>
      </w:pPr>
      <w:r w:rsidDel="00000000" w:rsidR="00000000" w:rsidRPr="00000000">
        <w:rPr>
          <w:rtl w:val="0"/>
        </w:rPr>
        <w:t xml:space="preserve">Skilling program fees (B2B / B2G funded)</w:t>
      </w:r>
    </w:p>
    <w:p w:rsidR="00000000" w:rsidDel="00000000" w:rsidP="00000000" w:rsidRDefault="00000000" w:rsidRPr="00000000" w14:paraId="000001D4">
      <w:pPr>
        <w:numPr>
          <w:ilvl w:val="0"/>
          <w:numId w:val="21"/>
        </w:numPr>
        <w:ind w:left="720" w:hanging="360"/>
      </w:pPr>
      <w:r w:rsidDel="00000000" w:rsidR="00000000" w:rsidRPr="00000000">
        <w:rPr>
          <w:rtl w:val="0"/>
        </w:rPr>
        <w:t xml:space="preserve">Commission on gig/micro-work (5–20%)</w:t>
      </w:r>
    </w:p>
    <w:p w:rsidR="00000000" w:rsidDel="00000000" w:rsidP="00000000" w:rsidRDefault="00000000" w:rsidRPr="00000000" w14:paraId="000001D5">
      <w:pPr>
        <w:spacing w:after="160" w:lineRule="auto"/>
        <w:rPr>
          <w:b w:val="1"/>
          <w:bCs w:val="1"/>
        </w:rPr>
      </w:pPr>
      <w:r w:rsidDel="00000000" w:rsidR="00000000" w:rsidRPr="00000000">
        <w:rPr>
          <w:b w:val="1"/>
          <w:bCs w:val="1"/>
          <w:rtl w:val="0"/>
        </w:rPr>
        <w:t xml:space="preserve">🤝 Impact Funding:</w:t>
      </w:r>
    </w:p>
    <w:p w:rsidR="00000000" w:rsidDel="00000000" w:rsidP="00000000" w:rsidRDefault="00000000" w:rsidRPr="00000000" w14:paraId="000001D6">
      <w:pPr>
        <w:numPr>
          <w:ilvl w:val="0"/>
          <w:numId w:val="9"/>
        </w:numPr>
        <w:ind w:left="720" w:hanging="360"/>
      </w:pPr>
      <w:r w:rsidDel="00000000" w:rsidR="00000000" w:rsidRPr="00000000">
        <w:rPr>
          <w:rtl w:val="0"/>
        </w:rPr>
        <w:t xml:space="preserve">CSR grants (women livelihood, skilling)</w:t>
      </w:r>
    </w:p>
    <w:p w:rsidR="00000000" w:rsidDel="00000000" w:rsidP="00000000" w:rsidRDefault="00000000" w:rsidRPr="00000000" w14:paraId="000001D7">
      <w:pPr>
        <w:numPr>
          <w:ilvl w:val="0"/>
          <w:numId w:val="9"/>
        </w:numPr>
        <w:ind w:left="720" w:hanging="360"/>
      </w:pPr>
      <w:r w:rsidDel="00000000" w:rsidR="00000000" w:rsidRPr="00000000">
        <w:rPr>
          <w:rtl w:val="0"/>
        </w:rPr>
        <w:t xml:space="preserve">Government schemes</w:t>
      </w:r>
    </w:p>
    <w:p w:rsidR="00000000" w:rsidDel="00000000" w:rsidP="00000000" w:rsidRDefault="00000000" w:rsidRPr="00000000" w14:paraId="000001D8">
      <w:pPr>
        <w:numPr>
          <w:ilvl w:val="0"/>
          <w:numId w:val="9"/>
        </w:numPr>
        <w:ind w:left="720" w:hanging="360"/>
      </w:pPr>
      <w:r w:rsidDel="00000000" w:rsidR="00000000" w:rsidRPr="00000000">
        <w:rPr>
          <w:rtl w:val="0"/>
        </w:rPr>
        <w:t xml:space="preserve">International donors</w:t>
      </w:r>
    </w:p>
    <w:p w:rsidR="00000000" w:rsidDel="00000000" w:rsidP="00000000" w:rsidRDefault="00000000" w:rsidRPr="00000000" w14:paraId="000001D9">
      <w:pPr>
        <w:spacing w:after="160" w:lineRule="auto"/>
        <w:rPr/>
      </w:pPr>
      <w:r w:rsidDel="00000000" w:rsidR="00000000" w:rsidRPr="00000000">
        <w:rPr>
          <w:rtl w:val="0"/>
        </w:rPr>
        <w:t xml:space="preserve">👉 Balance impact + sustainability (not donation-dependent)</w:t>
      </w:r>
    </w:p>
    <w:p w:rsidR="00000000" w:rsidDel="00000000" w:rsidP="00000000" w:rsidRDefault="00000000" w:rsidRPr="00000000" w14:paraId="000001D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160" w:lineRule="auto"/>
        <w:rPr>
          <w:b w:val="1"/>
          <w:bCs w:val="1"/>
        </w:rPr>
      </w:pPr>
      <w:r w:rsidDel="00000000" w:rsidR="00000000" w:rsidRPr="00000000">
        <w:rPr>
          <w:b w:val="1"/>
          <w:bCs w:val="1"/>
          <w:rtl w:val="0"/>
        </w:rPr>
        <w:t xml:space="preserve">🔹 6. Key Activities</w:t>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Talent sourcing (NGOs, communities)</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Women Readiness Assessment (your IP)</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Skilling &amp; training programs</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Job matching &amp; placement</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Employer onboarding</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Mentorship &amp; retention support</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Platform development &amp; management</w:t>
      </w:r>
    </w:p>
    <w:p w:rsidR="00000000" w:rsidDel="00000000" w:rsidP="00000000" w:rsidRDefault="00000000" w:rsidRPr="00000000" w14:paraId="000001E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160" w:lineRule="auto"/>
        <w:rPr>
          <w:b w:val="1"/>
          <w:bCs w:val="1"/>
        </w:rPr>
      </w:pPr>
      <w:r w:rsidDel="00000000" w:rsidR="00000000" w:rsidRPr="00000000">
        <w:rPr>
          <w:b w:val="1"/>
          <w:bCs w:val="1"/>
          <w:rtl w:val="0"/>
        </w:rPr>
        <w:t xml:space="preserve">🔹 7. Key Resources</w:t>
      </w:r>
    </w:p>
    <w:p w:rsidR="00000000" w:rsidDel="00000000" w:rsidP="00000000" w:rsidRDefault="00000000" w:rsidRPr="00000000" w14:paraId="000001E5">
      <w:pPr>
        <w:numPr>
          <w:ilvl w:val="0"/>
          <w:numId w:val="5"/>
        </w:numPr>
        <w:ind w:left="720" w:hanging="360"/>
      </w:pPr>
      <w:r w:rsidDel="00000000" w:rsidR="00000000" w:rsidRPr="00000000">
        <w:rPr>
          <w:rtl w:val="0"/>
        </w:rPr>
        <w:t xml:space="preserve">Technology platform (app/portal)</w:t>
      </w:r>
    </w:p>
    <w:p w:rsidR="00000000" w:rsidDel="00000000" w:rsidP="00000000" w:rsidRDefault="00000000" w:rsidRPr="00000000" w14:paraId="000001E6">
      <w:pPr>
        <w:numPr>
          <w:ilvl w:val="0"/>
          <w:numId w:val="5"/>
        </w:numPr>
        <w:ind w:left="720" w:hanging="360"/>
      </w:pPr>
      <w:r w:rsidDel="00000000" w:rsidR="00000000" w:rsidRPr="00000000">
        <w:rPr>
          <w:rtl w:val="0"/>
        </w:rPr>
        <w:t xml:space="preserve">BforC network (NGOs, volunteers)</w:t>
      </w:r>
    </w:p>
    <w:p w:rsidR="00000000" w:rsidDel="00000000" w:rsidP="00000000" w:rsidRDefault="00000000" w:rsidRPr="00000000" w14:paraId="000001E7">
      <w:pPr>
        <w:numPr>
          <w:ilvl w:val="0"/>
          <w:numId w:val="5"/>
        </w:numPr>
        <w:ind w:left="720" w:hanging="360"/>
      </w:pPr>
      <w:r w:rsidDel="00000000" w:rsidR="00000000" w:rsidRPr="00000000">
        <w:rPr>
          <w:rtl w:val="0"/>
        </w:rPr>
        <w:t xml:space="preserve">Employer network</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Training content &amp; curriculum</w:t>
      </w:r>
    </w:p>
    <w:p w:rsidR="00000000" w:rsidDel="00000000" w:rsidP="00000000" w:rsidRDefault="00000000" w:rsidRPr="00000000" w14:paraId="000001E9">
      <w:pPr>
        <w:numPr>
          <w:ilvl w:val="0"/>
          <w:numId w:val="5"/>
        </w:numPr>
        <w:ind w:left="720" w:hanging="360"/>
      </w:pPr>
      <w:r w:rsidDel="00000000" w:rsidR="00000000" w:rsidRPr="00000000">
        <w:rPr>
          <w:rtl w:val="0"/>
        </w:rPr>
        <w:t xml:space="preserve">Career Saathi / mentors</w:t>
      </w:r>
    </w:p>
    <w:p w:rsidR="00000000" w:rsidDel="00000000" w:rsidP="00000000" w:rsidRDefault="00000000" w:rsidRPr="00000000" w14:paraId="000001EA">
      <w:pPr>
        <w:numPr>
          <w:ilvl w:val="0"/>
          <w:numId w:val="5"/>
        </w:numPr>
        <w:ind w:left="720" w:hanging="360"/>
      </w:pPr>
      <w:r w:rsidDel="00000000" w:rsidR="00000000" w:rsidRPr="00000000">
        <w:rPr>
          <w:rtl w:val="0"/>
        </w:rPr>
        <w:t xml:space="preserve">Brand credibility in social impact</w:t>
      </w:r>
    </w:p>
    <w:p w:rsidR="00000000" w:rsidDel="00000000" w:rsidP="00000000" w:rsidRDefault="00000000" w:rsidRPr="00000000" w14:paraId="000001E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160" w:lineRule="auto"/>
        <w:rPr>
          <w:b w:val="1"/>
          <w:bCs w:val="1"/>
        </w:rPr>
      </w:pPr>
      <w:r w:rsidDel="00000000" w:rsidR="00000000" w:rsidRPr="00000000">
        <w:rPr>
          <w:b w:val="1"/>
          <w:bCs w:val="1"/>
          <w:rtl w:val="0"/>
        </w:rPr>
        <w:t xml:space="preserve">🔹 8. Key Partnerships</w:t>
      </w:r>
    </w:p>
    <w:p w:rsidR="00000000" w:rsidDel="00000000" w:rsidP="00000000" w:rsidRDefault="00000000" w:rsidRPr="00000000" w14:paraId="000001ED">
      <w:pPr>
        <w:numPr>
          <w:ilvl w:val="0"/>
          <w:numId w:val="20"/>
        </w:numPr>
        <w:ind w:left="720" w:hanging="360"/>
      </w:pPr>
      <w:r w:rsidDel="00000000" w:rsidR="00000000" w:rsidRPr="00000000">
        <w:rPr>
          <w:rtl w:val="0"/>
        </w:rPr>
        <w:t xml:space="preserve">NGOs &amp; grassroots organizations</w:t>
      </w:r>
    </w:p>
    <w:p w:rsidR="00000000" w:rsidDel="00000000" w:rsidP="00000000" w:rsidRDefault="00000000" w:rsidRPr="00000000" w14:paraId="000001EE">
      <w:pPr>
        <w:numPr>
          <w:ilvl w:val="0"/>
          <w:numId w:val="20"/>
        </w:numPr>
        <w:ind w:left="720" w:hanging="360"/>
      </w:pPr>
      <w:r w:rsidDel="00000000" w:rsidR="00000000" w:rsidRPr="00000000">
        <w:rPr>
          <w:rtl w:val="0"/>
        </w:rPr>
        <w:t xml:space="preserve">CSR arms of companies</w:t>
      </w:r>
    </w:p>
    <w:p w:rsidR="00000000" w:rsidDel="00000000" w:rsidP="00000000" w:rsidRDefault="00000000" w:rsidRPr="00000000" w14:paraId="000001EF">
      <w:pPr>
        <w:numPr>
          <w:ilvl w:val="0"/>
          <w:numId w:val="20"/>
        </w:numPr>
        <w:ind w:left="720" w:hanging="360"/>
      </w:pPr>
      <w:r w:rsidDel="00000000" w:rsidR="00000000" w:rsidRPr="00000000">
        <w:rPr>
          <w:rtl w:val="0"/>
        </w:rPr>
        <w:t xml:space="preserve">Skill development agencies</w:t>
      </w:r>
    </w:p>
    <w:p w:rsidR="00000000" w:rsidDel="00000000" w:rsidP="00000000" w:rsidRDefault="00000000" w:rsidRPr="00000000" w14:paraId="000001F0">
      <w:pPr>
        <w:numPr>
          <w:ilvl w:val="0"/>
          <w:numId w:val="20"/>
        </w:numPr>
        <w:ind w:left="720" w:hanging="360"/>
      </w:pPr>
      <w:r w:rsidDel="00000000" w:rsidR="00000000" w:rsidRPr="00000000">
        <w:rPr>
          <w:rtl w:val="0"/>
        </w:rPr>
        <w:t xml:space="preserve">Government programs (NRLM, Skill India)</w:t>
      </w:r>
    </w:p>
    <w:p w:rsidR="00000000" w:rsidDel="00000000" w:rsidP="00000000" w:rsidRDefault="00000000" w:rsidRPr="00000000" w14:paraId="000001F1">
      <w:pPr>
        <w:numPr>
          <w:ilvl w:val="0"/>
          <w:numId w:val="20"/>
        </w:numPr>
        <w:ind w:left="720" w:hanging="360"/>
      </w:pPr>
      <w:r w:rsidDel="00000000" w:rsidR="00000000" w:rsidRPr="00000000">
        <w:rPr>
          <w:rtl w:val="0"/>
        </w:rPr>
        <w:t xml:space="preserve">Women SHGs &amp; community leaders</w:t>
      </w:r>
    </w:p>
    <w:p w:rsidR="00000000" w:rsidDel="00000000" w:rsidP="00000000" w:rsidRDefault="00000000" w:rsidRPr="00000000" w14:paraId="000001F2">
      <w:pPr>
        <w:numPr>
          <w:ilvl w:val="0"/>
          <w:numId w:val="20"/>
        </w:numPr>
        <w:ind w:left="720" w:hanging="360"/>
      </w:pPr>
      <w:r w:rsidDel="00000000" w:rsidR="00000000" w:rsidRPr="00000000">
        <w:rPr>
          <w:rtl w:val="0"/>
        </w:rPr>
        <w:t xml:space="preserve">EdTech platforms for content</w:t>
      </w:r>
    </w:p>
    <w:p w:rsidR="00000000" w:rsidDel="00000000" w:rsidP="00000000" w:rsidRDefault="00000000" w:rsidRPr="00000000" w14:paraId="000001F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160" w:lineRule="auto"/>
        <w:rPr>
          <w:b w:val="1"/>
          <w:bCs w:val="1"/>
        </w:rPr>
      </w:pPr>
      <w:r w:rsidDel="00000000" w:rsidR="00000000" w:rsidRPr="00000000">
        <w:rPr>
          <w:b w:val="1"/>
          <w:bCs w:val="1"/>
          <w:rtl w:val="0"/>
        </w:rPr>
        <w:t xml:space="preserve">🔹 9. Cost Structure</w:t>
      </w:r>
    </w:p>
    <w:p w:rsidR="00000000" w:rsidDel="00000000" w:rsidP="00000000" w:rsidRDefault="00000000" w:rsidRPr="00000000" w14:paraId="000001F5">
      <w:pPr>
        <w:spacing w:after="160" w:lineRule="auto"/>
        <w:rPr>
          <w:b w:val="1"/>
          <w:bCs w:val="1"/>
        </w:rPr>
      </w:pPr>
      <w:r w:rsidDel="00000000" w:rsidR="00000000" w:rsidRPr="00000000">
        <w:rPr>
          <w:b w:val="1"/>
          <w:bCs w:val="1"/>
          <w:rtl w:val="0"/>
        </w:rPr>
        <w:t xml:space="preserve">Fixed Costs:</w:t>
      </w:r>
    </w:p>
    <w:p w:rsidR="00000000" w:rsidDel="00000000" w:rsidP="00000000" w:rsidRDefault="00000000" w:rsidRPr="00000000" w14:paraId="000001F6">
      <w:pPr>
        <w:numPr>
          <w:ilvl w:val="0"/>
          <w:numId w:val="24"/>
        </w:numPr>
        <w:ind w:left="720" w:hanging="360"/>
      </w:pPr>
      <w:r w:rsidDel="00000000" w:rsidR="00000000" w:rsidRPr="00000000">
        <w:rPr>
          <w:rtl w:val="0"/>
        </w:rPr>
        <w:t xml:space="preserve">Tech development &amp; maintenance</w:t>
      </w:r>
    </w:p>
    <w:p w:rsidR="00000000" w:rsidDel="00000000" w:rsidP="00000000" w:rsidRDefault="00000000" w:rsidRPr="00000000" w14:paraId="000001F7">
      <w:pPr>
        <w:numPr>
          <w:ilvl w:val="0"/>
          <w:numId w:val="24"/>
        </w:numPr>
        <w:ind w:left="720" w:hanging="360"/>
      </w:pPr>
      <w:r w:rsidDel="00000000" w:rsidR="00000000" w:rsidRPr="00000000">
        <w:rPr>
          <w:rtl w:val="0"/>
        </w:rPr>
        <w:t xml:space="preserve">Core team salaries</w:t>
      </w:r>
    </w:p>
    <w:p w:rsidR="00000000" w:rsidDel="00000000" w:rsidP="00000000" w:rsidRDefault="00000000" w:rsidRPr="00000000" w14:paraId="000001F8">
      <w:pPr>
        <w:numPr>
          <w:ilvl w:val="0"/>
          <w:numId w:val="24"/>
        </w:numPr>
        <w:ind w:left="720" w:hanging="360"/>
      </w:pPr>
      <w:r w:rsidDel="00000000" w:rsidR="00000000" w:rsidRPr="00000000">
        <w:rPr>
          <w:rtl w:val="0"/>
        </w:rPr>
        <w:t xml:space="preserve">Platform operations</w:t>
      </w:r>
    </w:p>
    <w:p w:rsidR="00000000" w:rsidDel="00000000" w:rsidP="00000000" w:rsidRDefault="00000000" w:rsidRPr="00000000" w14:paraId="000001F9">
      <w:pPr>
        <w:spacing w:after="160" w:lineRule="auto"/>
        <w:rPr>
          <w:b w:val="1"/>
          <w:bCs w:val="1"/>
        </w:rPr>
      </w:pPr>
      <w:r w:rsidDel="00000000" w:rsidR="00000000" w:rsidRPr="00000000">
        <w:rPr>
          <w:b w:val="1"/>
          <w:bCs w:val="1"/>
          <w:rtl w:val="0"/>
        </w:rPr>
        <w:t xml:space="preserve">Variable Costs:</w:t>
      </w:r>
    </w:p>
    <w:p w:rsidR="00000000" w:rsidDel="00000000" w:rsidP="00000000" w:rsidRDefault="00000000" w:rsidRPr="00000000" w14:paraId="000001FA">
      <w:pPr>
        <w:numPr>
          <w:ilvl w:val="0"/>
          <w:numId w:val="35"/>
        </w:numPr>
        <w:ind w:left="720" w:hanging="360"/>
      </w:pPr>
      <w:r w:rsidDel="00000000" w:rsidR="00000000" w:rsidRPr="00000000">
        <w:rPr>
          <w:rtl w:val="0"/>
        </w:rPr>
        <w:t xml:space="preserve">Training delivery</w:t>
      </w:r>
    </w:p>
    <w:p w:rsidR="00000000" w:rsidDel="00000000" w:rsidP="00000000" w:rsidRDefault="00000000" w:rsidRPr="00000000" w14:paraId="000001FB">
      <w:pPr>
        <w:numPr>
          <w:ilvl w:val="0"/>
          <w:numId w:val="35"/>
        </w:numPr>
        <w:ind w:left="720" w:hanging="360"/>
      </w:pPr>
      <w:r w:rsidDel="00000000" w:rsidR="00000000" w:rsidRPr="00000000">
        <w:rPr>
          <w:rtl w:val="0"/>
        </w:rPr>
        <w:t xml:space="preserve">Field outreach</w:t>
      </w:r>
    </w:p>
    <w:p w:rsidR="00000000" w:rsidDel="00000000" w:rsidP="00000000" w:rsidRDefault="00000000" w:rsidRPr="00000000" w14:paraId="000001FC">
      <w:pPr>
        <w:numPr>
          <w:ilvl w:val="0"/>
          <w:numId w:val="35"/>
        </w:numPr>
        <w:ind w:left="720" w:hanging="360"/>
      </w:pPr>
      <w:r w:rsidDel="00000000" w:rsidR="00000000" w:rsidRPr="00000000">
        <w:rPr>
          <w:rtl w:val="0"/>
        </w:rPr>
        <w:t xml:space="preserve">Marketing &amp; awareness</w:t>
      </w:r>
    </w:p>
    <w:p w:rsidR="00000000" w:rsidDel="00000000" w:rsidP="00000000" w:rsidRDefault="00000000" w:rsidRPr="00000000" w14:paraId="000001FD">
      <w:pPr>
        <w:numPr>
          <w:ilvl w:val="0"/>
          <w:numId w:val="35"/>
        </w:numPr>
        <w:ind w:left="720" w:hanging="360"/>
      </w:pPr>
      <w:r w:rsidDel="00000000" w:rsidR="00000000" w:rsidRPr="00000000">
        <w:rPr>
          <w:rtl w:val="0"/>
        </w:rPr>
        <w:t xml:space="preserve">Mentor incentives</w:t>
      </w:r>
    </w:p>
    <w:p w:rsidR="00000000" w:rsidDel="00000000" w:rsidP="00000000" w:rsidRDefault="00000000" w:rsidRPr="00000000" w14:paraId="000001FE">
      <w:pPr>
        <w:numPr>
          <w:ilvl w:val="0"/>
          <w:numId w:val="35"/>
        </w:numPr>
        <w:ind w:left="720" w:hanging="360"/>
      </w:pPr>
      <w:r w:rsidDel="00000000" w:rsidR="00000000" w:rsidRPr="00000000">
        <w:rPr>
          <w:rtl w:val="0"/>
        </w:rPr>
        <w:t xml:space="preserve">Community hub costs</w:t>
      </w:r>
    </w:p>
    <w:p w:rsidR="00000000" w:rsidDel="00000000" w:rsidP="00000000" w:rsidRDefault="00000000" w:rsidRPr="00000000" w14:paraId="000001F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160" w:lineRule="auto"/>
        <w:rPr>
          <w:b w:val="1"/>
          <w:bCs w:val="1"/>
        </w:rPr>
      </w:pPr>
      <w:r w:rsidDel="00000000" w:rsidR="00000000" w:rsidRPr="00000000">
        <w:rPr>
          <w:b w:val="1"/>
          <w:bCs w:val="1"/>
          <w:rtl w:val="0"/>
        </w:rPr>
        <w:t xml:space="preserve">🔥 BFORC UNIQUE MODEL (Your Differentiator)</w:t>
      </w:r>
    </w:p>
    <w:p w:rsidR="00000000" w:rsidDel="00000000" w:rsidP="00000000" w:rsidRDefault="00000000" w:rsidRPr="00000000" w14:paraId="00000201">
      <w:pPr>
        <w:spacing w:after="160" w:lineRule="auto"/>
        <w:rPr>
          <w:b w:val="1"/>
          <w:bCs w:val="1"/>
        </w:rPr>
      </w:pPr>
      <w:r w:rsidDel="00000000" w:rsidR="00000000" w:rsidRPr="00000000">
        <w:rPr>
          <w:b w:val="1"/>
          <w:bCs w:val="1"/>
          <w:rtl w:val="0"/>
        </w:rPr>
        <w:t xml:space="preserve">💡 “CAREER PIPELINE APPROACH”</w:t>
      </w:r>
    </w:p>
    <w:p w:rsidR="00000000" w:rsidDel="00000000" w:rsidP="00000000" w:rsidRDefault="00000000" w:rsidRPr="00000000" w14:paraId="00000202">
      <w:pPr>
        <w:spacing w:after="160" w:lineRule="auto"/>
        <w:rPr>
          <w:b w:val="1"/>
          <w:bCs w:val="1"/>
        </w:rPr>
      </w:pPr>
      <w:r w:rsidDel="00000000" w:rsidR="00000000" w:rsidRPr="00000000">
        <w:rPr>
          <w:b w:val="1"/>
          <w:bCs w:val="1"/>
          <w:rtl w:val="0"/>
        </w:rPr>
        <w:t xml:space="preserve">Stage 1: Identify</w:t>
      </w:r>
    </w:p>
    <w:p w:rsidR="00000000" w:rsidDel="00000000" w:rsidP="00000000" w:rsidRDefault="00000000" w:rsidRPr="00000000" w14:paraId="00000203">
      <w:pPr>
        <w:numPr>
          <w:ilvl w:val="0"/>
          <w:numId w:val="18"/>
        </w:numPr>
        <w:ind w:left="720" w:hanging="360"/>
      </w:pPr>
      <w:r w:rsidDel="00000000" w:rsidR="00000000" w:rsidRPr="00000000">
        <w:rPr>
          <w:rtl w:val="0"/>
        </w:rPr>
        <w:t xml:space="preserve">Women via NGOs / communities</w:t>
      </w:r>
    </w:p>
    <w:p w:rsidR="00000000" w:rsidDel="00000000" w:rsidP="00000000" w:rsidRDefault="00000000" w:rsidRPr="00000000" w14:paraId="00000204">
      <w:pPr>
        <w:spacing w:after="160" w:lineRule="auto"/>
        <w:rPr>
          <w:b w:val="1"/>
          <w:bCs w:val="1"/>
        </w:rPr>
      </w:pPr>
      <w:r w:rsidDel="00000000" w:rsidR="00000000" w:rsidRPr="00000000">
        <w:rPr>
          <w:b w:val="1"/>
          <w:bCs w:val="1"/>
          <w:rtl w:val="0"/>
        </w:rPr>
        <w:t xml:space="preserve">Stage 2: Assess</w:t>
      </w:r>
    </w:p>
    <w:p w:rsidR="00000000" w:rsidDel="00000000" w:rsidP="00000000" w:rsidRDefault="00000000" w:rsidRPr="00000000" w14:paraId="00000205">
      <w:pPr>
        <w:numPr>
          <w:ilvl w:val="0"/>
          <w:numId w:val="32"/>
        </w:numPr>
        <w:ind w:left="720" w:hanging="360"/>
      </w:pPr>
      <w:r w:rsidDel="00000000" w:rsidR="00000000" w:rsidRPr="00000000">
        <w:rPr>
          <w:rtl w:val="0"/>
        </w:rPr>
        <w:t xml:space="preserve">Readiness Score (skills + confidence + constraints)</w:t>
      </w:r>
    </w:p>
    <w:p w:rsidR="00000000" w:rsidDel="00000000" w:rsidP="00000000" w:rsidRDefault="00000000" w:rsidRPr="00000000" w14:paraId="00000206">
      <w:pPr>
        <w:spacing w:after="160" w:lineRule="auto"/>
        <w:rPr>
          <w:b w:val="1"/>
          <w:bCs w:val="1"/>
        </w:rPr>
      </w:pPr>
      <w:r w:rsidDel="00000000" w:rsidR="00000000" w:rsidRPr="00000000">
        <w:rPr>
          <w:b w:val="1"/>
          <w:bCs w:val="1"/>
          <w:rtl w:val="0"/>
        </w:rPr>
        <w:t xml:space="preserve">Stage 3: Build</w:t>
      </w:r>
    </w:p>
    <w:p w:rsidR="00000000" w:rsidDel="00000000" w:rsidP="00000000" w:rsidRDefault="00000000" w:rsidRPr="00000000" w14:paraId="00000207">
      <w:pPr>
        <w:numPr>
          <w:ilvl w:val="0"/>
          <w:numId w:val="11"/>
        </w:numPr>
        <w:ind w:left="720" w:hanging="360"/>
      </w:pPr>
      <w:r w:rsidDel="00000000" w:rsidR="00000000" w:rsidRPr="00000000">
        <w:rPr>
          <w:rtl w:val="0"/>
        </w:rPr>
        <w:t xml:space="preserve">Skilling + mindset + digital literacy</w:t>
      </w:r>
    </w:p>
    <w:p w:rsidR="00000000" w:rsidDel="00000000" w:rsidP="00000000" w:rsidRDefault="00000000" w:rsidRPr="00000000" w14:paraId="00000208">
      <w:pPr>
        <w:spacing w:after="160" w:lineRule="auto"/>
        <w:rPr>
          <w:b w:val="1"/>
          <w:bCs w:val="1"/>
        </w:rPr>
      </w:pPr>
      <w:r w:rsidDel="00000000" w:rsidR="00000000" w:rsidRPr="00000000">
        <w:rPr>
          <w:b w:val="1"/>
          <w:bCs w:val="1"/>
          <w:rtl w:val="0"/>
        </w:rPr>
        <w:t xml:space="preserve">Stage 4: Place</w:t>
      </w:r>
    </w:p>
    <w:p w:rsidR="00000000" w:rsidDel="00000000" w:rsidP="00000000" w:rsidRDefault="00000000" w:rsidRPr="00000000" w14:paraId="00000209">
      <w:pPr>
        <w:numPr>
          <w:ilvl w:val="0"/>
          <w:numId w:val="3"/>
        </w:numPr>
        <w:ind w:left="720" w:hanging="360"/>
      </w:pPr>
      <w:r w:rsidDel="00000000" w:rsidR="00000000" w:rsidRPr="00000000">
        <w:rPr>
          <w:rtl w:val="0"/>
        </w:rPr>
        <w:t xml:space="preserve">Jobs / gigs / micro-work</w:t>
      </w:r>
    </w:p>
    <w:p w:rsidR="00000000" w:rsidDel="00000000" w:rsidP="00000000" w:rsidRDefault="00000000" w:rsidRPr="00000000" w14:paraId="0000020A">
      <w:pPr>
        <w:spacing w:after="160" w:lineRule="auto"/>
        <w:rPr>
          <w:b w:val="1"/>
          <w:bCs w:val="1"/>
        </w:rPr>
      </w:pPr>
      <w:r w:rsidDel="00000000" w:rsidR="00000000" w:rsidRPr="00000000">
        <w:rPr>
          <w:b w:val="1"/>
          <w:bCs w:val="1"/>
          <w:rtl w:val="0"/>
        </w:rPr>
        <w:t xml:space="preserve">Stage 5: Sustain</w:t>
      </w:r>
    </w:p>
    <w:p w:rsidR="00000000" w:rsidDel="00000000" w:rsidP="00000000" w:rsidRDefault="00000000" w:rsidRPr="00000000" w14:paraId="0000020B">
      <w:pPr>
        <w:numPr>
          <w:ilvl w:val="0"/>
          <w:numId w:val="28"/>
        </w:numPr>
        <w:ind w:left="720" w:hanging="360"/>
      </w:pPr>
      <w:r w:rsidDel="00000000" w:rsidR="00000000" w:rsidRPr="00000000">
        <w:rPr>
          <w:rtl w:val="0"/>
        </w:rPr>
        <w:t xml:space="preserve">90-day handholding (Career Saathi)</w:t>
      </w:r>
    </w:p>
    <w:p w:rsidR="00000000" w:rsidDel="00000000" w:rsidP="00000000" w:rsidRDefault="00000000" w:rsidRPr="00000000" w14:paraId="0000020C">
      <w:pPr>
        <w:spacing w:after="160" w:lineRule="auto"/>
        <w:rPr/>
      </w:pPr>
      <w:r w:rsidDel="00000000" w:rsidR="00000000" w:rsidRPr="00000000">
        <w:rPr>
          <w:rtl w:val="0"/>
        </w:rPr>
        <w:t xml:space="preserve">👉 Most platforms stop at Stage 4.</w:t>
        <w:br w:type="textWrapping"/>
        <w:t xml:space="preserve"> 👉 Your power is Stage 5 (retention + dignity)</w:t>
      </w:r>
    </w:p>
    <w:p w:rsidR="00000000" w:rsidDel="00000000" w:rsidP="00000000" w:rsidRDefault="00000000" w:rsidRPr="00000000" w14:paraId="0000020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160" w:lineRule="auto"/>
        <w:rPr>
          <w:b w:val="1"/>
          <w:bCs w:val="1"/>
        </w:rPr>
      </w:pPr>
      <w:r w:rsidDel="00000000" w:rsidR="00000000" w:rsidRPr="00000000">
        <w:rPr>
          <w:b w:val="1"/>
          <w:bCs w:val="1"/>
          <w:rtl w:val="0"/>
        </w:rPr>
        <w:t xml:space="preserve">📊 IMPACT METRICS (Critical for Funding)</w:t>
      </w:r>
    </w:p>
    <w:p w:rsidR="00000000" w:rsidDel="00000000" w:rsidP="00000000" w:rsidRDefault="00000000" w:rsidRPr="00000000" w14:paraId="0000020F">
      <w:pPr>
        <w:numPr>
          <w:ilvl w:val="0"/>
          <w:numId w:val="23"/>
        </w:numPr>
        <w:ind w:left="720" w:hanging="360"/>
      </w:pPr>
      <w:r w:rsidDel="00000000" w:rsidR="00000000" w:rsidRPr="00000000">
        <w:rPr>
          <w:rtl w:val="0"/>
        </w:rPr>
        <w:t xml:space="preserve">Number of women onboarded</w:t>
      </w:r>
    </w:p>
    <w:p w:rsidR="00000000" w:rsidDel="00000000" w:rsidP="00000000" w:rsidRDefault="00000000" w:rsidRPr="00000000" w14:paraId="00000210">
      <w:pPr>
        <w:numPr>
          <w:ilvl w:val="0"/>
          <w:numId w:val="23"/>
        </w:numPr>
        <w:ind w:left="720" w:hanging="360"/>
      </w:pPr>
      <w:r w:rsidDel="00000000" w:rsidR="00000000" w:rsidRPr="00000000">
        <w:rPr>
          <w:rtl w:val="0"/>
        </w:rPr>
        <w:t xml:space="preserve">% women placed</w:t>
      </w:r>
    </w:p>
    <w:p w:rsidR="00000000" w:rsidDel="00000000" w:rsidP="00000000" w:rsidRDefault="00000000" w:rsidRPr="00000000" w14:paraId="00000211">
      <w:pPr>
        <w:numPr>
          <w:ilvl w:val="0"/>
          <w:numId w:val="23"/>
        </w:numPr>
        <w:ind w:left="720" w:hanging="360"/>
      </w:pPr>
      <w:r w:rsidDel="00000000" w:rsidR="00000000" w:rsidRPr="00000000">
        <w:rPr>
          <w:rtl w:val="0"/>
        </w:rPr>
        <w:t xml:space="preserve">Income increase</w:t>
      </w:r>
    </w:p>
    <w:p w:rsidR="00000000" w:rsidDel="00000000" w:rsidP="00000000" w:rsidRDefault="00000000" w:rsidRPr="00000000" w14:paraId="00000212">
      <w:pPr>
        <w:numPr>
          <w:ilvl w:val="0"/>
          <w:numId w:val="23"/>
        </w:numPr>
        <w:ind w:left="720" w:hanging="360"/>
      </w:pPr>
      <w:r w:rsidDel="00000000" w:rsidR="00000000" w:rsidRPr="00000000">
        <w:rPr>
          <w:rtl w:val="0"/>
        </w:rPr>
        <w:t xml:space="preserve">Job retention (3–6 months)</w:t>
      </w:r>
    </w:p>
    <w:p w:rsidR="00000000" w:rsidDel="00000000" w:rsidP="00000000" w:rsidRDefault="00000000" w:rsidRPr="00000000" w14:paraId="00000213">
      <w:pPr>
        <w:numPr>
          <w:ilvl w:val="0"/>
          <w:numId w:val="23"/>
        </w:numPr>
        <w:ind w:left="720" w:hanging="360"/>
      </w:pPr>
      <w:r w:rsidDel="00000000" w:rsidR="00000000" w:rsidRPr="00000000">
        <w:rPr>
          <w:rtl w:val="0"/>
        </w:rPr>
        <w:t xml:space="preserve">Women entering workforce first time</w:t>
      </w:r>
    </w:p>
    <w:p w:rsidR="00000000" w:rsidDel="00000000" w:rsidP="00000000" w:rsidRDefault="00000000" w:rsidRPr="00000000" w14:paraId="00000214">
      <w:pPr>
        <w:numPr>
          <w:ilvl w:val="0"/>
          <w:numId w:val="23"/>
        </w:numPr>
        <w:ind w:left="720" w:hanging="360"/>
      </w:pPr>
      <w:r w:rsidDel="00000000" w:rsidR="00000000" w:rsidRPr="00000000">
        <w:rPr>
          <w:rtl w:val="0"/>
        </w:rPr>
        <w:t xml:space="preserve">Women restarting careers</w:t>
      </w:r>
    </w:p>
    <w:p w:rsidR="00000000" w:rsidDel="00000000" w:rsidP="00000000" w:rsidRDefault="00000000" w:rsidRPr="00000000" w14:paraId="0000021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160" w:lineRule="auto"/>
        <w:rPr>
          <w:b w:val="1"/>
          <w:bCs w:val="1"/>
        </w:rPr>
      </w:pPr>
      <w:r w:rsidDel="00000000" w:rsidR="00000000" w:rsidRPr="00000000">
        <w:rPr>
          <w:b w:val="1"/>
          <w:bCs w:val="1"/>
          <w:rtl w:val="0"/>
        </w:rPr>
        <w:t xml:space="preserve">⚡ SCALABILITY STRATEGY</w:t>
      </w:r>
    </w:p>
    <w:p w:rsidR="00000000" w:rsidDel="00000000" w:rsidP="00000000" w:rsidRDefault="00000000" w:rsidRPr="00000000" w14:paraId="00000217">
      <w:pPr>
        <w:spacing w:after="160" w:lineRule="auto"/>
        <w:rPr>
          <w:b w:val="1"/>
          <w:bCs w:val="1"/>
        </w:rPr>
      </w:pPr>
      <w:r w:rsidDel="00000000" w:rsidR="00000000" w:rsidRPr="00000000">
        <w:rPr>
          <w:b w:val="1"/>
          <w:bCs w:val="1"/>
          <w:rtl w:val="0"/>
        </w:rPr>
        <w:t xml:space="preserve">Phase 1 (0–6 months)</w:t>
      </w:r>
    </w:p>
    <w:p w:rsidR="00000000" w:rsidDel="00000000" w:rsidP="00000000" w:rsidRDefault="00000000" w:rsidRPr="00000000" w14:paraId="00000218">
      <w:pPr>
        <w:numPr>
          <w:ilvl w:val="0"/>
          <w:numId w:val="13"/>
        </w:numPr>
        <w:ind w:left="720" w:hanging="360"/>
      </w:pPr>
      <w:r w:rsidDel="00000000" w:rsidR="00000000" w:rsidRPr="00000000">
        <w:rPr>
          <w:rtl w:val="0"/>
        </w:rPr>
        <w:t xml:space="preserve">Pilot in 1–2 cities</w:t>
      </w:r>
    </w:p>
    <w:p w:rsidR="00000000" w:rsidDel="00000000" w:rsidP="00000000" w:rsidRDefault="00000000" w:rsidRPr="00000000" w14:paraId="00000219">
      <w:pPr>
        <w:numPr>
          <w:ilvl w:val="0"/>
          <w:numId w:val="13"/>
        </w:numPr>
        <w:ind w:left="720" w:hanging="360"/>
      </w:pPr>
      <w:r w:rsidDel="00000000" w:rsidR="00000000" w:rsidRPr="00000000">
        <w:rPr>
          <w:rtl w:val="0"/>
        </w:rPr>
        <w:t xml:space="preserve">Focus on 2 sectors (e.g., admin, digital jobs)</w:t>
      </w:r>
    </w:p>
    <w:p w:rsidR="00000000" w:rsidDel="00000000" w:rsidP="00000000" w:rsidRDefault="00000000" w:rsidRPr="00000000" w14:paraId="0000021A">
      <w:pPr>
        <w:spacing w:after="160" w:lineRule="auto"/>
        <w:rPr>
          <w:b w:val="1"/>
          <w:bCs w:val="1"/>
        </w:rPr>
      </w:pPr>
      <w:r w:rsidDel="00000000" w:rsidR="00000000" w:rsidRPr="00000000">
        <w:rPr>
          <w:b w:val="1"/>
          <w:bCs w:val="1"/>
          <w:rtl w:val="0"/>
        </w:rPr>
        <w:t xml:space="preserve">Phase 2 (6–18 months)</w:t>
      </w:r>
    </w:p>
    <w:p w:rsidR="00000000" w:rsidDel="00000000" w:rsidP="00000000" w:rsidRDefault="00000000" w:rsidRPr="00000000" w14:paraId="0000021B">
      <w:pPr>
        <w:numPr>
          <w:ilvl w:val="0"/>
          <w:numId w:val="14"/>
        </w:numPr>
        <w:ind w:left="720" w:hanging="360"/>
      </w:pPr>
      <w:r w:rsidDel="00000000" w:rsidR="00000000" w:rsidRPr="00000000">
        <w:rPr>
          <w:rtl w:val="0"/>
        </w:rPr>
        <w:t xml:space="preserve">Expand via NGO partnerships</w:t>
      </w:r>
    </w:p>
    <w:p w:rsidR="00000000" w:rsidDel="00000000" w:rsidP="00000000" w:rsidRDefault="00000000" w:rsidRPr="00000000" w14:paraId="0000021C">
      <w:pPr>
        <w:numPr>
          <w:ilvl w:val="0"/>
          <w:numId w:val="14"/>
        </w:numPr>
        <w:ind w:left="720" w:hanging="360"/>
      </w:pPr>
      <w:r w:rsidDel="00000000" w:rsidR="00000000" w:rsidRPr="00000000">
        <w:rPr>
          <w:rtl w:val="0"/>
        </w:rPr>
        <w:t xml:space="preserve">Build strong employer base</w:t>
      </w:r>
    </w:p>
    <w:p w:rsidR="00000000" w:rsidDel="00000000" w:rsidP="00000000" w:rsidRDefault="00000000" w:rsidRPr="00000000" w14:paraId="0000021D">
      <w:pPr>
        <w:spacing w:after="160" w:lineRule="auto"/>
        <w:rPr>
          <w:b w:val="1"/>
          <w:bCs w:val="1"/>
        </w:rPr>
      </w:pPr>
      <w:r w:rsidDel="00000000" w:rsidR="00000000" w:rsidRPr="00000000">
        <w:rPr>
          <w:b w:val="1"/>
          <w:bCs w:val="1"/>
          <w:rtl w:val="0"/>
        </w:rPr>
        <w:t xml:space="preserve">Phase 3 (18+ months)</w:t>
      </w:r>
    </w:p>
    <w:p w:rsidR="00000000" w:rsidDel="00000000" w:rsidP="00000000" w:rsidRDefault="00000000" w:rsidRPr="00000000" w14:paraId="0000021E">
      <w:pPr>
        <w:numPr>
          <w:ilvl w:val="0"/>
          <w:numId w:val="25"/>
        </w:numPr>
        <w:ind w:left="720" w:hanging="360"/>
      </w:pPr>
      <w:r w:rsidDel="00000000" w:rsidR="00000000" w:rsidRPr="00000000">
        <w:rPr>
          <w:rtl w:val="0"/>
        </w:rPr>
        <w:t xml:space="preserve">Scale pan-India</w:t>
      </w:r>
    </w:p>
    <w:p w:rsidR="00000000" w:rsidDel="00000000" w:rsidP="00000000" w:rsidRDefault="00000000" w:rsidRPr="00000000" w14:paraId="0000021F">
      <w:pPr>
        <w:numPr>
          <w:ilvl w:val="0"/>
          <w:numId w:val="25"/>
        </w:numPr>
        <w:ind w:left="720" w:hanging="360"/>
      </w:pPr>
      <w:r w:rsidDel="00000000" w:rsidR="00000000" w:rsidRPr="00000000">
        <w:rPr>
          <w:rtl w:val="0"/>
        </w:rPr>
        <w:t xml:space="preserve">Launch multilingual platform</w:t>
      </w:r>
    </w:p>
    <w:p w:rsidR="00000000" w:rsidDel="00000000" w:rsidP="00000000" w:rsidRDefault="00000000" w:rsidRPr="00000000" w14:paraId="0000022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160" w:lineRule="auto"/>
        <w:rPr>
          <w:b w:val="1"/>
          <w:bCs w:val="1"/>
        </w:rPr>
      </w:pPr>
      <w:r w:rsidDel="00000000" w:rsidR="00000000" w:rsidRPr="00000000">
        <w:rPr>
          <w:b w:val="1"/>
          <w:bCs w:val="1"/>
          <w:rtl w:val="0"/>
        </w:rPr>
        <w:t xml:space="preserve">🚨 RISKS (AND HOW YOU HANDLE THEM)</w:t>
      </w:r>
    </w:p>
    <w:tbl>
      <w:tblPr>
        <w:tblStyle w:val="Table12"/>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270"/>
        <w:tblGridChange w:id="0">
          <w:tblGrid>
            <w:gridCol w:w="2130"/>
            <w:gridCol w:w="327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2">
            <w:pPr>
              <w:spacing w:after="160" w:lineRule="auto"/>
              <w:rPr>
                <w:b w:val="1"/>
                <w:bCs w:val="1"/>
              </w:rPr>
            </w:pPr>
            <w:r w:rsidDel="00000000" w:rsidR="00000000" w:rsidRPr="00000000">
              <w:rPr>
                <w:b w:val="1"/>
                <w:bCs w:val="1"/>
                <w:rtl w:val="0"/>
              </w:rPr>
              <w:t xml:space="preserve">Risk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3">
            <w:pPr>
              <w:spacing w:after="160" w:lineRule="auto"/>
              <w:rPr>
                <w:b w:val="1"/>
                <w:bCs w:val="1"/>
              </w:rPr>
            </w:pPr>
            <w:r w:rsidDel="00000000" w:rsidR="00000000" w:rsidRPr="00000000">
              <w:rPr>
                <w:b w:val="1"/>
                <w:bCs w:val="1"/>
                <w:rtl w:val="0"/>
              </w:rPr>
              <w:t xml:space="preserve">Solution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4">
            <w:pPr>
              <w:spacing w:after="160" w:lineRule="auto"/>
              <w:rPr/>
            </w:pPr>
            <w:r w:rsidDel="00000000" w:rsidR="00000000" w:rsidRPr="00000000">
              <w:rPr>
                <w:rtl w:val="0"/>
              </w:rPr>
              <w:t xml:space="preserve">Women drop out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5">
            <w:pPr>
              <w:spacing w:after="160" w:lineRule="auto"/>
              <w:rPr/>
            </w:pPr>
            <w:r w:rsidDel="00000000" w:rsidR="00000000" w:rsidRPr="00000000">
              <w:rPr>
                <w:rtl w:val="0"/>
              </w:rPr>
              <w:t xml:space="preserve">Career Saathi support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6">
            <w:pPr>
              <w:spacing w:after="160" w:lineRule="auto"/>
              <w:rPr/>
            </w:pPr>
            <w:r w:rsidDel="00000000" w:rsidR="00000000" w:rsidRPr="00000000">
              <w:rPr>
                <w:rtl w:val="0"/>
              </w:rPr>
              <w:t xml:space="preserve">Employer trust issues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7">
            <w:pPr>
              <w:spacing w:after="160" w:lineRule="auto"/>
              <w:rPr/>
            </w:pPr>
            <w:r w:rsidDel="00000000" w:rsidR="00000000" w:rsidRPr="00000000">
              <w:rPr>
                <w:rtl w:val="0"/>
              </w:rPr>
              <w:t xml:space="preserve">Pre-screening + training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8">
            <w:pPr>
              <w:spacing w:after="160" w:lineRule="auto"/>
              <w:rPr/>
            </w:pPr>
            <w:r w:rsidDel="00000000" w:rsidR="00000000" w:rsidRPr="00000000">
              <w:rPr>
                <w:rtl w:val="0"/>
              </w:rPr>
              <w:t xml:space="preserve">Low digital literacy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9">
            <w:pPr>
              <w:spacing w:after="160" w:lineRule="auto"/>
              <w:rPr/>
            </w:pPr>
            <w:r w:rsidDel="00000000" w:rsidR="00000000" w:rsidRPr="00000000">
              <w:rPr>
                <w:rtl w:val="0"/>
              </w:rPr>
              <w:t xml:space="preserve">WhatsApp + assisted onboarding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A">
            <w:pPr>
              <w:spacing w:after="160" w:lineRule="auto"/>
              <w:rPr/>
            </w:pPr>
            <w:r w:rsidDel="00000000" w:rsidR="00000000" w:rsidRPr="00000000">
              <w:rPr>
                <w:rtl w:val="0"/>
              </w:rPr>
              <w:t xml:space="preserve">Revenue delays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22B">
            <w:pPr>
              <w:spacing w:after="160" w:lineRule="auto"/>
              <w:rPr/>
            </w:pPr>
            <w:r w:rsidDel="00000000" w:rsidR="00000000" w:rsidRPr="00000000">
              <w:rPr>
                <w:rtl w:val="0"/>
              </w:rPr>
              <w:t xml:space="preserve">Mix CSR + earned income</w:t>
            </w:r>
          </w:p>
        </w:tc>
      </w:tr>
    </w:tbl>
    <w:p w:rsidR="00000000" w:rsidDel="00000000" w:rsidP="00000000" w:rsidRDefault="00000000" w:rsidRPr="00000000" w14:paraId="0000022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160" w:lineRule="auto"/>
        <w:rPr>
          <w:b w:val="1"/>
          <w:bCs w:val="1"/>
        </w:rPr>
      </w:pPr>
      <w:r w:rsidDel="00000000" w:rsidR="00000000" w:rsidRPr="00000000">
        <w:rPr>
          <w:b w:val="1"/>
          <w:bCs w:val="1"/>
          <w:rtl w:val="0"/>
        </w:rPr>
        <w:t xml:space="preserve">🎯 FINAL POSITIONING LINE</w:t>
      </w:r>
    </w:p>
    <w:p w:rsidR="00000000" w:rsidDel="00000000" w:rsidP="00000000" w:rsidRDefault="00000000" w:rsidRPr="00000000" w14:paraId="0000022E">
      <w:pPr>
        <w:spacing w:after="160" w:lineRule="auto"/>
        <w:rPr>
          <w:b w:val="1"/>
          <w:bCs w:val="1"/>
        </w:rPr>
      </w:pPr>
      <w:r w:rsidDel="00000000" w:rsidR="00000000" w:rsidRPr="00000000">
        <w:rPr>
          <w:rtl w:val="0"/>
        </w:rPr>
        <w:t xml:space="preserve">👉 </w:t>
      </w:r>
      <w:r w:rsidDel="00000000" w:rsidR="00000000" w:rsidRPr="00000000">
        <w:rPr>
          <w:b w:val="1"/>
          <w:bCs w:val="1"/>
          <w:rtl w:val="0"/>
        </w:rPr>
        <w:t xml:space="preserve">“BforC is not a job portal. It is a career transformation platform for women excluded from the workforce.”</w:t>
      </w:r>
    </w:p>
    <w:p w:rsidR="00000000" w:rsidDel="00000000" w:rsidP="00000000" w:rsidRDefault="00000000" w:rsidRPr="00000000" w14:paraId="0000022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160" w:lineRule="auto"/>
        <w:rPr/>
      </w:pPr>
      <w:r w:rsidDel="00000000" w:rsidR="00000000" w:rsidRPr="00000000">
        <w:rPr>
          <w:rtl w:val="0"/>
        </w:rPr>
        <w:t xml:space="preserve">If you want next step, I can:</w:t>
      </w:r>
    </w:p>
    <w:p w:rsidR="00000000" w:rsidDel="00000000" w:rsidP="00000000" w:rsidRDefault="00000000" w:rsidRPr="00000000" w14:paraId="00000231">
      <w:pPr>
        <w:numPr>
          <w:ilvl w:val="0"/>
          <w:numId w:val="4"/>
        </w:numPr>
        <w:ind w:left="720" w:hanging="360"/>
      </w:pPr>
      <w:r w:rsidDel="00000000" w:rsidR="00000000" w:rsidRPr="00000000">
        <w:rPr>
          <w:rtl w:val="0"/>
        </w:rPr>
        <w:t xml:space="preserve">Turn this into a </w:t>
      </w:r>
      <w:r w:rsidDel="00000000" w:rsidR="00000000" w:rsidRPr="00000000">
        <w:rPr>
          <w:b w:val="1"/>
          <w:bCs w:val="1"/>
          <w:rtl w:val="0"/>
        </w:rPr>
        <w:t xml:space="preserve">pitch deck (10 slides for CSR funding)</w:t>
      </w:r>
    </w:p>
    <w:p w:rsidR="00000000" w:rsidDel="00000000" w:rsidP="00000000" w:rsidRDefault="00000000" w:rsidRPr="00000000" w14:paraId="00000232">
      <w:pPr>
        <w:numPr>
          <w:ilvl w:val="0"/>
          <w:numId w:val="4"/>
        </w:numPr>
        <w:ind w:left="720" w:hanging="360"/>
      </w:pPr>
      <w:r w:rsidDel="00000000" w:rsidR="00000000" w:rsidRPr="00000000">
        <w:rPr>
          <w:rtl w:val="0"/>
        </w:rPr>
        <w:t xml:space="preserve">Create a </w:t>
      </w:r>
      <w:r w:rsidDel="00000000" w:rsidR="00000000" w:rsidRPr="00000000">
        <w:rPr>
          <w:b w:val="1"/>
          <w:bCs w:val="1"/>
          <w:rtl w:val="0"/>
        </w:rPr>
        <w:t xml:space="preserve">financial model (3-year revenue projection)</w:t>
      </w:r>
    </w:p>
    <w:p w:rsidR="00000000" w:rsidDel="00000000" w:rsidP="00000000" w:rsidRDefault="00000000" w:rsidRPr="00000000" w14:paraId="00000233">
      <w:pPr>
        <w:numPr>
          <w:ilvl w:val="0"/>
          <w:numId w:val="4"/>
        </w:numPr>
        <w:ind w:left="720" w:hanging="360"/>
      </w:pPr>
      <w:r w:rsidDel="00000000" w:rsidR="00000000" w:rsidRPr="00000000">
        <w:rPr>
          <w:rtl w:val="0"/>
        </w:rPr>
        <w:t xml:space="preserve">Or design your </w:t>
      </w:r>
      <w:r w:rsidDel="00000000" w:rsidR="00000000" w:rsidRPr="00000000">
        <w:rPr>
          <w:b w:val="1"/>
          <w:bCs w:val="1"/>
          <w:rtl w:val="0"/>
        </w:rPr>
        <w:t xml:space="preserve">actual platform structure (features + user flow)</w:t>
      </w:r>
    </w:p>
    <w:p w:rsidR="00000000" w:rsidDel="00000000" w:rsidP="00000000" w:rsidRDefault="00000000" w:rsidRPr="00000000" w14:paraId="00000234">
      <w:pPr>
        <w:spacing w:after="160" w:lineRule="auto"/>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5018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5018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5018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5018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forc.vercel.app/legal/anti-harassment" TargetMode="External"/><Relationship Id="rId22" Type="http://schemas.openxmlformats.org/officeDocument/2006/relationships/hyperlink" Target="https://bforc.vercel.app/jobs" TargetMode="External"/><Relationship Id="rId21" Type="http://schemas.openxmlformats.org/officeDocument/2006/relationships/hyperlink" Target="https://bforc.vercel.app/jobs" TargetMode="External"/><Relationship Id="rId24" Type="http://schemas.openxmlformats.org/officeDocument/2006/relationships/hyperlink" Target="https://bforc.vercel.app/signup" TargetMode="External"/><Relationship Id="rId23" Type="http://schemas.openxmlformats.org/officeDocument/2006/relationships/hyperlink" Target="https://bforc.vercel.app/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bforc.in/partners" TargetMode="External"/><Relationship Id="rId25" Type="http://schemas.openxmlformats.org/officeDocument/2006/relationships/hyperlink" Target="https://bforc.in/about" TargetMode="External"/><Relationship Id="rId28" Type="http://schemas.openxmlformats.org/officeDocument/2006/relationships/hyperlink" Target="https://bforc.vercel.app/legal/privacy" TargetMode="External"/><Relationship Id="rId27" Type="http://schemas.openxmlformats.org/officeDocument/2006/relationships/hyperlink" Target="https://bforc.in/contac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bforc.vercel.app/legal/terms" TargetMode="External"/><Relationship Id="rId7" Type="http://schemas.openxmlformats.org/officeDocument/2006/relationships/hyperlink" Target="https://bforc.vercel.app/jobs" TargetMode="External"/><Relationship Id="rId8" Type="http://schemas.openxmlformats.org/officeDocument/2006/relationships/hyperlink" Target="https://bforc.vercel.app/employers" TargetMode="External"/><Relationship Id="rId31" Type="http://schemas.openxmlformats.org/officeDocument/2006/relationships/image" Target="media/image3.png"/><Relationship Id="rId30" Type="http://schemas.openxmlformats.org/officeDocument/2006/relationships/hyperlink" Target="https://bforc.vercel.app/legal/anti-harassment" TargetMode="External"/><Relationship Id="rId11" Type="http://schemas.openxmlformats.org/officeDocument/2006/relationships/hyperlink" Target="https://bforc.vercel.app/signup" TargetMode="External"/><Relationship Id="rId10" Type="http://schemas.openxmlformats.org/officeDocument/2006/relationships/hyperlink" Target="https://bforc.vercel.app/signup?role=employer" TargetMode="External"/><Relationship Id="rId13" Type="http://schemas.openxmlformats.org/officeDocument/2006/relationships/hyperlink" Target="https://bforc.vercel.app/employers/search" TargetMode="External"/><Relationship Id="rId12" Type="http://schemas.openxmlformats.org/officeDocument/2006/relationships/hyperlink" Target="https://bforc.vercel.app/employers" TargetMode="External"/><Relationship Id="rId15" Type="http://schemas.openxmlformats.org/officeDocument/2006/relationships/hyperlink" Target="https://bforc.in/about" TargetMode="External"/><Relationship Id="rId14" Type="http://schemas.openxmlformats.org/officeDocument/2006/relationships/hyperlink" Target="https://bforc.vercel.app/employers/pricing" TargetMode="External"/><Relationship Id="rId17" Type="http://schemas.openxmlformats.org/officeDocument/2006/relationships/hyperlink" Target="https://bforc.in/contact" TargetMode="External"/><Relationship Id="rId16" Type="http://schemas.openxmlformats.org/officeDocument/2006/relationships/hyperlink" Target="https://bforc.in/partners" TargetMode="External"/><Relationship Id="rId19" Type="http://schemas.openxmlformats.org/officeDocument/2006/relationships/hyperlink" Target="https://bforc.vercel.app/legal/terms" TargetMode="External"/><Relationship Id="rId18" Type="http://schemas.openxmlformats.org/officeDocument/2006/relationships/hyperlink" Target="https://bforc.vercel.app/legal/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