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4C629" w14:textId="3111E8A4" w:rsidR="005F573E" w:rsidRDefault="00C568FB">
      <w:pPr>
        <w:rPr>
          <w:i/>
          <w:color w:val="000000"/>
          <w:sz w:val="28"/>
          <w:szCs w:val="28"/>
          <w:u w:val="single"/>
        </w:rPr>
      </w:pPr>
      <w:r>
        <w:rPr>
          <w:i/>
          <w:color w:val="000000"/>
          <w:sz w:val="28"/>
          <w:szCs w:val="28"/>
          <w:u w:val="single"/>
        </w:rPr>
        <w:t>Project: Insurance</w:t>
      </w:r>
      <w:r w:rsidR="00F12D3D">
        <w:rPr>
          <w:i/>
          <w:color w:val="000000"/>
          <w:sz w:val="28"/>
          <w:szCs w:val="28"/>
          <w:u w:val="single"/>
        </w:rPr>
        <w:t xml:space="preserve"> Analy</w:t>
      </w:r>
      <w:r w:rsidR="00C23BD9">
        <w:rPr>
          <w:i/>
          <w:color w:val="000000"/>
          <w:sz w:val="28"/>
          <w:szCs w:val="28"/>
          <w:u w:val="single"/>
        </w:rPr>
        <w:t>tics</w:t>
      </w:r>
    </w:p>
    <w:p w14:paraId="4422F4C0" w14:textId="77777777" w:rsidR="005F573E" w:rsidRDefault="005F573E">
      <w:pPr>
        <w:rPr>
          <w:i/>
          <w:color w:val="000000"/>
          <w:sz w:val="28"/>
          <w:szCs w:val="28"/>
        </w:rPr>
      </w:pPr>
    </w:p>
    <w:p w14:paraId="0C144C22" w14:textId="77777777" w:rsidR="005F573E" w:rsidRDefault="00F12D3D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Objective:</w:t>
      </w:r>
    </w:p>
    <w:p w14:paraId="37FA760E" w14:textId="289D42D3" w:rsidR="00841737" w:rsidRDefault="0084173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Data set is about </w:t>
      </w:r>
      <w:r w:rsidR="005F1558">
        <w:rPr>
          <w:color w:val="000000"/>
          <w:sz w:val="24"/>
          <w:szCs w:val="24"/>
        </w:rPr>
        <w:t>Insurance</w:t>
      </w:r>
      <w:r>
        <w:rPr>
          <w:color w:val="000000"/>
          <w:sz w:val="24"/>
          <w:szCs w:val="24"/>
        </w:rPr>
        <w:t xml:space="preserve">, we have to prepare </w:t>
      </w:r>
      <w:r w:rsidR="00C568FB">
        <w:rPr>
          <w:color w:val="000000"/>
          <w:sz w:val="24"/>
          <w:szCs w:val="24"/>
        </w:rPr>
        <w:t>the Dashboard</w:t>
      </w:r>
      <w:r w:rsidR="00C87E58">
        <w:rPr>
          <w:color w:val="000000"/>
          <w:sz w:val="24"/>
          <w:szCs w:val="24"/>
        </w:rPr>
        <w:t xml:space="preserve"> and </w:t>
      </w:r>
      <w:r>
        <w:rPr>
          <w:color w:val="000000"/>
          <w:sz w:val="24"/>
          <w:szCs w:val="24"/>
        </w:rPr>
        <w:t>story for the total analysis.</w:t>
      </w:r>
    </w:p>
    <w:p w14:paraId="43A840F8" w14:textId="77777777" w:rsidR="005F573E" w:rsidRDefault="00F12D3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28D13CAB" w14:textId="6CBDE8C9" w:rsidR="005F573E" w:rsidRDefault="00F12D3D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 Set Details:</w:t>
      </w:r>
      <w:r w:rsidR="00841737">
        <w:rPr>
          <w:b/>
          <w:sz w:val="24"/>
          <w:szCs w:val="24"/>
        </w:rPr>
        <w:t xml:space="preserve"> </w:t>
      </w:r>
    </w:p>
    <w:p w14:paraId="765FAF6D" w14:textId="7FEFD747" w:rsidR="005F573E" w:rsidRPr="00841737" w:rsidRDefault="00F12D3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dataset contain</w:t>
      </w:r>
      <w:r w:rsidR="00C87E58">
        <w:rPr>
          <w:color w:val="000000"/>
          <w:sz w:val="24"/>
          <w:szCs w:val="24"/>
        </w:rPr>
        <w:t>s</w:t>
      </w:r>
      <w:r w:rsidR="005F1558">
        <w:rPr>
          <w:color w:val="000000"/>
          <w:sz w:val="24"/>
          <w:szCs w:val="24"/>
        </w:rPr>
        <w:t xml:space="preserve"> Customers Insurance</w:t>
      </w:r>
      <w:r>
        <w:rPr>
          <w:color w:val="000000"/>
          <w:sz w:val="24"/>
          <w:szCs w:val="24"/>
        </w:rPr>
        <w:t xml:space="preserve"> dat</w:t>
      </w:r>
      <w:r w:rsidR="005F1558">
        <w:rPr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>. -Data set details sent in excel file.</w:t>
      </w:r>
    </w:p>
    <w:p w14:paraId="4FD9E01C" w14:textId="77777777" w:rsidR="005F573E" w:rsidRDefault="005F573E">
      <w:pPr>
        <w:rPr>
          <w:b/>
          <w:sz w:val="24"/>
          <w:szCs w:val="24"/>
        </w:rPr>
      </w:pPr>
    </w:p>
    <w:p w14:paraId="74776138" w14:textId="77777777" w:rsidR="005F573E" w:rsidRDefault="00F12D3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Acceptance Criterion: </w:t>
      </w:r>
    </w:p>
    <w:p w14:paraId="22D99363" w14:textId="17A688C1" w:rsidR="005F573E" w:rsidRDefault="00F12D3D">
      <w:pPr>
        <w:rPr>
          <w:sz w:val="24"/>
          <w:szCs w:val="24"/>
        </w:rPr>
      </w:pPr>
      <w:r>
        <w:rPr>
          <w:sz w:val="24"/>
          <w:szCs w:val="24"/>
        </w:rPr>
        <w:t xml:space="preserve">Need to </w:t>
      </w:r>
      <w:r w:rsidR="00841737">
        <w:rPr>
          <w:sz w:val="24"/>
          <w:szCs w:val="24"/>
        </w:rPr>
        <w:t xml:space="preserve">apply Excel, Tableau tools to implement this project </w:t>
      </w:r>
    </w:p>
    <w:p w14:paraId="0FF80220" w14:textId="77777777" w:rsidR="005F573E" w:rsidRDefault="005F573E">
      <w:pPr>
        <w:rPr>
          <w:b/>
          <w:sz w:val="24"/>
          <w:szCs w:val="24"/>
        </w:rPr>
      </w:pPr>
    </w:p>
    <w:p w14:paraId="38765234" w14:textId="77777777" w:rsidR="005F573E" w:rsidRDefault="00F12D3D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</w:p>
    <w:p w14:paraId="2E3C60CB" w14:textId="01C818E6" w:rsidR="005F573E" w:rsidRDefault="00841737">
      <w:pPr>
        <w:rPr>
          <w:b/>
          <w:sz w:val="24"/>
          <w:szCs w:val="24"/>
        </w:rPr>
      </w:pPr>
      <w:r>
        <w:rPr>
          <w:b/>
          <w:sz w:val="24"/>
          <w:szCs w:val="24"/>
        </w:rPr>
        <w:t>30</w:t>
      </w:r>
      <w:r w:rsidR="00F12D3D">
        <w:rPr>
          <w:b/>
          <w:sz w:val="24"/>
          <w:szCs w:val="24"/>
        </w:rPr>
        <w:t xml:space="preserve"> days to complete the Project</w:t>
      </w:r>
    </w:p>
    <w:p w14:paraId="5D5A25A9" w14:textId="77777777" w:rsidR="005F573E" w:rsidRDefault="005F573E">
      <w:pPr>
        <w:rPr>
          <w:sz w:val="24"/>
          <w:szCs w:val="24"/>
        </w:rPr>
      </w:pPr>
    </w:p>
    <w:tbl>
      <w:tblPr>
        <w:tblStyle w:val="a1"/>
        <w:tblW w:w="8247" w:type="dxa"/>
        <w:tblLayout w:type="fixed"/>
        <w:tblLook w:val="0000" w:firstRow="0" w:lastRow="0" w:firstColumn="0" w:lastColumn="0" w:noHBand="0" w:noVBand="0"/>
      </w:tblPr>
      <w:tblGrid>
        <w:gridCol w:w="2749"/>
        <w:gridCol w:w="2749"/>
        <w:gridCol w:w="2749"/>
      </w:tblGrid>
      <w:tr w:rsidR="005F573E" w14:paraId="306D2F87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639D08" w14:textId="77777777" w:rsidR="005F573E" w:rsidRDefault="00F12D3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8C378A" w14:textId="77777777" w:rsidR="005F573E" w:rsidRDefault="00F12D3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3B77BC" w14:textId="77777777" w:rsidR="005F573E" w:rsidRDefault="00F12D3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5F573E" w14:paraId="06F5DD90" w14:textId="77777777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C52BC7" w14:textId="77777777" w:rsidR="005F573E" w:rsidRDefault="00F12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2D540D" w14:textId="77777777" w:rsidR="005F573E" w:rsidRDefault="00F12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FE39A2" w14:textId="1A450183" w:rsidR="005F573E" w:rsidRDefault="005F1558" w:rsidP="00F12D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3A64E0">
              <w:rPr>
                <w:sz w:val="24"/>
                <w:szCs w:val="24"/>
              </w:rPr>
              <w:t>6</w:t>
            </w:r>
            <w:r w:rsidR="00841737">
              <w:rPr>
                <w:sz w:val="24"/>
                <w:szCs w:val="24"/>
              </w:rPr>
              <w:t>/0</w:t>
            </w:r>
            <w:r w:rsidR="003A64E0">
              <w:rPr>
                <w:sz w:val="24"/>
                <w:szCs w:val="24"/>
              </w:rPr>
              <w:t>8</w:t>
            </w:r>
            <w:r w:rsidR="00841737">
              <w:rPr>
                <w:sz w:val="24"/>
                <w:szCs w:val="24"/>
              </w:rPr>
              <w:t>/</w:t>
            </w:r>
            <w:r w:rsidR="00F12D3D">
              <w:rPr>
                <w:sz w:val="24"/>
                <w:szCs w:val="24"/>
              </w:rPr>
              <w:t>2021</w:t>
            </w:r>
          </w:p>
        </w:tc>
      </w:tr>
      <w:tr w:rsidR="005F573E" w14:paraId="169A50F3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418B65" w14:textId="77777777" w:rsidR="005F573E" w:rsidRDefault="00F12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8D705D" w14:textId="35AD8F23" w:rsidR="005F573E" w:rsidRDefault="00F12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Week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1C9559" w14:textId="494CB299" w:rsidR="00F12D3D" w:rsidRDefault="005F1558" w:rsidP="00F12D3D">
            <w:pPr>
              <w:ind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A64E0">
              <w:rPr>
                <w:sz w:val="24"/>
                <w:szCs w:val="24"/>
              </w:rPr>
              <w:t>3</w:t>
            </w:r>
            <w:r w:rsidR="00F12D3D">
              <w:rPr>
                <w:sz w:val="24"/>
                <w:szCs w:val="24"/>
              </w:rPr>
              <w:t>/0</w:t>
            </w:r>
            <w:r w:rsidR="003A64E0">
              <w:rPr>
                <w:sz w:val="24"/>
                <w:szCs w:val="24"/>
              </w:rPr>
              <w:t>8</w:t>
            </w:r>
            <w:r w:rsidR="00F12D3D">
              <w:rPr>
                <w:sz w:val="24"/>
                <w:szCs w:val="24"/>
              </w:rPr>
              <w:t>/2021</w:t>
            </w:r>
          </w:p>
        </w:tc>
      </w:tr>
      <w:tr w:rsidR="005F573E" w14:paraId="0B10A999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8AA206" w14:textId="0D09A073" w:rsidR="005F573E" w:rsidRDefault="00111B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Analysis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767528" w14:textId="4AF847B7" w:rsidR="005F573E" w:rsidRDefault="00F12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Week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79431F" w14:textId="40BE50B7" w:rsidR="005F573E" w:rsidRDefault="003A64E0" w:rsidP="00111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111BF4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8</w:t>
            </w:r>
            <w:r w:rsidR="00111BF4">
              <w:rPr>
                <w:sz w:val="24"/>
                <w:szCs w:val="24"/>
              </w:rPr>
              <w:t>/2021</w:t>
            </w:r>
          </w:p>
        </w:tc>
      </w:tr>
      <w:tr w:rsidR="005F573E" w14:paraId="7113DCFA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C93509" w14:textId="1CB799C4" w:rsidR="005F573E" w:rsidRDefault="00111B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048738" w14:textId="460308FA" w:rsidR="005F573E" w:rsidRDefault="00111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Weeks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C426DE" w14:textId="61AF698E" w:rsidR="005F573E" w:rsidRDefault="005F1558" w:rsidP="00111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3A64E0">
              <w:rPr>
                <w:sz w:val="24"/>
                <w:szCs w:val="24"/>
              </w:rPr>
              <w:t>3</w:t>
            </w:r>
            <w:r w:rsidR="00B3108D">
              <w:rPr>
                <w:sz w:val="24"/>
                <w:szCs w:val="24"/>
              </w:rPr>
              <w:t>/0</w:t>
            </w:r>
            <w:r w:rsidR="003A64E0">
              <w:rPr>
                <w:sz w:val="24"/>
                <w:szCs w:val="24"/>
              </w:rPr>
              <w:t>9</w:t>
            </w:r>
            <w:r w:rsidR="00B3108D">
              <w:rPr>
                <w:sz w:val="24"/>
                <w:szCs w:val="24"/>
              </w:rPr>
              <w:t>/2021</w:t>
            </w:r>
          </w:p>
        </w:tc>
      </w:tr>
      <w:tr w:rsidR="005F573E" w14:paraId="7CF876D0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23328A" w14:textId="77777777" w:rsidR="005F573E" w:rsidRDefault="00F12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56B1AC" w14:textId="1D056586" w:rsidR="005F573E" w:rsidRDefault="00231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12D3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EAEFA6" w14:textId="353C086E" w:rsidR="005F573E" w:rsidRDefault="003A64E0" w:rsidP="00B310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B3108D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10</w:t>
            </w:r>
            <w:r w:rsidR="00B3108D">
              <w:rPr>
                <w:sz w:val="24"/>
                <w:szCs w:val="24"/>
              </w:rPr>
              <w:t>/2021</w:t>
            </w:r>
          </w:p>
        </w:tc>
      </w:tr>
    </w:tbl>
    <w:p w14:paraId="62F2FCA7" w14:textId="77777777" w:rsidR="005F573E" w:rsidRDefault="005F573E">
      <w:pPr>
        <w:rPr>
          <w:sz w:val="24"/>
          <w:szCs w:val="24"/>
        </w:rPr>
      </w:pPr>
    </w:p>
    <w:p w14:paraId="1ED36C82" w14:textId="77777777" w:rsidR="005F573E" w:rsidRDefault="005F573E">
      <w:pPr>
        <w:rPr>
          <w:sz w:val="24"/>
          <w:szCs w:val="24"/>
        </w:rPr>
      </w:pPr>
      <w:bookmarkStart w:id="0" w:name="_heading=h.gjdgxs" w:colFirst="0" w:colLast="0"/>
      <w:bookmarkEnd w:id="0"/>
    </w:p>
    <w:p w14:paraId="2FF688E6" w14:textId="77777777" w:rsidR="005F573E" w:rsidRDefault="005F573E">
      <w:pPr>
        <w:rPr>
          <w:sz w:val="24"/>
          <w:szCs w:val="24"/>
        </w:rPr>
      </w:pPr>
    </w:p>
    <w:p w14:paraId="1FEEB8F2" w14:textId="77777777" w:rsidR="005F573E" w:rsidRDefault="00F12D3D">
      <w:pPr>
        <w:rPr>
          <w:sz w:val="24"/>
          <w:szCs w:val="24"/>
        </w:rPr>
      </w:pPr>
      <w:r>
        <w:rPr>
          <w:sz w:val="24"/>
          <w:szCs w:val="24"/>
        </w:rPr>
        <w:t>Protocols:</w:t>
      </w:r>
    </w:p>
    <w:p w14:paraId="2439EA24" w14:textId="77777777" w:rsidR="005F573E" w:rsidRDefault="00F12D3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participants should adhere to agreed timelines and timelines will not be extended.</w:t>
      </w:r>
    </w:p>
    <w:p w14:paraId="5CD832D4" w14:textId="3B414755" w:rsidR="005F573E" w:rsidRDefault="00F12D3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All the documentation – Final presentation and </w:t>
      </w:r>
      <w:r w:rsidR="00BC3677">
        <w:rPr>
          <w:color w:val="000000"/>
          <w:sz w:val="24"/>
          <w:szCs w:val="24"/>
        </w:rPr>
        <w:t>Tableau visualizations</w:t>
      </w:r>
      <w:r>
        <w:rPr>
          <w:color w:val="000000"/>
          <w:sz w:val="24"/>
          <w:szCs w:val="24"/>
        </w:rPr>
        <w:t xml:space="preserve"> to be submitted before the final presentation day.</w:t>
      </w:r>
    </w:p>
    <w:p w14:paraId="6D22E15B" w14:textId="0F3CAEAC" w:rsidR="005F573E" w:rsidRDefault="00F12D3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participants must attend review meetings</w:t>
      </w:r>
      <w:r w:rsidR="00B3108D">
        <w:rPr>
          <w:color w:val="000000"/>
          <w:sz w:val="24"/>
          <w:szCs w:val="24"/>
        </w:rPr>
        <w:t>, if two consecutive meetings not attended then they will be out of the project</w:t>
      </w:r>
    </w:p>
    <w:p w14:paraId="6E2C40F0" w14:textId="77777777" w:rsidR="005F573E" w:rsidRDefault="005F573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color w:val="000000"/>
          <w:sz w:val="24"/>
          <w:szCs w:val="24"/>
        </w:rPr>
      </w:pPr>
    </w:p>
    <w:p w14:paraId="32C43225" w14:textId="77777777" w:rsidR="005F573E" w:rsidRDefault="005F573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color w:val="000000"/>
          <w:sz w:val="24"/>
          <w:szCs w:val="24"/>
        </w:rPr>
      </w:pPr>
    </w:p>
    <w:p w14:paraId="2BC49221" w14:textId="77777777" w:rsidR="005F573E" w:rsidRDefault="005F573E">
      <w:pPr>
        <w:rPr>
          <w:sz w:val="24"/>
          <w:szCs w:val="24"/>
        </w:rPr>
      </w:pPr>
    </w:p>
    <w:sectPr w:rsidR="005F57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17BA0"/>
    <w:multiLevelType w:val="multilevel"/>
    <w:tmpl w:val="1E6C6B9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73E"/>
    <w:rsid w:val="00111BF4"/>
    <w:rsid w:val="0018798D"/>
    <w:rsid w:val="002316B4"/>
    <w:rsid w:val="003A64E0"/>
    <w:rsid w:val="00431135"/>
    <w:rsid w:val="005F1558"/>
    <w:rsid w:val="005F573E"/>
    <w:rsid w:val="00841737"/>
    <w:rsid w:val="00B3108D"/>
    <w:rsid w:val="00BC3677"/>
    <w:rsid w:val="00C23BD9"/>
    <w:rsid w:val="00C568FB"/>
    <w:rsid w:val="00C87E58"/>
    <w:rsid w:val="00CF27EB"/>
    <w:rsid w:val="00F1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EC3F"/>
  <w15:docId w15:val="{4C6BFE6E-4D71-4332-9AC8-59DFA088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3">
    <w:name w:val="_Style 23"/>
    <w:basedOn w:val="TableNormal1"/>
    <w:qFormat/>
    <w:tblPr/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FCFGTqp61kDscAt2tWAo1MaFgg==">AMUW2mWpVZuP3n0lEs0nI6LYDe/fQShk5o4o6ezCcb7+UYhH6gw5fP+S8km2F6np1pRLVFfA1jQTl4nc6bGo+WjH6xG/KO9tO3/oLY7NWDOd3AEwCObYJYcZ67tp5NfadhajWdOrajKH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Srinivas Gurrala</cp:lastModifiedBy>
  <cp:revision>15</cp:revision>
  <dcterms:created xsi:type="dcterms:W3CDTF">2021-02-10T08:28:00Z</dcterms:created>
  <dcterms:modified xsi:type="dcterms:W3CDTF">2021-08-06T14:06:00Z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