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CE1E8" w14:textId="35D2B4A0" w:rsidR="00E17673" w:rsidRDefault="00E17673">
      <w:r>
        <w:t>To,</w:t>
      </w:r>
    </w:p>
    <w:p w14:paraId="095511A5" w14:textId="1CADCF5E" w:rsidR="00E17673" w:rsidRDefault="00E17673">
      <w:r>
        <w:tab/>
        <w:t xml:space="preserve">The </w:t>
      </w:r>
      <w:r w:rsidR="00A42339">
        <w:t>C</w:t>
      </w:r>
      <w:r>
        <w:t>ollector and district magistrate, Kalahandi at Bhawanipatna</w:t>
      </w:r>
    </w:p>
    <w:p w14:paraId="1AF1DBE1" w14:textId="4B8D139D" w:rsidR="008F0042" w:rsidRDefault="00E17673">
      <w:r>
        <w:t>(Through proper channel)</w:t>
      </w:r>
    </w:p>
    <w:p w14:paraId="5F21653B" w14:textId="0077E52F" w:rsidR="00E17673" w:rsidRDefault="00E17673">
      <w:r>
        <w:t>Sub: Prayer for relocation</w:t>
      </w:r>
      <w:r w:rsidR="00A42339">
        <w:t xml:space="preserve"> and transfer</w:t>
      </w:r>
      <w:r>
        <w:t xml:space="preserve"> </w:t>
      </w:r>
      <w:r w:rsidR="00A42339">
        <w:t>as Ashram School</w:t>
      </w:r>
      <w:r>
        <w:t xml:space="preserve"> Headmaster</w:t>
      </w:r>
    </w:p>
    <w:p w14:paraId="0586D5FF" w14:textId="4ACF3DC9" w:rsidR="008F0042" w:rsidRDefault="008F0042">
      <w:r>
        <w:t xml:space="preserve">Ref: Order No.6277 Dated 29/03/2016 Govt. of Odisha ST &amp; SC </w:t>
      </w:r>
      <w:r w:rsidR="00A42339">
        <w:t>development department</w:t>
      </w:r>
    </w:p>
    <w:p w14:paraId="32D89B25" w14:textId="4B99E916" w:rsidR="00A42339" w:rsidRDefault="00A42339">
      <w:r>
        <w:t xml:space="preserve">Order No.1583 Dated 27/08/2016 and Order No.1868 Dated 14/06/2025 of Collector </w:t>
      </w:r>
      <w:r>
        <w:t>and district magistrate</w:t>
      </w:r>
      <w:r>
        <w:t>, Kalahandi</w:t>
      </w:r>
    </w:p>
    <w:p w14:paraId="429E9508" w14:textId="35852627" w:rsidR="00E17673" w:rsidRDefault="00E17673">
      <w:r>
        <w:t>Sir,</w:t>
      </w:r>
    </w:p>
    <w:p w14:paraId="60EB8048" w14:textId="0B5E1E9E" w:rsidR="00E17673" w:rsidRDefault="00E17673">
      <w:r>
        <w:t>With due respect and humble submission, I beg to state a few lines for your kind consideration and necessary sympathetic action</w:t>
      </w:r>
      <w:r w:rsidR="005F2D09">
        <w:t>.</w:t>
      </w:r>
      <w:r w:rsidR="005F2D09" w:rsidRPr="005F2D09">
        <w:t xml:space="preserve"> </w:t>
      </w:r>
      <w:r w:rsidR="005F2D09">
        <w:t>I was posted as Sevak</w:t>
      </w:r>
      <w:r w:rsidR="005F2D09">
        <w:t xml:space="preserve"> in Order No.634</w:t>
      </w:r>
      <w:r w:rsidR="005F2D09">
        <w:t xml:space="preserve"> Date</w:t>
      </w:r>
      <w:r w:rsidR="005F2D09">
        <w:t>d</w:t>
      </w:r>
      <w:r w:rsidR="005F2D09">
        <w:t xml:space="preserve"> </w:t>
      </w:r>
      <w:r w:rsidR="005F2D09">
        <w:t>05</w:t>
      </w:r>
      <w:r w:rsidR="005F2D09">
        <w:t xml:space="preserve">/03/1992 and subsequently promoted </w:t>
      </w:r>
      <w:r>
        <w:t xml:space="preserve">to TGT Headmaster post of the Ashram Schools of ST &amp; SC Development Department in Order No.1581 Dated 27/08/2016 </w:t>
      </w:r>
      <w:r w:rsidR="005F2D09">
        <w:t xml:space="preserve"> by your honourable authority </w:t>
      </w:r>
      <w:r>
        <w:t>and communicated to Director, ST- cum- Special Secretary to Government of Odisha with reference to letter No.6277/SSD Dated 29/03/2016.</w:t>
      </w:r>
    </w:p>
    <w:p w14:paraId="1B246EFA" w14:textId="7BA2DF89" w:rsidR="00850AEB" w:rsidRDefault="005F2D09">
      <w:r>
        <w:t xml:space="preserve">As per Order No.6277/SSD Dated 29/03/2016 it is laid down that the Sevak/Sevikas having B.Ed qualification shall be promoted to the post of newly created Headmasters under the pay band of Rs.9,300/- to the post of TGT Headmaster. I got the promotion as per the rule laid down but not posted to any Ashram School since my promotion in </w:t>
      </w:r>
      <w:r>
        <w:t xml:space="preserve">Order No.1581 Dated 27/08/2016 </w:t>
      </w:r>
      <w:r>
        <w:t>and posted to</w:t>
      </w:r>
      <w:r w:rsidR="00850AEB">
        <w:t xml:space="preserve"> Govt. SSD High school </w:t>
      </w:r>
      <w:r>
        <w:t>as Assistant teacher</w:t>
      </w:r>
      <w:r w:rsidR="00850AEB">
        <w:t>. Then I transferred in Order No.1699 Dated 13/06/2018 to Kuruguda SSD High school also as Assistant teacher. I requested several time but of no action was taken. Now, I am again posted to Banipanga Girls High school as Assistant teacher in Order No.</w:t>
      </w:r>
      <w:r w:rsidR="008F0042">
        <w:t>1868 Dated 14/06/2024.</w:t>
      </w:r>
    </w:p>
    <w:p w14:paraId="19AA93F2" w14:textId="26C1FB0F" w:rsidR="005F2D09" w:rsidRDefault="008F0042">
      <w:r>
        <w:t xml:space="preserve">I beg solemnly to transfer me to a nearby Ashram School as Headmaster as per laid down rules in my promotion. There is few years left of my job and my new place of posting is more than 100 kms. In this greying age, I have a lot of family obligations and my family deeply need my presence for normal living. </w:t>
      </w:r>
    </w:p>
    <w:p w14:paraId="1218C7E9" w14:textId="0D2F532A" w:rsidR="008F0042" w:rsidRDefault="008F0042">
      <w:r>
        <w:t xml:space="preserve">Hence, I pray for your good self to kindly consider my precarious situation humanly and transfer me to a Ashram school which is my parent post </w:t>
      </w:r>
      <w:r w:rsidR="00A42339">
        <w:t>and</w:t>
      </w:r>
      <w:r>
        <w:t xml:space="preserve"> for that act of kindness I remain greatful and oblige.</w:t>
      </w:r>
    </w:p>
    <w:p w14:paraId="189112C5" w14:textId="134D7B73" w:rsidR="008F0042" w:rsidRDefault="008F0042">
      <w:r>
        <w:t xml:space="preserve">Your’s faithfully </w:t>
      </w:r>
    </w:p>
    <w:p w14:paraId="09177E24" w14:textId="77777777" w:rsidR="008F0042" w:rsidRDefault="008F0042"/>
    <w:p w14:paraId="1C5B2F2B" w14:textId="44D0521E" w:rsidR="008F0042" w:rsidRDefault="008F0042">
      <w:r>
        <w:t xml:space="preserve">Gopal Krushna Mishra, </w:t>
      </w:r>
    </w:p>
    <w:p w14:paraId="6AC15B07" w14:textId="18C6CC10" w:rsidR="008F0042" w:rsidRDefault="008F0042">
      <w:r>
        <w:t>Assistant teacher,</w:t>
      </w:r>
    </w:p>
    <w:p w14:paraId="1BC25520" w14:textId="45C95129" w:rsidR="008F0042" w:rsidRDefault="008F0042">
      <w:r>
        <w:t>Banipanga Girls Highschool</w:t>
      </w:r>
    </w:p>
    <w:p w14:paraId="560BDAC8" w14:textId="77777777" w:rsidR="008F0042" w:rsidRDefault="008F0042"/>
    <w:sectPr w:rsidR="008F0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73"/>
    <w:rsid w:val="005F2D09"/>
    <w:rsid w:val="00850AEB"/>
    <w:rsid w:val="008F0042"/>
    <w:rsid w:val="00A42339"/>
    <w:rsid w:val="00DF555B"/>
    <w:rsid w:val="00E1767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68683"/>
  <w15:chartTrackingRefBased/>
  <w15:docId w15:val="{C1924B86-FAFC-45D7-9011-AAA59ABD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6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76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76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76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76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7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6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76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76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76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76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7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673"/>
    <w:rPr>
      <w:rFonts w:eastAsiaTheme="majorEastAsia" w:cstheme="majorBidi"/>
      <w:color w:val="272727" w:themeColor="text1" w:themeTint="D8"/>
    </w:rPr>
  </w:style>
  <w:style w:type="paragraph" w:styleId="Title">
    <w:name w:val="Title"/>
    <w:basedOn w:val="Normal"/>
    <w:next w:val="Normal"/>
    <w:link w:val="TitleChar"/>
    <w:uiPriority w:val="10"/>
    <w:qFormat/>
    <w:rsid w:val="00E17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673"/>
    <w:pPr>
      <w:spacing w:before="160"/>
      <w:jc w:val="center"/>
    </w:pPr>
    <w:rPr>
      <w:i/>
      <w:iCs/>
      <w:color w:val="404040" w:themeColor="text1" w:themeTint="BF"/>
    </w:rPr>
  </w:style>
  <w:style w:type="character" w:customStyle="1" w:styleId="QuoteChar">
    <w:name w:val="Quote Char"/>
    <w:basedOn w:val="DefaultParagraphFont"/>
    <w:link w:val="Quote"/>
    <w:uiPriority w:val="29"/>
    <w:rsid w:val="00E17673"/>
    <w:rPr>
      <w:i/>
      <w:iCs/>
      <w:color w:val="404040" w:themeColor="text1" w:themeTint="BF"/>
    </w:rPr>
  </w:style>
  <w:style w:type="paragraph" w:styleId="ListParagraph">
    <w:name w:val="List Paragraph"/>
    <w:basedOn w:val="Normal"/>
    <w:uiPriority w:val="34"/>
    <w:qFormat/>
    <w:rsid w:val="00E17673"/>
    <w:pPr>
      <w:ind w:left="720"/>
      <w:contextualSpacing/>
    </w:pPr>
  </w:style>
  <w:style w:type="character" w:styleId="IntenseEmphasis">
    <w:name w:val="Intense Emphasis"/>
    <w:basedOn w:val="DefaultParagraphFont"/>
    <w:uiPriority w:val="21"/>
    <w:qFormat/>
    <w:rsid w:val="00E17673"/>
    <w:rPr>
      <w:i/>
      <w:iCs/>
      <w:color w:val="2F5496" w:themeColor="accent1" w:themeShade="BF"/>
    </w:rPr>
  </w:style>
  <w:style w:type="paragraph" w:styleId="IntenseQuote">
    <w:name w:val="Intense Quote"/>
    <w:basedOn w:val="Normal"/>
    <w:next w:val="Normal"/>
    <w:link w:val="IntenseQuoteChar"/>
    <w:uiPriority w:val="30"/>
    <w:qFormat/>
    <w:rsid w:val="00E176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7673"/>
    <w:rPr>
      <w:i/>
      <w:iCs/>
      <w:color w:val="2F5496" w:themeColor="accent1" w:themeShade="BF"/>
    </w:rPr>
  </w:style>
  <w:style w:type="character" w:styleId="IntenseReference">
    <w:name w:val="Intense Reference"/>
    <w:basedOn w:val="DefaultParagraphFont"/>
    <w:uiPriority w:val="32"/>
    <w:qFormat/>
    <w:rsid w:val="00E176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123cs0187 (AMRUTANSHU MISHRA)</dc:creator>
  <cp:keywords/>
  <dc:description/>
  <cp:lastModifiedBy>123cs0187 (AMRUTANSHU MISHRA)</cp:lastModifiedBy>
  <cp:revision>1</cp:revision>
  <dcterms:created xsi:type="dcterms:W3CDTF">2025-07-17T10:00:00Z</dcterms:created>
  <dcterms:modified xsi:type="dcterms:W3CDTF">2025-07-17T10:52:00Z</dcterms:modified>
</cp:coreProperties>
</file>