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3AD" w:rsidRPr="00B234BC" w:rsidRDefault="00EA53AD" w:rsidP="00EA53AD">
      <w:pPr>
        <w:pStyle w:val="Title"/>
        <w:rPr>
          <w:rFonts w:asciiTheme="minorHAnsi" w:eastAsia="Times New Roman" w:hAnsiTheme="minorHAnsi" w:cstheme="minorHAnsi"/>
          <w:color w:val="FF0000"/>
          <w:sz w:val="32"/>
          <w:szCs w:val="32"/>
          <w:lang w:eastAsia="en-IN"/>
        </w:rPr>
      </w:pPr>
      <w:r w:rsidRPr="00B234BC">
        <w:rPr>
          <w:rFonts w:asciiTheme="minorHAnsi" w:eastAsia="Times New Roman" w:hAnsiTheme="minorHAnsi" w:cstheme="minorHAnsi"/>
          <w:b/>
          <w:bCs/>
          <w:i/>
          <w:iCs/>
          <w:color w:val="FF0000"/>
          <w:sz w:val="32"/>
          <w:szCs w:val="32"/>
          <w:lang w:eastAsia="en-IN"/>
        </w:rPr>
        <w:t>Selenium WebDriver is a leading web automation testing tool in industry.</w:t>
      </w:r>
      <w:r w:rsidRPr="00B234BC">
        <w:rPr>
          <w:rFonts w:asciiTheme="minorHAnsi" w:eastAsia="Times New Roman" w:hAnsiTheme="minorHAnsi" w:cstheme="minorHAnsi"/>
          <w:color w:val="FF0000"/>
          <w:sz w:val="32"/>
          <w:szCs w:val="32"/>
          <w:lang w:eastAsia="en-IN"/>
        </w:rPr>
        <w:t xml:space="preserve">  </w:t>
      </w:r>
    </w:p>
    <w:p w:rsidR="00EA53AD" w:rsidRPr="00EA53AD" w:rsidRDefault="00EA53AD" w:rsidP="00EA53AD">
      <w:pPr>
        <w:rPr>
          <w:rFonts w:cstheme="minorHAnsi"/>
          <w:sz w:val="32"/>
          <w:szCs w:val="32"/>
          <w:lang w:eastAsia="en-IN"/>
        </w:rPr>
      </w:pPr>
    </w:p>
    <w:p w:rsid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Selenium WebDriver jobs are on a rise and are highly paid and highly valued. Industry is shifting towards automation rapidly.</w:t>
      </w:r>
      <w:r w:rsidR="009C349F">
        <w:rPr>
          <w:rFonts w:asciiTheme="minorHAnsi" w:eastAsia="Times New Roman" w:hAnsiTheme="minorHAnsi" w:cstheme="minorHAnsi"/>
          <w:sz w:val="32"/>
          <w:szCs w:val="32"/>
          <w:lang w:eastAsia="en-IN"/>
        </w:rPr>
        <w:t xml:space="preserve"> </w:t>
      </w:r>
      <w:r w:rsidRPr="00EA53AD">
        <w:rPr>
          <w:rFonts w:asciiTheme="minorHAnsi" w:eastAsia="Times New Roman" w:hAnsiTheme="minorHAnsi" w:cstheme="minorHAnsi"/>
          <w:sz w:val="32"/>
          <w:szCs w:val="32"/>
          <w:lang w:eastAsia="en-IN"/>
        </w:rPr>
        <w:t>Today, every start up, product based and service based companies need Automation QA Engineer to automate their web apps.</w:t>
      </w:r>
      <w:r w:rsidR="009C349F">
        <w:rPr>
          <w:rFonts w:asciiTheme="minorHAnsi" w:eastAsia="Times New Roman" w:hAnsiTheme="minorHAnsi" w:cstheme="minorHAnsi"/>
          <w:sz w:val="32"/>
          <w:szCs w:val="32"/>
          <w:lang w:eastAsia="en-IN"/>
        </w:rPr>
        <w:t xml:space="preserve"> </w:t>
      </w:r>
      <w:r w:rsidRPr="00EA53AD">
        <w:rPr>
          <w:rFonts w:asciiTheme="minorHAnsi" w:eastAsia="Times New Roman" w:hAnsiTheme="minorHAnsi" w:cstheme="minorHAnsi"/>
          <w:sz w:val="32"/>
          <w:szCs w:val="32"/>
          <w:lang w:eastAsia="en-IN"/>
        </w:rPr>
        <w:t>With more and more applications becoming accessible through browser it becomes very important to learn Selenium WebDriver.</w:t>
      </w:r>
      <w:r w:rsidR="009C349F">
        <w:rPr>
          <w:rFonts w:asciiTheme="minorHAnsi" w:eastAsia="Times New Roman" w:hAnsiTheme="minorHAnsi" w:cstheme="minorHAnsi"/>
          <w:sz w:val="32"/>
          <w:szCs w:val="32"/>
          <w:lang w:eastAsia="en-IN"/>
        </w:rPr>
        <w:t xml:space="preserve"> </w:t>
      </w:r>
      <w:r w:rsidRPr="00EA53AD">
        <w:rPr>
          <w:rFonts w:asciiTheme="minorHAnsi" w:eastAsia="Times New Roman" w:hAnsiTheme="minorHAnsi" w:cstheme="minorHAnsi"/>
          <w:sz w:val="32"/>
          <w:szCs w:val="32"/>
          <w:lang w:eastAsia="en-IN"/>
        </w:rPr>
        <w:t xml:space="preserve">This course is designed to teach in depth </w:t>
      </w:r>
      <w:r w:rsidR="009C349F">
        <w:rPr>
          <w:rFonts w:asciiTheme="minorHAnsi" w:eastAsia="Times New Roman" w:hAnsiTheme="minorHAnsi" w:cstheme="minorHAnsi"/>
          <w:sz w:val="32"/>
          <w:szCs w:val="32"/>
          <w:lang w:eastAsia="en-IN"/>
        </w:rPr>
        <w:t>concepts of Selenium WebDriver 4</w:t>
      </w:r>
      <w:r w:rsidRPr="00EA53AD">
        <w:rPr>
          <w:rFonts w:asciiTheme="minorHAnsi" w:eastAsia="Times New Roman" w:hAnsiTheme="minorHAnsi" w:cstheme="minorHAnsi"/>
          <w:sz w:val="32"/>
          <w:szCs w:val="32"/>
          <w:lang w:eastAsia="en-IN"/>
        </w:rPr>
        <w:t xml:space="preserve"> and Java. We focus on the basics first and then move towards the advance concepts of Selenium, Java and framework </w:t>
      </w:r>
      <w:bookmarkStart w:id="0" w:name="_GoBack"/>
      <w:bookmarkEnd w:id="0"/>
      <w:r w:rsidRPr="00EA53AD">
        <w:rPr>
          <w:rFonts w:asciiTheme="minorHAnsi" w:eastAsia="Times New Roman" w:hAnsiTheme="minorHAnsi" w:cstheme="minorHAnsi"/>
          <w:sz w:val="32"/>
          <w:szCs w:val="32"/>
          <w:lang w:eastAsia="en-IN"/>
        </w:rPr>
        <w:t>development.</w:t>
      </w:r>
    </w:p>
    <w:p w:rsidR="00EA53AD" w:rsidRPr="00EA53AD" w:rsidRDefault="00EA53AD" w:rsidP="00EA53AD">
      <w:pPr>
        <w:rPr>
          <w:lang w:eastAsia="en-IN"/>
        </w:rPr>
      </w:pP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u w:val="single"/>
          <w:lang w:eastAsia="en-IN"/>
        </w:rPr>
        <w:t>Part -1: Basics of Java &amp; Selenium</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1) Automation: </w:t>
      </w:r>
      <w:r w:rsidRPr="00EA53AD">
        <w:rPr>
          <w:rFonts w:asciiTheme="minorHAnsi" w:eastAsia="Times New Roman" w:hAnsiTheme="minorHAnsi" w:cstheme="minorHAnsi"/>
          <w:sz w:val="32"/>
          <w:szCs w:val="32"/>
          <w:lang w:eastAsia="en-IN"/>
        </w:rPr>
        <w:t>A brief introduction to automation and the need for automation. How automation will enable you to beat competition and make you get the better jobs in market.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Automation Testing</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Use of automation Testing</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Tools for Automation Testing</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Why automation is important for you career?</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Selenium</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Advantage of Selenium</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Introduction to WebDriver</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2) Core Java/</w:t>
      </w:r>
      <w:proofErr w:type="gramStart"/>
      <w:r w:rsidRPr="00EA53AD">
        <w:rPr>
          <w:rFonts w:asciiTheme="minorHAnsi" w:eastAsia="Times New Roman" w:hAnsiTheme="minorHAnsi" w:cstheme="minorHAnsi"/>
          <w:b/>
          <w:bCs/>
          <w:i/>
          <w:iCs/>
          <w:sz w:val="32"/>
          <w:szCs w:val="32"/>
          <w:lang w:eastAsia="en-IN"/>
        </w:rPr>
        <w:t>Programming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This class will set you up for understanding Basic OOPs and java concepts. These concepts will be extremely important for you to become a good Automation tester. This section is specially designed so that can be followed by any Manual test very easily.</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Data Types and Variables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String Class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Arithmetic Operators &amp; Concatenation operators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Conditional &amp; Decision Making</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Single Dimensional Array</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Loops (For, While)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Classes and Objects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lastRenderedPageBreak/>
        <w:t>Class Constructors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Functions in Java</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Function Input Parameters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Function Return Types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Exception Handling</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Inheritance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Polymorphism</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Encapsulation</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Data Hiding</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Method Overloading</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Method Overriding</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Abstract class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Interface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Super/This Keywords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Final/Finally/Finalize Keywords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 xml:space="preserve">Concept of Garbage Collector and </w:t>
      </w:r>
      <w:proofErr w:type="spellStart"/>
      <w:r w:rsidRPr="00EA53AD">
        <w:rPr>
          <w:rFonts w:asciiTheme="minorHAnsi" w:eastAsia="Times New Roman" w:hAnsiTheme="minorHAnsi" w:cstheme="minorHAnsi"/>
          <w:sz w:val="32"/>
          <w:szCs w:val="32"/>
          <w:lang w:eastAsia="en-IN"/>
        </w:rPr>
        <w:t>System.gc</w:t>
      </w:r>
      <w:proofErr w:type="spellEnd"/>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Wrapper Classes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String Manipulation</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 xml:space="preserve">Collections Basics (Array List, </w:t>
      </w:r>
      <w:proofErr w:type="spellStart"/>
      <w:r w:rsidRPr="00EA53AD">
        <w:rPr>
          <w:rFonts w:asciiTheme="minorHAnsi" w:eastAsia="Times New Roman" w:hAnsiTheme="minorHAnsi" w:cstheme="minorHAnsi"/>
          <w:sz w:val="32"/>
          <w:szCs w:val="32"/>
          <w:lang w:eastAsia="en-IN"/>
        </w:rPr>
        <w:t>HashMap</w:t>
      </w:r>
      <w:proofErr w:type="spellEnd"/>
      <w:r w:rsidRPr="00EA53AD">
        <w:rPr>
          <w:rFonts w:asciiTheme="minorHAnsi" w:eastAsia="Times New Roman" w:hAnsiTheme="minorHAnsi" w:cstheme="minorHAnsi"/>
          <w:sz w:val="32"/>
          <w:szCs w:val="32"/>
          <w:lang w:eastAsia="en-IN"/>
        </w:rPr>
        <w:t xml:space="preserve">, Set, </w:t>
      </w:r>
      <w:proofErr w:type="spellStart"/>
      <w:r w:rsidRPr="00EA53AD">
        <w:rPr>
          <w:rFonts w:asciiTheme="minorHAnsi" w:eastAsia="Times New Roman" w:hAnsiTheme="minorHAnsi" w:cstheme="minorHAnsi"/>
          <w:sz w:val="32"/>
          <w:szCs w:val="32"/>
          <w:lang w:eastAsia="en-IN"/>
        </w:rPr>
        <w:t>Hashtable</w:t>
      </w:r>
      <w:proofErr w:type="spellEnd"/>
      <w:r w:rsidRPr="00EA53AD">
        <w:rPr>
          <w:rFonts w:asciiTheme="minorHAnsi" w:eastAsia="Times New Roman" w:hAnsiTheme="minorHAnsi" w:cstheme="minorHAnsi"/>
          <w:sz w:val="32"/>
          <w:szCs w:val="32"/>
          <w:lang w:eastAsia="en-IN"/>
        </w:rPr>
        <w:t>)</w:t>
      </w:r>
    </w:p>
    <w:p w:rsidR="00EA53AD" w:rsidRPr="00EA53AD" w:rsidRDefault="00EA53AD" w:rsidP="00EA53AD">
      <w:pPr>
        <w:rPr>
          <w:rFonts w:cstheme="minorHAnsi"/>
          <w:sz w:val="32"/>
          <w:szCs w:val="32"/>
          <w:lang w:eastAsia="en-IN"/>
        </w:rPr>
      </w:pP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3) Set up Eclipse : </w:t>
      </w:r>
      <w:r w:rsidRPr="00EA53AD">
        <w:rPr>
          <w:rFonts w:asciiTheme="minorHAnsi" w:eastAsia="Times New Roman" w:hAnsiTheme="minorHAnsi" w:cstheme="minorHAnsi"/>
          <w:sz w:val="32"/>
          <w:szCs w:val="32"/>
          <w:lang w:eastAsia="en-IN"/>
        </w:rPr>
        <w:t>We will start with setting up WebDriver, so that every participant start flaunting off their newly learnt skills by writing some cool test programs: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Download and install java</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Download and start Eclipse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Download and configure WebDriver java client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Set up a project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Create packages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Create a First Java test case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Import WebDriver Source file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4) WebDriver </w:t>
      </w:r>
      <w:proofErr w:type="gramStart"/>
      <w:r w:rsidRPr="00EA53AD">
        <w:rPr>
          <w:rFonts w:asciiTheme="minorHAnsi" w:eastAsia="Times New Roman" w:hAnsiTheme="minorHAnsi" w:cstheme="minorHAnsi"/>
          <w:b/>
          <w:bCs/>
          <w:i/>
          <w:iCs/>
          <w:sz w:val="32"/>
          <w:szCs w:val="32"/>
          <w:lang w:eastAsia="en-IN"/>
        </w:rPr>
        <w:t>Interface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 xml:space="preserve">This topic will make you familiar with the concept of browsers in WebDriver and how to launch basic Firefox browser using WebDriver. Here we will also talk about WebDriver &amp; </w:t>
      </w:r>
      <w:proofErr w:type="spellStart"/>
      <w:r w:rsidRPr="00EA53AD">
        <w:rPr>
          <w:rFonts w:asciiTheme="minorHAnsi" w:eastAsia="Times New Roman" w:hAnsiTheme="minorHAnsi" w:cstheme="minorHAnsi"/>
          <w:sz w:val="32"/>
          <w:szCs w:val="32"/>
          <w:lang w:eastAsia="en-IN"/>
        </w:rPr>
        <w:t>WebElement</w:t>
      </w:r>
      <w:proofErr w:type="spellEnd"/>
      <w:r w:rsidRPr="00EA53AD">
        <w:rPr>
          <w:rFonts w:asciiTheme="minorHAnsi" w:eastAsia="Times New Roman" w:hAnsiTheme="minorHAnsi" w:cstheme="minorHAnsi"/>
          <w:sz w:val="32"/>
          <w:szCs w:val="32"/>
          <w:lang w:eastAsia="en-IN"/>
        </w:rPr>
        <w:t xml:space="preserve"> interface which will enable us to answer many complicated Interview Questions about WebDriver Implementation.</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lastRenderedPageBreak/>
        <w:t>• Architecture of WebDriver</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WebDriver Interface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WebElement</w:t>
      </w:r>
      <w:proofErr w:type="spellEnd"/>
      <w:r w:rsidRPr="00EA53AD">
        <w:rPr>
          <w:rFonts w:asciiTheme="minorHAnsi" w:eastAsia="Times New Roman" w:hAnsiTheme="minorHAnsi" w:cstheme="minorHAnsi"/>
          <w:i/>
          <w:iCs/>
          <w:sz w:val="32"/>
          <w:szCs w:val="32"/>
          <w:lang w:eastAsia="en-IN"/>
        </w:rPr>
        <w:t xml:space="preserve"> Interface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Launching Firefox/Chrome/Safari</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5) Browser &amp; Navigation </w:t>
      </w:r>
      <w:proofErr w:type="gramStart"/>
      <w:r w:rsidRPr="00EA53AD">
        <w:rPr>
          <w:rFonts w:asciiTheme="minorHAnsi" w:eastAsia="Times New Roman" w:hAnsiTheme="minorHAnsi" w:cstheme="minorHAnsi"/>
          <w:b/>
          <w:bCs/>
          <w:i/>
          <w:iCs/>
          <w:sz w:val="32"/>
          <w:szCs w:val="32"/>
          <w:lang w:eastAsia="en-IN"/>
        </w:rPr>
        <w:t>Commands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This is something which everybody do very first thing when they learn Selenium. Opening &amp; closing of browser and some navigation function on top of it.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How to Open a URL</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Verify Page title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Strategy to get the Page Source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Difference between Close &amp; Quit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Ways to Navigate Back &amp; Forward</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How to Refresh Page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Another way of Navigating to specific Page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6) </w:t>
      </w:r>
      <w:proofErr w:type="spellStart"/>
      <w:r w:rsidRPr="00EA53AD">
        <w:rPr>
          <w:rFonts w:asciiTheme="minorHAnsi" w:eastAsia="Times New Roman" w:hAnsiTheme="minorHAnsi" w:cstheme="minorHAnsi"/>
          <w:b/>
          <w:bCs/>
          <w:i/>
          <w:iCs/>
          <w:sz w:val="32"/>
          <w:szCs w:val="32"/>
          <w:lang w:eastAsia="en-IN"/>
        </w:rPr>
        <w:t>WebElement</w:t>
      </w:r>
      <w:proofErr w:type="spellEnd"/>
      <w:r w:rsidRPr="00EA53AD">
        <w:rPr>
          <w:rFonts w:asciiTheme="minorHAnsi" w:eastAsia="Times New Roman" w:hAnsiTheme="minorHAnsi" w:cstheme="minorHAnsi"/>
          <w:b/>
          <w:bCs/>
          <w:i/>
          <w:iCs/>
          <w:sz w:val="32"/>
          <w:szCs w:val="32"/>
          <w:lang w:eastAsia="en-IN"/>
        </w:rPr>
        <w:t xml:space="preserve"> </w:t>
      </w:r>
      <w:proofErr w:type="gramStart"/>
      <w:r w:rsidRPr="00EA53AD">
        <w:rPr>
          <w:rFonts w:asciiTheme="minorHAnsi" w:eastAsia="Times New Roman" w:hAnsiTheme="minorHAnsi" w:cstheme="minorHAnsi"/>
          <w:b/>
          <w:bCs/>
          <w:i/>
          <w:iCs/>
          <w:sz w:val="32"/>
          <w:szCs w:val="32"/>
          <w:lang w:eastAsia="en-IN"/>
        </w:rPr>
        <w:t>Commands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An important and basic need of Selenium Automation. This part enables every participant to start writing automation test in their organizations. These are the most commonly used operations on any website.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Difference between </w:t>
      </w:r>
      <w:proofErr w:type="spellStart"/>
      <w:r w:rsidRPr="00EA53AD">
        <w:rPr>
          <w:rFonts w:asciiTheme="minorHAnsi" w:eastAsia="Times New Roman" w:hAnsiTheme="minorHAnsi" w:cstheme="minorHAnsi"/>
          <w:i/>
          <w:iCs/>
          <w:sz w:val="32"/>
          <w:szCs w:val="32"/>
          <w:lang w:eastAsia="en-IN"/>
        </w:rPr>
        <w:t>FindElement</w:t>
      </w:r>
      <w:proofErr w:type="spellEnd"/>
      <w:r w:rsidRPr="00EA53AD">
        <w:rPr>
          <w:rFonts w:asciiTheme="minorHAnsi" w:eastAsia="Times New Roman" w:hAnsiTheme="minorHAnsi" w:cstheme="minorHAnsi"/>
          <w:i/>
          <w:iCs/>
          <w:sz w:val="32"/>
          <w:szCs w:val="32"/>
          <w:lang w:eastAsia="en-IN"/>
        </w:rPr>
        <w:t xml:space="preserve"> &amp; </w:t>
      </w:r>
      <w:proofErr w:type="spellStart"/>
      <w:r w:rsidRPr="00EA53AD">
        <w:rPr>
          <w:rFonts w:asciiTheme="minorHAnsi" w:eastAsia="Times New Roman" w:hAnsiTheme="minorHAnsi" w:cstheme="minorHAnsi"/>
          <w:i/>
          <w:iCs/>
          <w:sz w:val="32"/>
          <w:szCs w:val="32"/>
          <w:lang w:eastAsia="en-IN"/>
        </w:rPr>
        <w:t>FindElements</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Enter &amp; Clear text from Input field</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How Click action works differently on different elements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Managing Input fields, Buttons &amp; Links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Finding all links on the Page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Extracting More than one object from a page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Extracting Objects from a specific area of a web page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Check if element is Present, Displayed, Enabled or Selected</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7) </w:t>
      </w:r>
      <w:proofErr w:type="gramStart"/>
      <w:r w:rsidRPr="00EA53AD">
        <w:rPr>
          <w:rFonts w:asciiTheme="minorHAnsi" w:eastAsia="Times New Roman" w:hAnsiTheme="minorHAnsi" w:cstheme="minorHAnsi"/>
          <w:b/>
          <w:bCs/>
          <w:i/>
          <w:iCs/>
          <w:sz w:val="32"/>
          <w:szCs w:val="32"/>
          <w:lang w:eastAsia="en-IN"/>
        </w:rPr>
        <w:t>Locators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In this class we will start learning about HTML, how elements are defined inside HTML document and what are the different attributes that are associated with an HTML element. We also try to find elements based on its attribute values.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are locators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HTML Basics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HTML language tags and attributes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ID, Name, </w:t>
      </w:r>
      <w:proofErr w:type="spellStart"/>
      <w:r w:rsidRPr="00EA53AD">
        <w:rPr>
          <w:rFonts w:asciiTheme="minorHAnsi" w:eastAsia="Times New Roman" w:hAnsiTheme="minorHAnsi" w:cstheme="minorHAnsi"/>
          <w:i/>
          <w:iCs/>
          <w:sz w:val="32"/>
          <w:szCs w:val="32"/>
          <w:lang w:eastAsia="en-IN"/>
        </w:rPr>
        <w:t>Xpath</w:t>
      </w:r>
      <w:proofErr w:type="spellEnd"/>
      <w:r w:rsidRPr="00EA53AD">
        <w:rPr>
          <w:rFonts w:asciiTheme="minorHAnsi" w:eastAsia="Times New Roman" w:hAnsiTheme="minorHAnsi" w:cstheme="minorHAnsi"/>
          <w:i/>
          <w:iCs/>
          <w:sz w:val="32"/>
          <w:szCs w:val="32"/>
          <w:lang w:eastAsia="en-IN"/>
        </w:rPr>
        <w:t xml:space="preserve">, CSS </w:t>
      </w:r>
      <w:proofErr w:type="spellStart"/>
      <w:r w:rsidRPr="00EA53AD">
        <w:rPr>
          <w:rFonts w:asciiTheme="minorHAnsi" w:eastAsia="Times New Roman" w:hAnsiTheme="minorHAnsi" w:cstheme="minorHAnsi"/>
          <w:i/>
          <w:iCs/>
          <w:sz w:val="32"/>
          <w:szCs w:val="32"/>
          <w:lang w:eastAsia="en-IN"/>
        </w:rPr>
        <w:t>etc</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Difference between Absolute &amp; Complete </w:t>
      </w:r>
      <w:proofErr w:type="spellStart"/>
      <w:r w:rsidRPr="00EA53AD">
        <w:rPr>
          <w:rFonts w:asciiTheme="minorHAnsi" w:eastAsia="Times New Roman" w:hAnsiTheme="minorHAnsi" w:cstheme="minorHAnsi"/>
          <w:i/>
          <w:iCs/>
          <w:sz w:val="32"/>
          <w:szCs w:val="32"/>
          <w:lang w:eastAsia="en-IN"/>
        </w:rPr>
        <w:t>Xpath</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lastRenderedPageBreak/>
        <w:t>• Finding your first element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WebElement</w:t>
      </w:r>
      <w:proofErr w:type="spellEnd"/>
      <w:r w:rsidRPr="00EA53AD">
        <w:rPr>
          <w:rFonts w:asciiTheme="minorHAnsi" w:eastAsia="Times New Roman" w:hAnsiTheme="minorHAnsi" w:cstheme="minorHAnsi"/>
          <w:i/>
          <w:iCs/>
          <w:sz w:val="32"/>
          <w:szCs w:val="32"/>
          <w:lang w:eastAsia="en-IN"/>
        </w:rPr>
        <w:t xml:space="preserve"> Commands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Interview Questions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8) Element </w:t>
      </w:r>
      <w:proofErr w:type="gramStart"/>
      <w:r w:rsidRPr="00EA53AD">
        <w:rPr>
          <w:rFonts w:asciiTheme="minorHAnsi" w:eastAsia="Times New Roman" w:hAnsiTheme="minorHAnsi" w:cstheme="minorHAnsi"/>
          <w:b/>
          <w:bCs/>
          <w:i/>
          <w:iCs/>
          <w:sz w:val="32"/>
          <w:szCs w:val="32"/>
          <w:lang w:eastAsia="en-IN"/>
        </w:rPr>
        <w:t>Identification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This part explains the lifesaver Add-Ons &amp; tools for Selenium. Finding elements are the most common activity carried out in Selenium. These tools give us power to easily identify complex elements and help us in saving lot of time.</w:t>
      </w:r>
      <w:r w:rsidRPr="00EA53AD">
        <w:rPr>
          <w:rFonts w:asciiTheme="minorHAnsi" w:eastAsia="Times New Roman" w:hAnsiTheme="minorHAnsi" w:cstheme="minorHAnsi"/>
          <w:sz w:val="32"/>
          <w:szCs w:val="32"/>
          <w:lang w:eastAsia="en-IN"/>
        </w:rPr>
        <w:br/>
        <w:t>•</w:t>
      </w:r>
      <w:r w:rsidRPr="00EA53AD">
        <w:rPr>
          <w:rFonts w:asciiTheme="minorHAnsi" w:eastAsia="Times New Roman" w:hAnsiTheme="minorHAnsi" w:cstheme="minorHAnsi"/>
          <w:i/>
          <w:iCs/>
          <w:sz w:val="32"/>
          <w:szCs w:val="32"/>
          <w:lang w:eastAsia="en-IN"/>
        </w:rPr>
        <w:t> Element Inspector in Mozilla, Chrome and IE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Element locator tool for FF</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Various HTML locator strategies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XPath Helper Plug-in for Chrome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Selection of Effective XPath</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Handling Dynamic objects/ids on the page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9) Tables, Checkboxes &amp; Radio </w:t>
      </w:r>
      <w:proofErr w:type="gramStart"/>
      <w:r w:rsidRPr="00EA53AD">
        <w:rPr>
          <w:rFonts w:asciiTheme="minorHAnsi" w:eastAsia="Times New Roman" w:hAnsiTheme="minorHAnsi" w:cstheme="minorHAnsi"/>
          <w:b/>
          <w:bCs/>
          <w:i/>
          <w:iCs/>
          <w:sz w:val="32"/>
          <w:szCs w:val="32"/>
          <w:lang w:eastAsia="en-IN"/>
        </w:rPr>
        <w:t>buttons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Many applications involve use of web tables and list boxes. These skills will help participant to get the expertise on complex tables structures and write effective automation test.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Identify table rows and columns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Extracting values from a cell</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Dynamically Identify Tables Data</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Select class in Selenium</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Drop Down Handle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Select multiple values from the list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Select &amp; Deselect operations by Index, Value &amp; Visible Text</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10) Selenium Waits, Alert &amp; Switch </w:t>
      </w:r>
      <w:proofErr w:type="gramStart"/>
      <w:r w:rsidRPr="00EA53AD">
        <w:rPr>
          <w:rFonts w:asciiTheme="minorHAnsi" w:eastAsia="Times New Roman" w:hAnsiTheme="minorHAnsi" w:cstheme="minorHAnsi"/>
          <w:b/>
          <w:bCs/>
          <w:i/>
          <w:iCs/>
          <w:sz w:val="32"/>
          <w:szCs w:val="32"/>
          <w:lang w:eastAsia="en-IN"/>
        </w:rPr>
        <w:t>Windows :</w:t>
      </w:r>
      <w:proofErr w:type="gramEnd"/>
      <w:r w:rsidRPr="00EA53AD">
        <w:rPr>
          <w:rFonts w:asciiTheme="minorHAnsi" w:eastAsia="Times New Roman" w:hAnsiTheme="minorHAnsi" w:cstheme="minorHAnsi"/>
          <w:b/>
          <w:bCs/>
          <w:i/>
          <w:iCs/>
          <w:sz w:val="32"/>
          <w:szCs w:val="32"/>
          <w:lang w:eastAsia="en-IN"/>
        </w:rPr>
        <w:t> </w:t>
      </w:r>
      <w:r w:rsidRPr="00EA53AD">
        <w:rPr>
          <w:rFonts w:asciiTheme="minorHAnsi" w:eastAsia="Times New Roman" w:hAnsiTheme="minorHAnsi" w:cstheme="minorHAnsi"/>
          <w:sz w:val="32"/>
          <w:szCs w:val="32"/>
          <w:lang w:eastAsia="en-IN"/>
        </w:rPr>
        <w:t>A little complexity will start now onwards. To use Waits effective is very important for every automation tester. Wait helps us in switching windows, handling pop-ups, operating alerts correctly.</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Implicit and Explicit waits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How to use Expected Conditions with Waits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Simple use of Thread Sleep</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Concept of Fluent Wait in Selenium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Strategy to poll for an object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WebDriverWait</w:t>
      </w:r>
      <w:proofErr w:type="spellEnd"/>
      <w:r w:rsidRPr="00EA53AD">
        <w:rPr>
          <w:rFonts w:asciiTheme="minorHAnsi" w:eastAsia="Times New Roman" w:hAnsiTheme="minorHAnsi" w:cstheme="minorHAnsi"/>
          <w:i/>
          <w:iCs/>
          <w:sz w:val="32"/>
          <w:szCs w:val="32"/>
          <w:lang w:eastAsia="en-IN"/>
        </w:rPr>
        <w:t xml:space="preserve"> and its uses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Different </w:t>
      </w:r>
      <w:proofErr w:type="spellStart"/>
      <w:r w:rsidRPr="00EA53AD">
        <w:rPr>
          <w:rFonts w:asciiTheme="minorHAnsi" w:eastAsia="Times New Roman" w:hAnsiTheme="minorHAnsi" w:cstheme="minorHAnsi"/>
          <w:i/>
          <w:iCs/>
          <w:sz w:val="32"/>
          <w:szCs w:val="32"/>
          <w:lang w:eastAsia="en-IN"/>
        </w:rPr>
        <w:t>WaitUntil</w:t>
      </w:r>
      <w:proofErr w:type="spellEnd"/>
      <w:r w:rsidRPr="00EA53AD">
        <w:rPr>
          <w:rFonts w:asciiTheme="minorHAnsi" w:eastAsia="Times New Roman" w:hAnsiTheme="minorHAnsi" w:cstheme="minorHAnsi"/>
          <w:i/>
          <w:iCs/>
          <w:sz w:val="32"/>
          <w:szCs w:val="32"/>
          <w:lang w:eastAsia="en-IN"/>
        </w:rPr>
        <w:t xml:space="preserve"> Conditions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Managing Ajax based components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lastRenderedPageBreak/>
        <w:t>• Ways to handle Simple, Confirmation &amp; Prompt Alert</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Difference between Window Handle &amp; Handles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Switching &amp; Closing Windows, Tabs &amp; </w:t>
      </w:r>
      <w:proofErr w:type="spellStart"/>
      <w:r w:rsidRPr="00EA53AD">
        <w:rPr>
          <w:rFonts w:asciiTheme="minorHAnsi" w:eastAsia="Times New Roman" w:hAnsiTheme="minorHAnsi" w:cstheme="minorHAnsi"/>
          <w:i/>
          <w:iCs/>
          <w:sz w:val="32"/>
          <w:szCs w:val="32"/>
          <w:lang w:eastAsia="en-IN"/>
        </w:rPr>
        <w:t>PopUps</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Concept of window ID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Extracting window IDs with Selenium Object reference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11) Actions Class</w:t>
      </w:r>
      <w:r w:rsidRPr="00EA53AD">
        <w:rPr>
          <w:rFonts w:asciiTheme="minorHAnsi" w:eastAsia="Times New Roman" w:hAnsiTheme="minorHAnsi" w:cstheme="minorHAnsi"/>
          <w:sz w:val="32"/>
          <w:szCs w:val="32"/>
          <w:lang w:eastAsia="en-IN"/>
        </w:rPr>
        <w:br/>
        <w:t>This gives us power on recently build Application with latest and complex object features. Hovering mouse or simulate Mouse and Keyword operations can be done by using Action Class. A necessary thing to learn in Selenium journey.</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Action Class &amp; What can we do with Action Class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Mouse Hover &amp; Mouse Movement with Action</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Drag and Drop Action</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Right Click (Context click</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 xml:space="preserve">Click and </w:t>
      </w:r>
      <w:proofErr w:type="spellStart"/>
      <w:r w:rsidRPr="00EA53AD">
        <w:rPr>
          <w:rFonts w:asciiTheme="minorHAnsi" w:eastAsia="Times New Roman" w:hAnsiTheme="minorHAnsi" w:cstheme="minorHAnsi"/>
          <w:i/>
          <w:iCs/>
          <w:sz w:val="32"/>
          <w:szCs w:val="32"/>
          <w:lang w:eastAsia="en-IN"/>
        </w:rPr>
        <w:t>SendKeys</w:t>
      </w:r>
      <w:proofErr w:type="spellEnd"/>
      <w:r w:rsidRPr="00EA53AD">
        <w:rPr>
          <w:rFonts w:asciiTheme="minorHAnsi" w:eastAsia="Times New Roman" w:hAnsiTheme="minorHAnsi" w:cstheme="minorHAnsi"/>
          <w:i/>
          <w:iCs/>
          <w:sz w:val="32"/>
          <w:szCs w:val="32"/>
          <w:lang w:eastAsia="en-IN"/>
        </w:rPr>
        <w:t xml:space="preserve"> using Actions Class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12) Browser Profile: </w:t>
      </w:r>
      <w:r w:rsidRPr="00EA53AD">
        <w:rPr>
          <w:rFonts w:asciiTheme="minorHAnsi" w:eastAsia="Times New Roman" w:hAnsiTheme="minorHAnsi" w:cstheme="minorHAnsi"/>
          <w:sz w:val="32"/>
          <w:szCs w:val="32"/>
          <w:lang w:eastAsia="en-IN"/>
        </w:rPr>
        <w:t>Different types of browser profiles and user authentication models with examples will be discussed in this class. You will need these to test secured websites and user authenticated websites.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Browser Profile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How to set up </w:t>
      </w:r>
      <w:proofErr w:type="spellStart"/>
      <w:r w:rsidRPr="00EA53AD">
        <w:rPr>
          <w:rFonts w:asciiTheme="minorHAnsi" w:eastAsia="Times New Roman" w:hAnsiTheme="minorHAnsi" w:cstheme="minorHAnsi"/>
          <w:i/>
          <w:iCs/>
          <w:sz w:val="32"/>
          <w:szCs w:val="32"/>
          <w:lang w:eastAsia="en-IN"/>
        </w:rPr>
        <w:t>ChromeOptions</w:t>
      </w:r>
      <w:proofErr w:type="spellEnd"/>
      <w:r w:rsidRPr="00EA53AD">
        <w:rPr>
          <w:rFonts w:asciiTheme="minorHAnsi" w:eastAsia="Times New Roman" w:hAnsiTheme="minorHAnsi" w:cstheme="minorHAnsi"/>
          <w:i/>
          <w:iCs/>
          <w:sz w:val="32"/>
          <w:szCs w:val="32"/>
          <w:lang w:eastAsia="en-IN"/>
        </w:rPr>
        <w:t xml:space="preserve"> and Firefox Options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u w:val="single"/>
          <w:lang w:eastAsia="en-IN"/>
        </w:rPr>
        <w:t>Part -2: Advanced Selenium</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 xml:space="preserve">13) </w:t>
      </w:r>
      <w:proofErr w:type="spellStart"/>
      <w:r w:rsidRPr="00EA53AD">
        <w:rPr>
          <w:rFonts w:asciiTheme="minorHAnsi" w:eastAsia="Times New Roman" w:hAnsiTheme="minorHAnsi" w:cstheme="minorHAnsi"/>
          <w:b/>
          <w:bCs/>
          <w:i/>
          <w:iCs/>
          <w:sz w:val="32"/>
          <w:szCs w:val="32"/>
          <w:lang w:eastAsia="en-IN"/>
        </w:rPr>
        <w:t>TestNG</w:t>
      </w:r>
      <w:proofErr w:type="spellEnd"/>
      <w:r w:rsidRPr="00EA53AD">
        <w:rPr>
          <w:rFonts w:asciiTheme="minorHAnsi" w:eastAsia="Times New Roman" w:hAnsiTheme="minorHAnsi" w:cstheme="minorHAnsi"/>
          <w:b/>
          <w:bCs/>
          <w:i/>
          <w:iCs/>
          <w:sz w:val="32"/>
          <w:szCs w:val="32"/>
          <w:lang w:eastAsia="en-IN"/>
        </w:rPr>
        <w:t xml:space="preserve"> Framework</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sz w:val="32"/>
          <w:szCs w:val="32"/>
          <w:lang w:eastAsia="en-IN"/>
        </w:rPr>
        <w:t>TestNG</w:t>
      </w:r>
      <w:proofErr w:type="spellEnd"/>
      <w:r w:rsidRPr="00EA53AD">
        <w:rPr>
          <w:rFonts w:asciiTheme="minorHAnsi" w:eastAsia="Times New Roman" w:hAnsiTheme="minorHAnsi" w:cstheme="minorHAnsi"/>
          <w:sz w:val="32"/>
          <w:szCs w:val="32"/>
          <w:lang w:eastAsia="en-IN"/>
        </w:rPr>
        <w:t xml:space="preserve"> is a wonderful off the shelf framework that can be used directly to create your test framework. We will learn about this framework here.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What is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Benefits and Features of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How to download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Annotations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How to run Test Suite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Groups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Depend On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Test Case sequencing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i/>
          <w:iCs/>
          <w:sz w:val="32"/>
          <w:szCs w:val="32"/>
          <w:lang w:eastAsia="en-IN"/>
        </w:rPr>
        <w:t xml:space="preserve"> Reporters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i/>
          <w:iCs/>
          <w:sz w:val="32"/>
          <w:szCs w:val="32"/>
          <w:lang w:eastAsia="en-IN"/>
        </w:rPr>
        <w:t xml:space="preserve"> Assets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i/>
          <w:iCs/>
          <w:sz w:val="32"/>
          <w:szCs w:val="32"/>
          <w:lang w:eastAsia="en-IN"/>
        </w:rPr>
        <w:t xml:space="preserve"> Parameters</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lastRenderedPageBreak/>
        <w:t xml:space="preserve">• Multi Browser testing in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Parallel testing in </w:t>
      </w:r>
      <w:proofErr w:type="spellStart"/>
      <w:r w:rsidRPr="00EA53AD">
        <w:rPr>
          <w:rFonts w:asciiTheme="minorHAnsi" w:eastAsia="Times New Roman" w:hAnsiTheme="minorHAnsi" w:cstheme="minorHAnsi"/>
          <w:i/>
          <w:iCs/>
          <w:sz w:val="32"/>
          <w:szCs w:val="32"/>
          <w:lang w:eastAsia="en-IN"/>
        </w:rPr>
        <w:t>TestNG</w:t>
      </w:r>
      <w:proofErr w:type="spellEnd"/>
    </w:p>
    <w:p w:rsidR="00EA53AD" w:rsidRPr="00EA53AD" w:rsidRDefault="00EA53AD" w:rsidP="00EA53AD">
      <w:pPr>
        <w:pStyle w:val="Title"/>
        <w:rPr>
          <w:rFonts w:asciiTheme="minorHAnsi" w:eastAsia="Times New Roman" w:hAnsiTheme="minorHAnsi" w:cstheme="minorHAnsi"/>
          <w:i/>
          <w:iCs/>
          <w:sz w:val="32"/>
          <w:szCs w:val="32"/>
          <w:lang w:eastAsia="en-IN"/>
        </w:rPr>
      </w:pPr>
      <w:r w:rsidRPr="00EA53AD">
        <w:rPr>
          <w:rFonts w:asciiTheme="minorHAnsi" w:eastAsia="Times New Roman" w:hAnsiTheme="minorHAnsi" w:cstheme="minorHAnsi"/>
          <w:b/>
          <w:bCs/>
          <w:i/>
          <w:iCs/>
          <w:sz w:val="32"/>
          <w:szCs w:val="32"/>
          <w:lang w:eastAsia="en-IN"/>
        </w:rPr>
        <w:t>14) Automation Framework</w:t>
      </w:r>
      <w:r w:rsidRPr="00EA53AD">
        <w:rPr>
          <w:rFonts w:asciiTheme="minorHAnsi" w:eastAsia="Times New Roman" w:hAnsiTheme="minorHAnsi" w:cstheme="minorHAnsi"/>
          <w:sz w:val="32"/>
          <w:szCs w:val="32"/>
          <w:lang w:eastAsia="en-IN"/>
        </w:rPr>
        <w:br/>
        <w:t>This class will cover the concepts of Frameworks. After this the participant would got to know that which type of Framework works best for their Application and the pros &amp; cons of the selected framework. Knowledge of frameworks is key skill to learn.</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Automation Framework</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Features of Automation Framework</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Benefits of using Automation Framework</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What is Data Driven Framework</w:t>
      </w:r>
    </w:p>
    <w:p w:rsidR="00EA53AD" w:rsidRPr="00EA53AD" w:rsidRDefault="00EA53AD" w:rsidP="00EA53AD">
      <w:pPr>
        <w:rPr>
          <w:rFonts w:cstheme="minorHAnsi"/>
          <w:sz w:val="32"/>
          <w:szCs w:val="32"/>
          <w:lang w:eastAsia="en-IN"/>
        </w:rPr>
      </w:pPr>
    </w:p>
    <w:p w:rsidR="00EA53AD" w:rsidRPr="00EA53AD" w:rsidRDefault="00EA53AD" w:rsidP="00EA53AD">
      <w:pPr>
        <w:pStyle w:val="Title"/>
        <w:rPr>
          <w:rFonts w:asciiTheme="minorHAnsi" w:eastAsia="Times New Roman" w:hAnsiTheme="minorHAnsi" w:cstheme="minorHAnsi"/>
          <w:b/>
          <w:bCs/>
          <w:i/>
          <w:iCs/>
          <w:sz w:val="32"/>
          <w:szCs w:val="32"/>
          <w:lang w:eastAsia="en-IN"/>
        </w:rPr>
      </w:pPr>
      <w:r w:rsidRPr="00EA53AD">
        <w:rPr>
          <w:rFonts w:asciiTheme="minorHAnsi" w:eastAsia="Times New Roman" w:hAnsiTheme="minorHAnsi" w:cstheme="minorHAnsi"/>
          <w:b/>
          <w:bCs/>
          <w:i/>
          <w:iCs/>
          <w:sz w:val="32"/>
          <w:szCs w:val="32"/>
          <w:lang w:eastAsia="en-IN"/>
        </w:rPr>
        <w:t xml:space="preserve">Framework: </w:t>
      </w:r>
    </w:p>
    <w:p w:rsidR="00EA53AD" w:rsidRPr="00EA53AD" w:rsidRDefault="00EA53AD" w:rsidP="00EA53AD">
      <w:pPr>
        <w:pStyle w:val="Title"/>
        <w:rPr>
          <w:rFonts w:asciiTheme="minorHAnsi" w:eastAsia="Times New Roman" w:hAnsiTheme="minorHAnsi" w:cstheme="minorHAnsi"/>
          <w:b/>
          <w:bCs/>
          <w:i/>
          <w:iCs/>
          <w:sz w:val="32"/>
          <w:szCs w:val="32"/>
          <w:lang w:eastAsia="en-IN"/>
        </w:rPr>
      </w:pPr>
    </w:p>
    <w:p w:rsidR="00EA53AD" w:rsidRPr="00EA53AD" w:rsidRDefault="00EA53AD" w:rsidP="00EA53AD">
      <w:pPr>
        <w:pStyle w:val="Title"/>
        <w:numPr>
          <w:ilvl w:val="0"/>
          <w:numId w:val="6"/>
        </w:numPr>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Data Driven Framework</w:t>
      </w:r>
    </w:p>
    <w:p w:rsidR="00EA53AD" w:rsidRPr="00EA53AD" w:rsidRDefault="00EA53AD" w:rsidP="00EA53AD">
      <w:pPr>
        <w:pStyle w:val="Title"/>
        <w:numPr>
          <w:ilvl w:val="0"/>
          <w:numId w:val="6"/>
        </w:numPr>
        <w:rPr>
          <w:rFonts w:asciiTheme="minorHAnsi" w:eastAsia="Times New Roman" w:hAnsiTheme="minorHAnsi" w:cstheme="minorHAnsi"/>
          <w:sz w:val="32"/>
          <w:szCs w:val="32"/>
          <w:lang w:eastAsia="en-IN"/>
        </w:rPr>
      </w:pPr>
      <w:r>
        <w:rPr>
          <w:rFonts w:asciiTheme="minorHAnsi" w:eastAsia="Times New Roman" w:hAnsiTheme="minorHAnsi" w:cstheme="minorHAnsi"/>
          <w:sz w:val="32"/>
          <w:szCs w:val="32"/>
          <w:lang w:eastAsia="en-IN"/>
        </w:rPr>
        <w:t>Keyword Driven</w:t>
      </w:r>
      <w:r w:rsidRPr="00EA53AD">
        <w:rPr>
          <w:rFonts w:asciiTheme="minorHAnsi" w:eastAsia="Times New Roman" w:hAnsiTheme="minorHAnsi" w:cstheme="minorHAnsi"/>
          <w:sz w:val="32"/>
          <w:szCs w:val="32"/>
          <w:lang w:eastAsia="en-IN"/>
        </w:rPr>
        <w:t xml:space="preserve"> Framework</w:t>
      </w:r>
    </w:p>
    <w:p w:rsidR="00EA53AD" w:rsidRPr="00EA53AD" w:rsidRDefault="00EA53AD" w:rsidP="00EA53AD">
      <w:pPr>
        <w:pStyle w:val="Title"/>
        <w:numPr>
          <w:ilvl w:val="0"/>
          <w:numId w:val="6"/>
        </w:numPr>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Page Object Model Design Pattern with Non Page Factory (By Locators) with OOP concepts</w:t>
      </w:r>
    </w:p>
    <w:p w:rsidR="00EA53AD" w:rsidRPr="00EA53AD" w:rsidRDefault="00EA53AD" w:rsidP="00EA53AD">
      <w:pPr>
        <w:pStyle w:val="ListParagraph"/>
        <w:numPr>
          <w:ilvl w:val="0"/>
          <w:numId w:val="6"/>
        </w:numPr>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Page Object Model with Factory Pattern</w:t>
      </w:r>
    </w:p>
    <w:p w:rsidR="00EA53AD" w:rsidRPr="00EA53AD" w:rsidRDefault="00EA53AD" w:rsidP="00EA53AD">
      <w:pPr>
        <w:pStyle w:val="ListParagraph"/>
        <w:numPr>
          <w:ilvl w:val="0"/>
          <w:numId w:val="6"/>
        </w:numPr>
        <w:rPr>
          <w:rFonts w:cstheme="minorHAnsi"/>
          <w:sz w:val="32"/>
          <w:szCs w:val="32"/>
          <w:lang w:eastAsia="en-IN"/>
        </w:rPr>
      </w:pPr>
      <w:r w:rsidRPr="00EA53AD">
        <w:rPr>
          <w:rFonts w:cstheme="minorHAnsi"/>
          <w:sz w:val="32"/>
          <w:szCs w:val="32"/>
          <w:lang w:eastAsia="en-IN"/>
        </w:rPr>
        <w:t>Page Object Model Without Factory Pattern</w:t>
      </w:r>
    </w:p>
    <w:p w:rsidR="00EA53AD" w:rsidRPr="00EA53AD" w:rsidRDefault="00EA53AD" w:rsidP="00EA53AD">
      <w:pPr>
        <w:pStyle w:val="ListParagraph"/>
        <w:numPr>
          <w:ilvl w:val="0"/>
          <w:numId w:val="6"/>
        </w:numPr>
        <w:rPr>
          <w:rFonts w:cstheme="minorHAnsi"/>
          <w:sz w:val="32"/>
          <w:szCs w:val="32"/>
          <w:lang w:eastAsia="en-IN"/>
        </w:rPr>
      </w:pPr>
      <w:r w:rsidRPr="00EA53AD">
        <w:rPr>
          <w:rFonts w:cstheme="minorHAnsi"/>
          <w:sz w:val="32"/>
          <w:szCs w:val="32"/>
          <w:lang w:eastAsia="en-IN"/>
        </w:rPr>
        <w:t>Cucumber Framework</w:t>
      </w:r>
    </w:p>
    <w:p w:rsidR="00EA53AD" w:rsidRPr="00EA53AD" w:rsidRDefault="00EA53AD" w:rsidP="00EA53AD">
      <w:pPr>
        <w:pStyle w:val="Title"/>
        <w:ind w:left="360"/>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sz w:val="32"/>
          <w:szCs w:val="32"/>
          <w:lang w:eastAsia="en-IN"/>
        </w:rPr>
        <w:t>BDD Framework Course Contents</w:t>
      </w:r>
    </w:p>
    <w:p w:rsidR="00EA53AD" w:rsidRPr="00EA53AD" w:rsidRDefault="00EA53AD" w:rsidP="00EA53AD">
      <w:pPr>
        <w:pStyle w:val="Title"/>
        <w:numPr>
          <w:ilvl w:val="0"/>
          <w:numId w:val="6"/>
        </w:numPr>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1. Introduction</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Automated Acceptance Tests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Behaviour-Driven Development</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Living Documentation</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How Cucumber Works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Gherkin Basics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Pr>
          <w:rFonts w:eastAsia="Times New Roman" w:cstheme="minorHAnsi"/>
          <w:spacing w:val="-10"/>
          <w:kern w:val="28"/>
          <w:sz w:val="32"/>
          <w:szCs w:val="32"/>
          <w:lang w:eastAsia="en-IN"/>
        </w:rPr>
        <w:t>- What’s Gherkin f</w:t>
      </w:r>
      <w:r w:rsidRPr="00EA53AD">
        <w:rPr>
          <w:rFonts w:eastAsia="Times New Roman" w:cstheme="minorHAnsi"/>
          <w:spacing w:val="-10"/>
          <w:kern w:val="28"/>
          <w:sz w:val="32"/>
          <w:szCs w:val="32"/>
          <w:lang w:eastAsia="en-IN"/>
        </w:rPr>
        <w:t>or?</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Format and Syntax</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Feature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Scenario</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Comments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Spoken languages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lastRenderedPageBreak/>
        <w:t xml:space="preserve">- Step Definitions- </w:t>
      </w:r>
      <w:proofErr w:type="spellStart"/>
      <w:proofErr w:type="gramStart"/>
      <w:r w:rsidRPr="00EA53AD">
        <w:rPr>
          <w:rFonts w:eastAsia="Times New Roman" w:cstheme="minorHAnsi"/>
          <w:spacing w:val="-10"/>
          <w:kern w:val="28"/>
          <w:sz w:val="32"/>
          <w:szCs w:val="32"/>
          <w:lang w:eastAsia="en-IN"/>
        </w:rPr>
        <w:t>Given,When</w:t>
      </w:r>
      <w:proofErr w:type="gramEnd"/>
      <w:r w:rsidRPr="00EA53AD">
        <w:rPr>
          <w:rFonts w:eastAsia="Times New Roman" w:cstheme="minorHAnsi"/>
          <w:spacing w:val="-10"/>
          <w:kern w:val="28"/>
          <w:sz w:val="32"/>
          <w:szCs w:val="32"/>
          <w:lang w:eastAsia="en-IN"/>
        </w:rPr>
        <w:t>,Then</w:t>
      </w:r>
      <w:proofErr w:type="spellEnd"/>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Steps and Step Definitions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Capturing Arguments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Multiple Captures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Flexibility</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Returning Results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Expressive Scenarios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Background</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Data Tables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Scenario Outline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Nesting Steps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Doc Strings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Staying Organized with Tags and Subfolders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Support Code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Fixing the Bug</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Bootstrapping the User Interface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Making the Switch</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Using Hooks</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Building the User Interface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Feature file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Configuring the java code behind the feature file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Multiple scenarios in a feature file</w:t>
      </w:r>
    </w:p>
    <w:p w:rsidR="00EA53AD" w:rsidRPr="00EA53AD" w:rsidRDefault="00EA53AD" w:rsidP="00EA53AD">
      <w:pPr>
        <w:numPr>
          <w:ilvl w:val="0"/>
          <w:numId w:val="8"/>
        </w:numPr>
        <w:shd w:val="clear" w:color="auto" w:fill="FFFFFF"/>
        <w:spacing w:after="0" w:line="240" w:lineRule="auto"/>
        <w:rPr>
          <w:rFonts w:eastAsia="Times New Roman" w:cstheme="minorHAnsi"/>
          <w:spacing w:val="-10"/>
          <w:kern w:val="28"/>
          <w:sz w:val="32"/>
          <w:szCs w:val="32"/>
          <w:lang w:eastAsia="en-IN"/>
        </w:rPr>
      </w:pPr>
      <w:r w:rsidRPr="00EA53AD">
        <w:rPr>
          <w:rFonts w:eastAsia="Times New Roman" w:cstheme="minorHAnsi"/>
          <w:spacing w:val="-10"/>
          <w:kern w:val="28"/>
          <w:sz w:val="32"/>
          <w:szCs w:val="32"/>
          <w:lang w:eastAsia="en-IN"/>
        </w:rPr>
        <w:t>- Configuring Maven for Cucumber project</w:t>
      </w:r>
    </w:p>
    <w:p w:rsidR="00EA53AD" w:rsidRPr="00EA53AD" w:rsidRDefault="00EA53AD" w:rsidP="00EA53AD">
      <w:pPr>
        <w:pStyle w:val="Title"/>
        <w:rPr>
          <w:rFonts w:asciiTheme="minorHAnsi" w:eastAsia="Times New Roman" w:hAnsiTheme="minorHAnsi" w:cstheme="minorHAnsi"/>
          <w:b/>
          <w:bCs/>
          <w:i/>
          <w:iCs/>
          <w:sz w:val="32"/>
          <w:szCs w:val="32"/>
          <w:lang w:eastAsia="en-IN"/>
        </w:rPr>
      </w:pPr>
    </w:p>
    <w:p w:rsidR="00EA53AD" w:rsidRPr="00EA53AD" w:rsidRDefault="00EA53AD" w:rsidP="00EA53AD">
      <w:pPr>
        <w:pStyle w:val="Title"/>
        <w:rPr>
          <w:rFonts w:asciiTheme="minorHAnsi" w:eastAsia="Times New Roman" w:hAnsiTheme="minorHAnsi" w:cstheme="minorHAnsi"/>
          <w:b/>
          <w:bCs/>
          <w:i/>
          <w:iCs/>
          <w:sz w:val="32"/>
          <w:szCs w:val="32"/>
          <w:lang w:eastAsia="en-IN"/>
        </w:rPr>
      </w:pP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In this class we will explore some major frameworks by looking at the code and understanding the key component of the framework.</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b/>
          <w:bCs/>
          <w:sz w:val="32"/>
          <w:szCs w:val="32"/>
          <w:lang w:eastAsia="en-IN"/>
        </w:rPr>
        <w:t>A real time web application will be taken and framework will be built on top of that which will simulate actual project scenarios. We follow the best practices for framework development, this is what we do in real time projects.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Introduction and Component of Frameworks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i/>
          <w:iCs/>
          <w:sz w:val="32"/>
          <w:szCs w:val="32"/>
          <w:lang w:eastAsia="en-IN"/>
        </w:rPr>
        <w:t>Designing Test Data Provider (Excel)</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Designing Run Data Provider (Text/Property file)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lastRenderedPageBreak/>
        <w:t>• Setting up Maven Build Tool</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Data Provider Design</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Creating Page Objects &amp; Object repository</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Writing Test Script and Fetching Test Data</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Designing Test Runner for Framework</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Asserts, Test Fails &amp; Error logging</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Reporters,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i/>
          <w:iCs/>
          <w:sz w:val="32"/>
          <w:szCs w:val="32"/>
          <w:lang w:eastAsia="en-IN"/>
        </w:rPr>
        <w:t xml:space="preserve"> Listeners and Log file Generation</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Running test with different Test Data</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t xml:space="preserve">• Generating the HTML reports : Extent Report, Allure Report, </w:t>
      </w:r>
      <w:proofErr w:type="spellStart"/>
      <w:r w:rsidRPr="00EA53AD">
        <w:rPr>
          <w:rFonts w:asciiTheme="minorHAnsi" w:eastAsia="Times New Roman" w:hAnsiTheme="minorHAnsi" w:cstheme="minorHAnsi"/>
          <w:i/>
          <w:iCs/>
          <w:sz w:val="32"/>
          <w:szCs w:val="32"/>
          <w:lang w:eastAsia="en-IN"/>
        </w:rPr>
        <w:t>TestNG</w:t>
      </w:r>
      <w:proofErr w:type="spellEnd"/>
      <w:r w:rsidRPr="00EA53AD">
        <w:rPr>
          <w:rFonts w:asciiTheme="minorHAnsi" w:eastAsia="Times New Roman" w:hAnsiTheme="minorHAnsi" w:cstheme="minorHAnsi"/>
          <w:i/>
          <w:iCs/>
          <w:sz w:val="32"/>
          <w:szCs w:val="32"/>
          <w:lang w:eastAsia="en-IN"/>
        </w:rPr>
        <w:t xml:space="preserve"> Report</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16) Life Time Access on all recorded Videos, Free Code Repos, and Java Code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Frequently Asked Questions: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br/>
      </w:r>
      <w:r w:rsidRPr="00EA53AD">
        <w:rPr>
          <w:rFonts w:asciiTheme="minorHAnsi" w:eastAsia="Times New Roman" w:hAnsiTheme="minorHAnsi" w:cstheme="minorHAnsi"/>
          <w:i/>
          <w:iCs/>
          <w:sz w:val="32"/>
          <w:szCs w:val="32"/>
          <w:lang w:eastAsia="en-IN"/>
        </w:rPr>
        <w:t>Q1: Can I get all the recordings for these sessions?</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Yes, you will get all the recordings daily basis for the specific topic.</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 xml:space="preserve">Q2: Is this training useful for </w:t>
      </w:r>
      <w:proofErr w:type="spellStart"/>
      <w:r w:rsidRPr="00EA53AD">
        <w:rPr>
          <w:rFonts w:asciiTheme="minorHAnsi" w:eastAsia="Times New Roman" w:hAnsiTheme="minorHAnsi" w:cstheme="minorHAnsi"/>
          <w:i/>
          <w:iCs/>
          <w:sz w:val="32"/>
          <w:szCs w:val="32"/>
          <w:lang w:eastAsia="en-IN"/>
        </w:rPr>
        <w:t>freshers</w:t>
      </w:r>
      <w:proofErr w:type="spellEnd"/>
      <w:r w:rsidRPr="00EA53AD">
        <w:rPr>
          <w:rFonts w:asciiTheme="minorHAnsi" w:eastAsia="Times New Roman" w:hAnsiTheme="minorHAnsi" w:cstheme="minorHAnsi"/>
          <w:i/>
          <w:iCs/>
          <w:sz w:val="32"/>
          <w:szCs w:val="32"/>
          <w:lang w:eastAsia="en-IN"/>
        </w:rPr>
        <w:t>?</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xml:space="preserve">: 100% useful for </w:t>
      </w:r>
      <w:proofErr w:type="spellStart"/>
      <w:r w:rsidRPr="00EA53AD">
        <w:rPr>
          <w:rFonts w:asciiTheme="minorHAnsi" w:eastAsia="Times New Roman" w:hAnsiTheme="minorHAnsi" w:cstheme="minorHAnsi"/>
          <w:i/>
          <w:iCs/>
          <w:sz w:val="32"/>
          <w:szCs w:val="32"/>
          <w:lang w:eastAsia="en-IN"/>
        </w:rPr>
        <w:t>freshers</w:t>
      </w:r>
      <w:proofErr w:type="spellEnd"/>
      <w:r w:rsidRPr="00EA53AD">
        <w:rPr>
          <w:rFonts w:asciiTheme="minorHAnsi" w:eastAsia="Times New Roman" w:hAnsiTheme="minorHAnsi" w:cstheme="minorHAnsi"/>
          <w:i/>
          <w:iCs/>
          <w:sz w:val="32"/>
          <w:szCs w:val="32"/>
          <w:lang w:eastAsia="en-IN"/>
        </w:rPr>
        <w:t>, who are looking for to start their career into automation QA field.</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Q3: Is this training useful for Manual Testers?</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100% useful for Manual QA folks, it will surely help to trigger your interest from manual QA to Automation QA. After this training, you will become an expert in automation.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Q4: Can I justify my automation experience, after this training?</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Yes, training will help you to learn right automation with proper guidance. You have to practice accordingly to justify your automation experience.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Q5: Can I crack selenium interviews after this training?</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Yes, 100% guarantee.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Q6: What is the duration of this course?</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lastRenderedPageBreak/>
        <w:t>Ans</w:t>
      </w:r>
      <w:proofErr w:type="spellEnd"/>
      <w:r w:rsidRPr="00EA53AD">
        <w:rPr>
          <w:rFonts w:asciiTheme="minorHAnsi" w:eastAsia="Times New Roman" w:hAnsiTheme="minorHAnsi" w:cstheme="minorHAnsi"/>
          <w:i/>
          <w:iCs/>
          <w:sz w:val="32"/>
          <w:szCs w:val="32"/>
          <w:lang w:eastAsia="en-IN"/>
        </w:rPr>
        <w:t>: I never compromise in training content and syllabus. It depends how exactly we are going with this training. Ideally it should take 8-10weeks. It can take more than this also.</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Q7: Who will be the trainer?</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xml:space="preserve">: Only </w:t>
      </w:r>
      <w:proofErr w:type="spellStart"/>
      <w:r w:rsidRPr="00EA53AD">
        <w:rPr>
          <w:rFonts w:asciiTheme="minorHAnsi" w:eastAsia="Times New Roman" w:hAnsiTheme="minorHAnsi" w:cstheme="minorHAnsi"/>
          <w:i/>
          <w:iCs/>
          <w:sz w:val="32"/>
          <w:szCs w:val="32"/>
          <w:lang w:eastAsia="en-IN"/>
        </w:rPr>
        <w:t>Amruta</w:t>
      </w:r>
      <w:proofErr w:type="spellEnd"/>
      <w:r w:rsidRPr="00EA53AD">
        <w:rPr>
          <w:rFonts w:asciiTheme="minorHAnsi" w:eastAsia="Times New Roman" w:hAnsiTheme="minorHAnsi" w:cstheme="minorHAnsi"/>
          <w:i/>
          <w:iCs/>
          <w:sz w:val="32"/>
          <w:szCs w:val="32"/>
          <w:lang w:eastAsia="en-IN"/>
        </w:rPr>
        <w:t xml:space="preserve"> from </w:t>
      </w:r>
      <w:proofErr w:type="spellStart"/>
      <w:r w:rsidRPr="00EA53AD">
        <w:rPr>
          <w:rFonts w:asciiTheme="minorHAnsi" w:eastAsia="Times New Roman" w:hAnsiTheme="minorHAnsi" w:cstheme="minorHAnsi"/>
          <w:i/>
          <w:iCs/>
          <w:sz w:val="32"/>
          <w:szCs w:val="32"/>
          <w:lang w:eastAsia="en-IN"/>
        </w:rPr>
        <w:t>QuickITDotNet</w:t>
      </w:r>
      <w:proofErr w:type="spellEnd"/>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Q8: Will this training be different from existing YouTube videos?</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Yes, it will be more in-depth training and more topics will be covered with different scenarios along with one end to end framework as per industry standards (no copy paste) with full Infrastructure setup.</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Q9: What if I miss any session?</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You will get each session recording daily basis. You can cover that topic after watching the recordings.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Q10: Will assignments be shared for covered topics?</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for almost every topic, I have assignment and it will be shared daily basis. </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Q11: Can I improve my programming skills after this training?</w:t>
      </w:r>
      <w:r w:rsidRPr="00EA53AD">
        <w:rPr>
          <w:rFonts w:asciiTheme="minorHAnsi" w:eastAsia="Times New Roman" w:hAnsiTheme="minorHAnsi" w:cstheme="minorHAnsi"/>
          <w:sz w:val="32"/>
          <w:szCs w:val="32"/>
          <w:lang w:eastAsia="en-IN"/>
        </w:rPr>
        <w:br/>
      </w: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I am 100% sure, it will drastically improve your coding skills and logical thinking for writing the best optimized code.</w:t>
      </w:r>
      <w:r w:rsidRPr="00EA53AD">
        <w:rPr>
          <w:rFonts w:asciiTheme="minorHAnsi" w:eastAsia="Times New Roman" w:hAnsiTheme="minorHAnsi" w:cstheme="minorHAnsi"/>
          <w:sz w:val="32"/>
          <w:szCs w:val="32"/>
          <w:lang w:eastAsia="en-IN"/>
        </w:rPr>
        <w:br/>
      </w:r>
      <w:r w:rsidRPr="00EA53AD">
        <w:rPr>
          <w:rFonts w:asciiTheme="minorHAnsi" w:eastAsia="Times New Roman" w:hAnsiTheme="minorHAnsi" w:cstheme="minorHAnsi"/>
          <w:i/>
          <w:iCs/>
          <w:sz w:val="32"/>
          <w:szCs w:val="32"/>
          <w:lang w:eastAsia="en-IN"/>
        </w:rPr>
        <w:br/>
        <w:t>Q12. Do you provide any certification?</w:t>
      </w:r>
    </w:p>
    <w:p w:rsidR="00EA53AD" w:rsidRPr="00EA53AD" w:rsidRDefault="00EA53AD" w:rsidP="00EA53AD">
      <w:pPr>
        <w:pStyle w:val="Title"/>
        <w:rPr>
          <w:rFonts w:asciiTheme="minorHAnsi" w:eastAsia="Times New Roman" w:hAnsiTheme="minorHAnsi" w:cstheme="minorHAnsi"/>
          <w:sz w:val="32"/>
          <w:szCs w:val="32"/>
          <w:lang w:eastAsia="en-IN"/>
        </w:rPr>
      </w:pPr>
      <w:proofErr w:type="spellStart"/>
      <w:r w:rsidRPr="00EA53AD">
        <w:rPr>
          <w:rFonts w:asciiTheme="minorHAnsi" w:eastAsia="Times New Roman" w:hAnsiTheme="minorHAnsi" w:cstheme="minorHAnsi"/>
          <w:i/>
          <w:iCs/>
          <w:sz w:val="32"/>
          <w:szCs w:val="32"/>
          <w:lang w:eastAsia="en-IN"/>
        </w:rPr>
        <w:t>Ans</w:t>
      </w:r>
      <w:proofErr w:type="spellEnd"/>
      <w:r w:rsidRPr="00EA53AD">
        <w:rPr>
          <w:rFonts w:asciiTheme="minorHAnsi" w:eastAsia="Times New Roman" w:hAnsiTheme="minorHAnsi" w:cstheme="minorHAnsi"/>
          <w:i/>
          <w:iCs/>
          <w:sz w:val="32"/>
          <w:szCs w:val="32"/>
          <w:lang w:eastAsia="en-IN"/>
        </w:rPr>
        <w:t>: We can provide Course completion certification but this is just a certification. We never claim that this certification is globally recognized.</w:t>
      </w:r>
      <w:r w:rsidRPr="00EA53AD">
        <w:rPr>
          <w:rFonts w:asciiTheme="minorHAnsi" w:eastAsia="Times New Roman" w:hAnsiTheme="minorHAnsi" w:cstheme="minorHAnsi"/>
          <w:i/>
          <w:iCs/>
          <w:sz w:val="32"/>
          <w:szCs w:val="32"/>
          <w:lang w:eastAsia="en-IN"/>
        </w:rPr>
        <w:br/>
      </w:r>
      <w:r w:rsidRPr="00EA53AD">
        <w:rPr>
          <w:rFonts w:asciiTheme="minorHAnsi" w:eastAsia="Times New Roman" w:hAnsiTheme="minorHAnsi" w:cstheme="minorHAnsi"/>
          <w:b/>
          <w:bCs/>
          <w:i/>
          <w:iCs/>
          <w:sz w:val="32"/>
          <w:szCs w:val="32"/>
          <w:lang w:eastAsia="en-IN"/>
        </w:rPr>
        <w:br/>
      </w:r>
      <w:r w:rsidRPr="00EA53AD">
        <w:rPr>
          <w:rFonts w:asciiTheme="minorHAnsi" w:eastAsia="Times New Roman" w:hAnsiTheme="minorHAnsi" w:cstheme="minorHAnsi"/>
          <w:b/>
          <w:bCs/>
          <w:sz w:val="32"/>
          <w:szCs w:val="32"/>
          <w:lang w:eastAsia="en-IN"/>
        </w:rPr>
        <w:t xml:space="preserve">In case of any questions: Feel free to ping me on </w:t>
      </w:r>
      <w:proofErr w:type="spellStart"/>
      <w:r w:rsidRPr="00EA53AD">
        <w:rPr>
          <w:rFonts w:asciiTheme="minorHAnsi" w:eastAsia="Times New Roman" w:hAnsiTheme="minorHAnsi" w:cstheme="minorHAnsi"/>
          <w:b/>
          <w:bCs/>
          <w:sz w:val="32"/>
          <w:szCs w:val="32"/>
          <w:lang w:eastAsia="en-IN"/>
        </w:rPr>
        <w:t>whats</w:t>
      </w:r>
      <w:proofErr w:type="spellEnd"/>
      <w:r w:rsidRPr="00EA53AD">
        <w:rPr>
          <w:rFonts w:asciiTheme="minorHAnsi" w:eastAsia="Times New Roman" w:hAnsiTheme="minorHAnsi" w:cstheme="minorHAnsi"/>
          <w:b/>
          <w:bCs/>
          <w:sz w:val="32"/>
          <w:szCs w:val="32"/>
          <w:lang w:eastAsia="en-IN"/>
        </w:rPr>
        <w:t xml:space="preserve"> app : +91-8652457999.Few important points to remember before joining the training session:</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 xml:space="preserve">It will be online training and sessions will be recorded daily basis. Please try to join before 5-10 </w:t>
      </w:r>
      <w:proofErr w:type="spellStart"/>
      <w:r w:rsidRPr="00EA53AD">
        <w:rPr>
          <w:rFonts w:asciiTheme="minorHAnsi" w:eastAsia="Times New Roman" w:hAnsiTheme="minorHAnsi" w:cstheme="minorHAnsi"/>
          <w:sz w:val="32"/>
          <w:szCs w:val="32"/>
          <w:lang w:eastAsia="en-IN"/>
        </w:rPr>
        <w:t>mins</w:t>
      </w:r>
      <w:proofErr w:type="spellEnd"/>
      <w:r w:rsidRPr="00EA53AD">
        <w:rPr>
          <w:rFonts w:asciiTheme="minorHAnsi" w:eastAsia="Times New Roman" w:hAnsiTheme="minorHAnsi" w:cstheme="minorHAnsi"/>
          <w:sz w:val="32"/>
          <w:szCs w:val="32"/>
          <w:lang w:eastAsia="en-IN"/>
        </w:rPr>
        <w:t xml:space="preserve"> of the session time.</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lastRenderedPageBreak/>
        <w:t>I want you to be on mute during the session so that session should not get disturbed due to any background noise. Otherwise, it will break my rhythm as well as it will disturb the entire class.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If you have any questions, you can ask in the chat section. If you have any background noise, please don’t unmute yourself. Please attend these sessions at a quiet place with good internet connectivity and with good headphones.</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The best option is to write your question/query in the chat section. I always believe, if it’s a pin-drop silence, classroom decorum will be maintained properly.</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After the session, the recording will be shared by EOD – a daily basis.</w:t>
      </w:r>
    </w:p>
    <w:p w:rsid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You can access these recordings with Life Time Access. Downloading the videos is strictly not allowed.</w:t>
      </w:r>
    </w:p>
    <w:p w:rsidR="00EA53AD" w:rsidRPr="00EA53AD" w:rsidRDefault="00EA53AD" w:rsidP="00EA53AD">
      <w:pPr>
        <w:rPr>
          <w:lang w:eastAsia="en-IN"/>
        </w:rPr>
      </w:pP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It’s strictly not allowed to share these videos with anyone, if it is found, the respective candidate’s account will be terminated immediately.</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 xml:space="preserve">It’s not allowed to create any </w:t>
      </w:r>
      <w:proofErr w:type="spellStart"/>
      <w:r w:rsidRPr="00EA53AD">
        <w:rPr>
          <w:rFonts w:asciiTheme="minorHAnsi" w:eastAsia="Times New Roman" w:hAnsiTheme="minorHAnsi" w:cstheme="minorHAnsi"/>
          <w:sz w:val="32"/>
          <w:szCs w:val="32"/>
          <w:lang w:eastAsia="en-IN"/>
        </w:rPr>
        <w:t>whats</w:t>
      </w:r>
      <w:proofErr w:type="spellEnd"/>
      <w:r w:rsidRPr="00EA53AD">
        <w:rPr>
          <w:rFonts w:asciiTheme="minorHAnsi" w:eastAsia="Times New Roman" w:hAnsiTheme="minorHAnsi" w:cstheme="minorHAnsi"/>
          <w:sz w:val="32"/>
          <w:szCs w:val="32"/>
          <w:lang w:eastAsia="en-IN"/>
        </w:rPr>
        <w:t xml:space="preserve"> app/telegram group for this training batch. If you have any suggestions or feedback, feel free to reach me out. I would love to hear from you.</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sz w:val="32"/>
          <w:szCs w:val="32"/>
          <w:lang w:eastAsia="en-IN"/>
        </w:rPr>
        <w:t xml:space="preserve">We will have two demo sessions, if you don’t want to continue with the sessions, </w:t>
      </w:r>
      <w:proofErr w:type="gramStart"/>
      <w:r w:rsidRPr="00EA53AD">
        <w:rPr>
          <w:rFonts w:asciiTheme="minorHAnsi" w:eastAsia="Times New Roman" w:hAnsiTheme="minorHAnsi" w:cstheme="minorHAnsi"/>
          <w:sz w:val="32"/>
          <w:szCs w:val="32"/>
          <w:lang w:eastAsia="en-IN"/>
        </w:rPr>
        <w:t>Please</w:t>
      </w:r>
      <w:proofErr w:type="gramEnd"/>
      <w:r w:rsidRPr="00EA53AD">
        <w:rPr>
          <w:rFonts w:asciiTheme="minorHAnsi" w:eastAsia="Times New Roman" w:hAnsiTheme="minorHAnsi" w:cstheme="minorHAnsi"/>
          <w:sz w:val="32"/>
          <w:szCs w:val="32"/>
          <w:lang w:eastAsia="en-IN"/>
        </w:rPr>
        <w:t xml:space="preserve"> let us know the reason.</w:t>
      </w:r>
    </w:p>
    <w:p w:rsidR="00EA53AD" w:rsidRPr="00EA53AD" w:rsidRDefault="00EA53AD" w:rsidP="00EA53AD">
      <w:pPr>
        <w:pStyle w:val="Title"/>
        <w:rPr>
          <w:rFonts w:asciiTheme="minorHAnsi" w:eastAsia="Times New Roman" w:hAnsiTheme="minorHAnsi" w:cstheme="minorHAnsi"/>
          <w:sz w:val="32"/>
          <w:szCs w:val="32"/>
          <w:lang w:eastAsia="en-IN"/>
        </w:rPr>
      </w:pPr>
      <w:r w:rsidRPr="00EA53AD">
        <w:rPr>
          <w:rFonts w:asciiTheme="minorHAnsi" w:eastAsia="Times New Roman" w:hAnsiTheme="minorHAnsi" w:cstheme="minorHAnsi"/>
          <w:b/>
          <w:bCs/>
          <w:i/>
          <w:iCs/>
          <w:sz w:val="32"/>
          <w:szCs w:val="32"/>
          <w:lang w:eastAsia="en-IN"/>
        </w:rPr>
        <w:t>“Happy Testing”?</w:t>
      </w:r>
    </w:p>
    <w:sectPr w:rsidR="00EA53AD" w:rsidRPr="00EA53A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C5C" w:rsidRDefault="00925C5C" w:rsidP="007718F0">
      <w:pPr>
        <w:spacing w:after="0" w:line="240" w:lineRule="auto"/>
      </w:pPr>
      <w:r>
        <w:separator/>
      </w:r>
    </w:p>
  </w:endnote>
  <w:endnote w:type="continuationSeparator" w:id="0">
    <w:p w:rsidR="00925C5C" w:rsidRDefault="00925C5C" w:rsidP="0077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C5C" w:rsidRDefault="00925C5C" w:rsidP="007718F0">
      <w:pPr>
        <w:spacing w:after="0" w:line="240" w:lineRule="auto"/>
      </w:pPr>
      <w:r>
        <w:separator/>
      </w:r>
    </w:p>
  </w:footnote>
  <w:footnote w:type="continuationSeparator" w:id="0">
    <w:p w:rsidR="00925C5C" w:rsidRDefault="00925C5C" w:rsidP="0077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676751"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fill opacity=".5"/>
          <v:textpath style="font-family:&quot;Calibri&quot;;font-size:1pt" string="Selenium With CoreJava"/>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676752"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fill opacity=".5"/>
          <v:textpath style="font-family:&quot;Calibri&quot;;font-size:1pt" string="Selenium With CoreJava"/>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8F0" w:rsidRDefault="007718F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676750"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fill opacity=".5"/>
          <v:textpath style="font-family:&quot;Calibri&quot;;font-size:1pt" string="Selenium With CoreJava"/>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646D"/>
    <w:multiLevelType w:val="hybridMultilevel"/>
    <w:tmpl w:val="0EFE746E"/>
    <w:lvl w:ilvl="0" w:tplc="E1A8A71A">
      <w:start w:val="1"/>
      <w:numFmt w:val="decimal"/>
      <w:lvlText w:val="%1."/>
      <w:lvlJc w:val="left"/>
      <w:pPr>
        <w:ind w:left="36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BC0B63"/>
    <w:multiLevelType w:val="multilevel"/>
    <w:tmpl w:val="FFC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960ED"/>
    <w:multiLevelType w:val="multilevel"/>
    <w:tmpl w:val="511E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11AA1"/>
    <w:multiLevelType w:val="hybridMultilevel"/>
    <w:tmpl w:val="B0EA7894"/>
    <w:lvl w:ilvl="0" w:tplc="40090001">
      <w:start w:val="1"/>
      <w:numFmt w:val="bullet"/>
      <w:lvlText w:val=""/>
      <w:lvlJc w:val="left"/>
      <w:pPr>
        <w:ind w:left="360" w:hanging="360"/>
      </w:pPr>
      <w:rPr>
        <w:rFonts w:ascii="Symbol" w:hAnsi="Symbol"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E582D"/>
    <w:multiLevelType w:val="multilevel"/>
    <w:tmpl w:val="D9B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D00EC9"/>
    <w:multiLevelType w:val="multilevel"/>
    <w:tmpl w:val="F45A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B4166"/>
    <w:multiLevelType w:val="multilevel"/>
    <w:tmpl w:val="5EA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66AE6"/>
    <w:multiLevelType w:val="multilevel"/>
    <w:tmpl w:val="A32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AD"/>
    <w:rsid w:val="006D6351"/>
    <w:rsid w:val="007718F0"/>
    <w:rsid w:val="00925C5C"/>
    <w:rsid w:val="009C349F"/>
    <w:rsid w:val="00B234BC"/>
    <w:rsid w:val="00EA5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E5EC26"/>
  <w15:chartTrackingRefBased/>
  <w15:docId w15:val="{927E66AD-2B80-4EC0-B933-07C5A27F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53AD"/>
    <w:rPr>
      <w:b/>
      <w:bCs/>
    </w:rPr>
  </w:style>
  <w:style w:type="character" w:styleId="Emphasis">
    <w:name w:val="Emphasis"/>
    <w:basedOn w:val="DefaultParagraphFont"/>
    <w:uiPriority w:val="20"/>
    <w:qFormat/>
    <w:rsid w:val="00EA53AD"/>
    <w:rPr>
      <w:i/>
      <w:iCs/>
    </w:rPr>
  </w:style>
  <w:style w:type="paragraph" w:customStyle="1" w:styleId="card-text">
    <w:name w:val="card-text"/>
    <w:basedOn w:val="Normal"/>
    <w:rsid w:val="00EA53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EA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3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53AD"/>
    <w:pPr>
      <w:ind w:left="720"/>
      <w:contextualSpacing/>
    </w:pPr>
  </w:style>
  <w:style w:type="paragraph" w:styleId="Header">
    <w:name w:val="header"/>
    <w:basedOn w:val="Normal"/>
    <w:link w:val="HeaderChar"/>
    <w:uiPriority w:val="99"/>
    <w:unhideWhenUsed/>
    <w:rsid w:val="0077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8F0"/>
  </w:style>
  <w:style w:type="paragraph" w:styleId="Footer">
    <w:name w:val="footer"/>
    <w:basedOn w:val="Normal"/>
    <w:link w:val="FooterChar"/>
    <w:uiPriority w:val="99"/>
    <w:unhideWhenUsed/>
    <w:rsid w:val="0077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34992">
      <w:bodyDiv w:val="1"/>
      <w:marLeft w:val="0"/>
      <w:marRight w:val="0"/>
      <w:marTop w:val="0"/>
      <w:marBottom w:val="0"/>
      <w:divBdr>
        <w:top w:val="none" w:sz="0" w:space="0" w:color="auto"/>
        <w:left w:val="none" w:sz="0" w:space="0" w:color="auto"/>
        <w:bottom w:val="none" w:sz="0" w:space="0" w:color="auto"/>
        <w:right w:val="none" w:sz="0" w:space="0" w:color="auto"/>
      </w:divBdr>
      <w:divsChild>
        <w:div w:id="1737361105">
          <w:marLeft w:val="0"/>
          <w:marRight w:val="0"/>
          <w:marTop w:val="0"/>
          <w:marBottom w:val="0"/>
          <w:divBdr>
            <w:top w:val="none" w:sz="0" w:space="0" w:color="auto"/>
            <w:left w:val="none" w:sz="0" w:space="0" w:color="auto"/>
            <w:bottom w:val="none" w:sz="0" w:space="0" w:color="auto"/>
            <w:right w:val="none" w:sz="0" w:space="0" w:color="auto"/>
          </w:divBdr>
        </w:div>
        <w:div w:id="289366387">
          <w:marLeft w:val="0"/>
          <w:marRight w:val="0"/>
          <w:marTop w:val="0"/>
          <w:marBottom w:val="0"/>
          <w:divBdr>
            <w:top w:val="none" w:sz="0" w:space="0" w:color="auto"/>
            <w:left w:val="none" w:sz="0" w:space="0" w:color="auto"/>
            <w:bottom w:val="none" w:sz="0" w:space="0" w:color="auto"/>
            <w:right w:val="none" w:sz="0" w:space="0" w:color="auto"/>
          </w:divBdr>
        </w:div>
        <w:div w:id="650905623">
          <w:marLeft w:val="0"/>
          <w:marRight w:val="0"/>
          <w:marTop w:val="0"/>
          <w:marBottom w:val="0"/>
          <w:divBdr>
            <w:top w:val="none" w:sz="0" w:space="0" w:color="auto"/>
            <w:left w:val="none" w:sz="0" w:space="0" w:color="auto"/>
            <w:bottom w:val="none" w:sz="0" w:space="0" w:color="auto"/>
            <w:right w:val="none" w:sz="0" w:space="0" w:color="auto"/>
          </w:divBdr>
        </w:div>
        <w:div w:id="1710951238">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1445420363">
          <w:marLeft w:val="0"/>
          <w:marRight w:val="0"/>
          <w:marTop w:val="0"/>
          <w:marBottom w:val="0"/>
          <w:divBdr>
            <w:top w:val="none" w:sz="0" w:space="0" w:color="auto"/>
            <w:left w:val="none" w:sz="0" w:space="0" w:color="auto"/>
            <w:bottom w:val="none" w:sz="0" w:space="0" w:color="auto"/>
            <w:right w:val="none" w:sz="0" w:space="0" w:color="auto"/>
          </w:divBdr>
        </w:div>
      </w:divsChild>
    </w:div>
    <w:div w:id="779643200">
      <w:bodyDiv w:val="1"/>
      <w:marLeft w:val="0"/>
      <w:marRight w:val="0"/>
      <w:marTop w:val="0"/>
      <w:marBottom w:val="0"/>
      <w:divBdr>
        <w:top w:val="none" w:sz="0" w:space="0" w:color="auto"/>
        <w:left w:val="none" w:sz="0" w:space="0" w:color="auto"/>
        <w:bottom w:val="none" w:sz="0" w:space="0" w:color="auto"/>
        <w:right w:val="none" w:sz="0" w:space="0" w:color="auto"/>
      </w:divBdr>
    </w:div>
    <w:div w:id="15842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87E8-1053-4B09-8DF2-A0426811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1958</Words>
  <Characters>11161</Characters>
  <Application>Microsoft Office Word</Application>
  <DocSecurity>0</DocSecurity>
  <Lines>93</Lines>
  <Paragraphs>26</Paragraphs>
  <ScaleCrop>false</ScaleCrop>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2023-07-14T07:15:00Z</dcterms:created>
  <dcterms:modified xsi:type="dcterms:W3CDTF">2023-07-14T07:27:00Z</dcterms:modified>
</cp:coreProperties>
</file>