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23/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PAP(assignment 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- Programming in Java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11:00 am to 1:00pm - Datastructures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Mr.Sharan Pias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Mrs.Merlyn Melita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exact"/>
        </w:trPr>
        <w:tc>
          <w:tcPr>
            <w:tcW w:w="9576" w:type="dxa"/>
            <w:gridSpan w:val="9"/>
          </w:tcPr>
          <w:p>
            <w:pPr>
              <w:numPr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/>
                <w:sz w:val="24"/>
                <w:szCs w:val="24"/>
                <w:lang w:val="en-IN"/>
              </w:rPr>
              <w:t>Java Quiz in techgig.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"https://github.com/Amrutha-M/Pre-placement-training"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https://github.com/Amrutha-M/Pre-placement-training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Online Test: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38520" cy="2192655"/>
            <wp:effectExtent l="0" t="0" r="5080" b="17145"/>
            <wp:docPr id="68" name="Picture 68" descr="Screenshot (2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Screenshot (22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32805" cy="2082165"/>
            <wp:effectExtent l="0" t="0" r="10795" b="13335"/>
            <wp:docPr id="67" name="Picture 67" descr="Screenshot (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Screenshot (22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IN"/>
        </w:rPr>
        <w:t>Assessments: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drawing>
          <wp:inline distT="0" distB="0" distL="114300" distR="114300">
            <wp:extent cx="5935980" cy="2185670"/>
            <wp:effectExtent l="0" t="0" r="7620" b="5080"/>
            <wp:docPr id="70" name="Picture 70" descr="Screenshot (2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Screenshot (22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225" w:line="240" w:lineRule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812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2020-06-23T10:09:43Z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