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 &amp; Sprint Schedule</w:t>
      </w:r>
    </w:p>
    <w:tbl>
      <w:tblPr>
        <w:tblStyle w:val="Table2"/>
        <w:tblW w:w="10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680"/>
        <w:gridCol w:w="1155"/>
        <w:gridCol w:w="4155"/>
        <w:gridCol w:w="855"/>
        <w:gridCol w:w="720"/>
        <w:gridCol w:w="1065"/>
        <w:tblGridChange w:id="0">
          <w:tblGrid>
            <w:gridCol w:w="870"/>
            <w:gridCol w:w="1680"/>
            <w:gridCol w:w="1155"/>
            <w:gridCol w:w="4155"/>
            <w:gridCol w:w="855"/>
            <w:gridCol w:w="720"/>
            <w:gridCol w:w="1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1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4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6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shd w:fill="ffffff" w:val="clear"/>
                    <w:spacing w:after="16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5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15"/>
              <w:tblGridChange w:id="0">
                <w:tblGrid>
                  <w:gridCol w:w="15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shd w:fill="ffffff" w:val="clear"/>
                    <w:spacing w:after="16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User Authentication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can securely log in and manage employee roles (Admin, Manager, Staff).</w:t>
            </w:r>
          </w:p>
        </w:tc>
        <w:tc>
          <w:tcPr/>
          <w:p w:rsidR="00000000" w:rsidDel="00000000" w:rsidP="00000000" w:rsidRDefault="00000000" w:rsidRPr="00000000" w14:paraId="0000001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hd w:fill="ffffff" w:val="clear"/>
                    <w:spacing w:after="16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36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20"/>
              <w:tblGridChange w:id="0">
                <w:tblGrid>
                  <w:gridCol w:w="362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hd w:fill="ffffff" w:val="clear"/>
                    <w:spacing w:after="16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As an employee, I can view and update my personal profile and contact details. </w:t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E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Shift Scheduling &amp; Attendence</w:t>
            </w:r>
          </w:p>
        </w:tc>
        <w:tc>
          <w:tcPr/>
          <w:p w:rsidR="00000000" w:rsidDel="00000000" w:rsidP="00000000" w:rsidRDefault="00000000" w:rsidRPr="00000000" w14:paraId="0000002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3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 a manager, I can create, assign, and publish weekly shift schedules for staff. </w:t>
            </w:r>
          </w:p>
        </w:tc>
        <w:tc>
          <w:tcPr/>
          <w:p w:rsidR="00000000" w:rsidDel="00000000" w:rsidP="00000000" w:rsidRDefault="00000000" w:rsidRPr="00000000" w14:paraId="0000003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 an employee, I can check-in and check-out to log my daily attendance.</w:t>
            </w:r>
          </w:p>
        </w:tc>
        <w:tc>
          <w:tcPr/>
          <w:p w:rsidR="00000000" w:rsidDel="00000000" w:rsidP="00000000" w:rsidRDefault="00000000" w:rsidRPr="00000000" w14:paraId="00000038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C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Leave Management &amp; Approvals</w:t>
            </w:r>
          </w:p>
        </w:tc>
        <w:tc>
          <w:tcPr/>
          <w:p w:rsidR="00000000" w:rsidDel="00000000" w:rsidP="00000000" w:rsidRDefault="00000000" w:rsidRPr="00000000" w14:paraId="0000003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 an employee,I can submit leave requests(sick,casual,paid) with start and end dates</w:t>
            </w:r>
          </w:p>
        </w:tc>
        <w:tc>
          <w:tcPr/>
          <w:p w:rsidR="00000000" w:rsidDel="00000000" w:rsidP="00000000" w:rsidRDefault="00000000" w:rsidRPr="00000000" w14:paraId="0000003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 a manager/HR, I can review pending leave requests and approve or reject them.</w:t>
            </w:r>
          </w:p>
        </w:tc>
        <w:tc>
          <w:tcPr/>
          <w:p w:rsidR="00000000" w:rsidDel="00000000" w:rsidP="00000000" w:rsidRDefault="00000000" w:rsidRPr="00000000" w14:paraId="0000004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8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A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Announcements &amp; Dashboard Polish </w:t>
            </w:r>
          </w:p>
        </w:tc>
        <w:tc>
          <w:tcPr/>
          <w:p w:rsidR="00000000" w:rsidDel="00000000" w:rsidP="00000000" w:rsidRDefault="00000000" w:rsidRPr="00000000" w14:paraId="0000004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 HR, I can broadcast company-wide announcements and organizational updates to all dashboards. </w:t>
            </w:r>
          </w:p>
        </w:tc>
        <w:tc>
          <w:tcPr/>
          <w:p w:rsidR="00000000" w:rsidDel="00000000" w:rsidP="00000000" w:rsidRDefault="00000000" w:rsidRPr="00000000" w14:paraId="0000004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view my role-specific dashboard summarizing attendance, leave balances, and notices. </w:t>
            </w:r>
          </w:p>
        </w:tc>
        <w:tc>
          <w:tcPr/>
          <w:p w:rsidR="00000000" w:rsidDel="00000000" w:rsidP="00000000" w:rsidRDefault="00000000" w:rsidRPr="00000000" w14:paraId="0000005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hd w:fill="ffffff" w:val="clear"/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80" w:before="2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</w:t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950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050"/>
        <w:gridCol w:w="795"/>
        <w:gridCol w:w="1155"/>
        <w:gridCol w:w="1725"/>
        <w:gridCol w:w="3000"/>
        <w:gridCol w:w="1800"/>
        <w:tblGridChange w:id="0">
          <w:tblGrid>
            <w:gridCol w:w="1425"/>
            <w:gridCol w:w="1050"/>
            <w:gridCol w:w="795"/>
            <w:gridCol w:w="1155"/>
            <w:gridCol w:w="1725"/>
            <w:gridCol w:w="30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F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60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61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62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63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4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6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68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12 sep 2026</w:t>
            </w:r>
          </w:p>
        </w:tc>
        <w:tc>
          <w:tcPr/>
          <w:p w:rsidR="00000000" w:rsidDel="00000000" w:rsidP="00000000" w:rsidRDefault="00000000" w:rsidRPr="00000000" w14:paraId="0000006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19 Sep 2026</w:t>
            </w:r>
          </w:p>
        </w:tc>
        <w:tc>
          <w:tcPr/>
          <w:p w:rsidR="00000000" w:rsidDel="00000000" w:rsidP="00000000" w:rsidRDefault="00000000" w:rsidRPr="00000000" w14:paraId="0000006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6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19 Sep 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21 Sep</w:t>
            </w:r>
          </w:p>
          <w:p w:rsidR="00000000" w:rsidDel="00000000" w:rsidP="00000000" w:rsidRDefault="00000000" w:rsidRPr="00000000" w14:paraId="0000007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/>
          <w:p w:rsidR="00000000" w:rsidDel="00000000" w:rsidP="00000000" w:rsidRDefault="00000000" w:rsidRPr="00000000" w14:paraId="0000007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26 Sep 2026</w:t>
            </w:r>
          </w:p>
        </w:tc>
        <w:tc>
          <w:tcPr/>
          <w:p w:rsidR="00000000" w:rsidDel="00000000" w:rsidP="00000000" w:rsidRDefault="00000000" w:rsidRPr="00000000" w14:paraId="0000007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26 Sep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6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28 Sep</w:t>
            </w:r>
          </w:p>
          <w:p w:rsidR="00000000" w:rsidDel="00000000" w:rsidP="00000000" w:rsidRDefault="00000000" w:rsidRPr="00000000" w14:paraId="00000078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/>
          <w:p w:rsidR="00000000" w:rsidDel="00000000" w:rsidP="00000000" w:rsidRDefault="00000000" w:rsidRPr="00000000" w14:paraId="0000007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 Oct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3 Oct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7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5 Oct 2026</w:t>
            </w:r>
          </w:p>
        </w:tc>
        <w:tc>
          <w:tcPr/>
          <w:p w:rsidR="00000000" w:rsidDel="00000000" w:rsidP="00000000" w:rsidRDefault="00000000" w:rsidRPr="00000000" w14:paraId="0000008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10 Oct 2026</w:t>
            </w:r>
          </w:p>
        </w:tc>
        <w:tc>
          <w:tcPr/>
          <w:p w:rsidR="00000000" w:rsidDel="00000000" w:rsidP="00000000" w:rsidRDefault="00000000" w:rsidRPr="00000000" w14:paraId="0000008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8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10 Oct 2026</w:t>
            </w:r>
          </w:p>
        </w:tc>
      </w:tr>
    </w:tbl>
    <w:p w:rsidR="00000000" w:rsidDel="00000000" w:rsidP="00000000" w:rsidRDefault="00000000" w:rsidRPr="00000000" w14:paraId="00000083">
      <w:pPr>
        <w:shd w:fill="ffffff" w:val="clear"/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VaTbgXrlSwfRZOKnOZOVPvmCqg==">CgMxLjA4AHIhMXBrUFpWY1Bla2VKdmVhdFI2eElFWFpXV0tfa1VPZkoy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