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Arial" w:cs="Arial" w:eastAsia="Arial" w:hAnsi="Arial"/>
          <w:b/>
          <w:bCs/>
          <w:color w:val="000000"/>
          <w:sz w:val="44"/>
          <w:szCs w:val="44"/>
        </w:rPr>
        <w:t xml:space="preserve">NAGAMRUTHA MEESALA</w:t>
      </w:r>
    </w:p>
    <w:p>
      <w:pPr>
        <w:spacing w:after="80"/>
        <w:jc w:val="center"/>
      </w:pPr>
      <w:r>
        <w:rPr>
          <w:b/>
          <w:bCs/>
          <w:color w:val="1F3864"/>
          <w:sz w:val="20"/>
          <w:szCs w:val="20"/>
        </w:rPr>
        <w:t xml:space="preserve">Data Analyst | Business Intelligence | SQL &amp; Power BI</w:t>
      </w:r>
    </w:p>
    <w:p>
      <w:pPr>
        <w:spacing w:after="30"/>
        <w:jc w:val="center"/>
      </w:pPr>
      <w:r>
        <w:rPr>
          <w:color w:val="404040"/>
          <w:sz w:val="19"/>
          <w:szCs w:val="19"/>
        </w:rPr>
        <w:t xml:space="preserve">7386746323</w:t>
      </w:r>
      <w:r>
        <w:rPr>
          <w:color w:val="404040"/>
          <w:sz w:val="19"/>
          <w:szCs w:val="19"/>
        </w:rPr>
        <w:t xml:space="preserve">   |   </w:t>
      </w:r>
      <w:r>
        <w:rPr>
          <w:color w:val="404040"/>
          <w:sz w:val="19"/>
          <w:szCs w:val="19"/>
        </w:rPr>
        <w:t xml:space="preserve">nagamrutha9917@gmail.com</w:t>
      </w:r>
      <w:r>
        <w:rPr>
          <w:color w:val="404040"/>
          <w:sz w:val="19"/>
          <w:szCs w:val="19"/>
        </w:rPr>
        <w:t xml:space="preserve">   |   </w:t>
      </w:r>
      <w:r>
        <w:rPr>
          <w:color w:val="404040"/>
          <w:sz w:val="19"/>
          <w:szCs w:val="19"/>
        </w:rPr>
        <w:t xml:space="preserve">Machilipatnam, Andhra Pradesh, India</w:t>
      </w:r>
    </w:p>
    <w:p>
      <w:pPr>
        <w:spacing w:after="120"/>
        <w:jc w:val="center"/>
      </w:pPr>
      <w:hyperlink w:history="1" r:id="rIdymr8cvdrbrmnnjd7wfiyy">
        <w:r>
          <w:rPr>
            <w:color w:val="1F3864"/>
            <w:sz w:val="19"/>
            <w:szCs w:val="19"/>
            <w:u w:val="single"/>
          </w:rPr>
          <w:t xml:space="preserve">linkedin.com/in/nagamrutha-meesala</w:t>
        </w:r>
      </w:hyperlink>
      <w:r>
        <w:rPr>
          <w:color w:val="404040"/>
          <w:sz w:val="19"/>
          <w:szCs w:val="19"/>
        </w:rPr>
        <w:t xml:space="preserve">   |   </w:t>
      </w:r>
      <w:hyperlink w:history="1" r:id="rIdoe7nocrdrt938sdlqc9fm">
        <w:r>
          <w:rPr>
            <w:color w:val="1F3864"/>
            <w:sz w:val="19"/>
            <w:szCs w:val="19"/>
            <w:u w:val="single"/>
          </w:rPr>
          <w:t xml:space="preserve">github.com/AmruthaMeesala</w:t>
        </w:r>
      </w:hyperlink>
    </w:p>
    <w:p>
      <w:pPr>
        <w:spacing w:after="30"/>
        <w:jc w:val="center"/>
      </w:pPr>
      <w:hyperlink w:history="1" r:id="rId96kbndc5b3vz5p6t3wmna">
        <w:r>
          <w:rPr>
            <w:color w:val="1F3864"/>
            <w:sz w:val="19"/>
            <w:szCs w:val="19"/>
            <w:u w:val="single"/>
          </w:rPr>
          <w:t xml:space="preserve">Portfolio: amruthameesala.github.io/portfolio/</w:t>
        </w:r>
      </w:hyperlink>
    </w:p>
    <w:p>
      <w:pPr>
        <w:pBdr>
          <w:bottom w:val="single" w:color="000000" w:sz="10" w:space="4"/>
        </w:pBdr>
        <w:spacing w:after="40"/>
      </w:pPr>
      <w:r>
        <w:t xml:space="preserve"/>
      </w:r>
    </w:p>
    <w:p>
      <w:pPr>
        <w:pBdr>
          <w:bottom w:val="single" w:color="1F3864" w:sz="6" w:space="4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PROFESSIONAL SUMMARY</w:t>
      </w:r>
    </w:p>
    <w:p>
      <w:pPr>
        <w:spacing w:after="60"/>
      </w:pPr>
      <w:r>
        <w:rPr>
          <w:color w:val="000000"/>
          <w:sz w:val="21"/>
          <w:szCs w:val="21"/>
        </w:rPr>
        <w:t xml:space="preserve">Integrated M.Tech Software Engineering student at VIT-AP University (CGPA: 8.37) with hands-on skills in SQL, Power BI, Microsoft Excel, and data analytics. Experienced in building end-to-end dashboards and performing business analysis across sales, customer churn, HR, ecommerce, and financial domains. Seeking Data Analyst and Business Intelligence internship opportunities.</w:t>
      </w:r>
    </w:p>
    <w:p>
      <w:pPr>
        <w:pBdr>
          <w:bottom w:val="single" w:color="1F3864" w:sz="6" w:space="4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TECHNICAL SKILLS</w:t>
      </w:r>
    </w:p>
    <w:p>
      <w:pPr>
        <w:spacing w:after="50"/>
      </w:pPr>
      <w:r>
        <w:rPr>
          <w:b/>
          <w:bCs/>
          <w:color w:val="000000"/>
          <w:sz w:val="21"/>
          <w:szCs w:val="21"/>
        </w:rPr>
        <w:t xml:space="preserve">Languages &amp; Databases:  </w:t>
      </w:r>
      <w:r>
        <w:rPr>
          <w:color w:val="000000"/>
          <w:sz w:val="21"/>
          <w:szCs w:val="21"/>
        </w:rPr>
        <w:t xml:space="preserve">SQL, PostgreSQL</w:t>
      </w:r>
    </w:p>
    <w:p>
      <w:pPr>
        <w:spacing w:after="50"/>
      </w:pPr>
      <w:r>
        <w:rPr>
          <w:b/>
          <w:bCs/>
          <w:color w:val="000000"/>
          <w:sz w:val="21"/>
          <w:szCs w:val="21"/>
        </w:rPr>
        <w:t xml:space="preserve">BI &amp; Visualization:  </w:t>
      </w:r>
      <w:r>
        <w:rPr>
          <w:color w:val="000000"/>
          <w:sz w:val="21"/>
          <w:szCs w:val="21"/>
        </w:rPr>
        <w:t xml:space="preserve">Power BI, DAX, Power Query, Data Visualization, Dashboard Development</w:t>
      </w:r>
    </w:p>
    <w:p>
      <w:pPr>
        <w:spacing w:after="50"/>
      </w:pPr>
      <w:r>
        <w:rPr>
          <w:b/>
          <w:bCs/>
          <w:color w:val="000000"/>
          <w:sz w:val="21"/>
          <w:szCs w:val="21"/>
        </w:rPr>
        <w:t xml:space="preserve">Productivity Tools:  </w:t>
      </w:r>
      <w:r>
        <w:rPr>
          <w:color w:val="000000"/>
          <w:sz w:val="21"/>
          <w:szCs w:val="21"/>
        </w:rPr>
        <w:t xml:space="preserve">Microsoft Excel (Pivot Tables, Charts, Formulas)</w:t>
      </w:r>
    </w:p>
    <w:p>
      <w:pPr>
        <w:spacing w:after="50"/>
      </w:pPr>
      <w:r>
        <w:rPr>
          <w:b/>
          <w:bCs/>
          <w:color w:val="000000"/>
          <w:sz w:val="21"/>
          <w:szCs w:val="21"/>
        </w:rPr>
        <w:t xml:space="preserve">Core Competencies:  </w:t>
      </w:r>
      <w:r>
        <w:rPr>
          <w:color w:val="000000"/>
          <w:sz w:val="21"/>
          <w:szCs w:val="21"/>
        </w:rPr>
        <w:t xml:space="preserve">Data Analytics, Data Modeling, Business Intelligence, Data Cleaning &amp; Transformation, Analytical Problem-Solving</w:t>
      </w:r>
    </w:p>
    <w:p>
      <w:pPr>
        <w:pBdr>
          <w:bottom w:val="single" w:color="1F3864" w:sz="6" w:space="4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PROJECTS</w:t>
      </w:r>
    </w:p>
    <w:p>
      <w:pPr>
        <w:tabs>
          <w:tab w:val="right" w:pos="9026"/>
        </w:tabs>
        <w:spacing w:after="25" w:before="11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Global Superstore Analytics Dashboard</w:t>
      </w:r>
      <w:r>
        <w:rPr>
          <w:rFonts w:ascii="Arial" w:cs="Arial" w:eastAsia="Arial" w:hAnsi="Arial"/>
          <w:i/>
          <w:iCs/>
          <w:color w:val="404040"/>
          <w:sz w:val="19"/>
          <w:szCs w:val="19"/>
        </w:rPr>
        <w:t xml:space="preserve">	Power BI | DAX | Power Query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Built an interactive dashboard using 10,000+ records to analyze sales, profit, customer behavior, and regional performance.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Developed KPI cards, YTD metrics, maps, and profitability insights using DAX and Power BI.</w:t>
      </w:r>
    </w:p>
    <w:p>
      <w:pPr>
        <w:tabs>
          <w:tab w:val="right" w:pos="9026"/>
        </w:tabs>
        <w:spacing w:after="25" w:before="11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Customer Churn Analysis Dashboard</w:t>
      </w:r>
      <w:r>
        <w:rPr>
          <w:rFonts w:ascii="Arial" w:cs="Arial" w:eastAsia="Arial" w:hAnsi="Arial"/>
          <w:i/>
          <w:iCs/>
          <w:color w:val="404040"/>
          <w:sz w:val="19"/>
          <w:szCs w:val="19"/>
        </w:rPr>
        <w:t xml:space="preserve">	Power BI | DAX | SQL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Created a multi-page dashboard to analyze customer churn, retention trends, and customer segmentation.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Identified churn drivers and provided business recommendations for customer retention.</w:t>
      </w:r>
    </w:p>
    <w:p>
      <w:pPr>
        <w:tabs>
          <w:tab w:val="right" w:pos="9026"/>
        </w:tabs>
        <w:spacing w:after="25" w:before="11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HR Analytics Dashboard</w:t>
      </w:r>
      <w:r>
        <w:rPr>
          <w:rFonts w:ascii="Arial" w:cs="Arial" w:eastAsia="Arial" w:hAnsi="Arial"/>
          <w:i/>
          <w:iCs/>
          <w:color w:val="404040"/>
          <w:sz w:val="19"/>
          <w:szCs w:val="19"/>
        </w:rPr>
        <w:t xml:space="preserve">	SQL | Excel | Power BI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Performed employee data analysis using SQL and Excel.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Built dashboards to analyze attrition, salaries, workforce demographics, and employee performance.</w:t>
      </w:r>
    </w:p>
    <w:p>
      <w:pPr>
        <w:tabs>
          <w:tab w:val="right" w:pos="9026"/>
        </w:tabs>
        <w:spacing w:after="25" w:before="11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Bank Loan Analysis</w:t>
      </w:r>
      <w:r>
        <w:rPr>
          <w:rFonts w:ascii="Arial" w:cs="Arial" w:eastAsia="Arial" w:hAnsi="Arial"/>
          <w:i/>
          <w:iCs/>
          <w:color w:val="404040"/>
          <w:sz w:val="19"/>
          <w:szCs w:val="19"/>
        </w:rPr>
        <w:t xml:space="preserve">	SQL | PostgreSQL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Analyzed loan portfolios and repayment behavior using joins, subqueries, CTEs, and views.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Generated insights on customer borrowing patterns and loan performance.</w:t>
      </w:r>
    </w:p>
    <w:p>
      <w:pPr>
        <w:tabs>
          <w:tab w:val="right" w:pos="9026"/>
        </w:tabs>
        <w:spacing w:after="25" w:before="11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Excel Sales Dashboard</w:t>
      </w:r>
      <w:r>
        <w:rPr>
          <w:rFonts w:ascii="Arial" w:cs="Arial" w:eastAsia="Arial" w:hAnsi="Arial"/>
          <w:i/>
          <w:iCs/>
          <w:color w:val="404040"/>
          <w:sz w:val="19"/>
          <w:szCs w:val="19"/>
        </w:rPr>
        <w:t xml:space="preserve">	Microsoft Excel | Power Query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Designed an interactive Excel sales dashboard with dynamic charts, KPI cards, and slicers.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Enabled managers to monitor performance and spot trends at a glance.</w:t>
      </w:r>
    </w:p>
    <w:p>
      <w:pPr>
        <w:tabs>
          <w:tab w:val="right" w:pos="9026"/>
        </w:tabs>
        <w:spacing w:after="25" w:before="11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Ecommerce Sales Analysis</w:t>
      </w:r>
      <w:r>
        <w:rPr>
          <w:rFonts w:ascii="Arial" w:cs="Arial" w:eastAsia="Arial" w:hAnsi="Arial"/>
          <w:i/>
          <w:iCs/>
          <w:color w:val="404040"/>
          <w:sz w:val="19"/>
          <w:szCs w:val="19"/>
        </w:rPr>
        <w:t xml:space="preserve">	SQL | PostgreSQL | Excel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Analyzed ecommerce transaction data using SQL to uncover bestselling categories and seasonal demand spikes.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Delivered actionable insights on customer purchase behavior for retail strategy.</w:t>
      </w:r>
    </w:p>
    <w:p>
      <w:pPr>
        <w:pBdr>
          <w:bottom w:val="single" w:color="1F3864" w:sz="6" w:space="4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EDUCATION</w:t>
      </w:r>
    </w:p>
    <w:p>
      <w:pPr>
        <w:tabs>
          <w:tab w:val="right" w:pos="9026"/>
        </w:tabs>
        <w:spacing w:after="10"/>
      </w:pPr>
      <w:r>
        <w:rPr>
          <w:b/>
          <w:bCs/>
          <w:sz w:val="21"/>
          <w:szCs w:val="21"/>
        </w:rPr>
        <w:t xml:space="preserve">VIT-AP University</w:t>
      </w:r>
      <w:r>
        <w:rPr>
          <w:color w:val="404040"/>
          <w:sz w:val="19"/>
          <w:szCs w:val="19"/>
        </w:rPr>
        <w:t xml:space="preserve">	Expected Graduation: 2029</w:t>
      </w:r>
    </w:p>
    <w:p>
      <w:pPr>
        <w:tabs>
          <w:tab w:val="right" w:pos="9026"/>
        </w:tabs>
        <w:spacing w:after="100"/>
      </w:pPr>
      <w:r>
        <w:rPr>
          <w:i/>
          <w:iCs/>
          <w:color w:val="404040"/>
          <w:sz w:val="20"/>
          <w:szCs w:val="20"/>
        </w:rPr>
        <w:t xml:space="preserve">Integrated M.Tech in Software Engineering</w:t>
      </w:r>
      <w:r>
        <w:rPr>
          <w:color w:val="404040"/>
          <w:sz w:val="19"/>
          <w:szCs w:val="19"/>
        </w:rPr>
        <w:t xml:space="preserve">	CGPA: 8.37 / 10</w:t>
      </w:r>
    </w:p>
    <w:p>
      <w:pPr>
        <w:tabs>
          <w:tab w:val="right" w:pos="9026"/>
        </w:tabs>
        <w:spacing w:after="10"/>
      </w:pPr>
      <w:r>
        <w:rPr>
          <w:b/>
          <w:bCs/>
          <w:sz w:val="21"/>
          <w:szCs w:val="21"/>
        </w:rPr>
        <w:t xml:space="preserve">Sri Chaitanya Junior College</w:t>
      </w:r>
      <w:r>
        <w:rPr>
          <w:color w:val="404040"/>
          <w:sz w:val="19"/>
          <w:szCs w:val="19"/>
        </w:rPr>
        <w:t xml:space="preserve">	2022 – 2024</w:t>
      </w:r>
    </w:p>
    <w:p>
      <w:pPr>
        <w:tabs>
          <w:tab w:val="right" w:pos="9026"/>
        </w:tabs>
        <w:spacing w:after="60"/>
      </w:pPr>
      <w:r>
        <w:rPr>
          <w:i/>
          <w:iCs/>
          <w:color w:val="404040"/>
          <w:sz w:val="20"/>
          <w:szCs w:val="20"/>
        </w:rPr>
        <w:t xml:space="preserve">MPC (Mathematics, Physics, Chemistry)</w:t>
      </w:r>
      <w:r>
        <w:rPr>
          <w:color w:val="404040"/>
          <w:sz w:val="19"/>
          <w:szCs w:val="19"/>
        </w:rPr>
        <w:t xml:space="preserve">	95.1%</w:t>
      </w:r>
    </w:p>
    <w:sectPr>
      <w:pgSz w:w="12240" w:h="15840" w:orient="portrait"/>
      <w:pgMar w:top="620" w:right="950" w:bottom="62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mr8cvdrbrmnnjd7wfiyy" Type="http://schemas.openxmlformats.org/officeDocument/2006/relationships/hyperlink" Target="https://www.linkedin.com/in/nagamrutha-meesala" TargetMode="External"/><Relationship Id="rIdoe7nocrdrt938sdlqc9fm" Type="http://schemas.openxmlformats.org/officeDocument/2006/relationships/hyperlink" Target="https://github.com/AmruthaMeesala" TargetMode="External"/><Relationship Id="rId96kbndc5b3vz5p6t3wmna" Type="http://schemas.openxmlformats.org/officeDocument/2006/relationships/hyperlink" Target="https://amruthameesala.github.io/portfol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2026-06-27T13:09:38.842Z</dcterms:created>
  <dcterms:modified xsi:type="dcterms:W3CDTF">2026-06-27T13:09:38.842Z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