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B4B0" w14:textId="77777777" w:rsidR="00303D0D" w:rsidRPr="004721E3" w:rsidRDefault="00303D0D" w:rsidP="00303D0D">
      <w:pPr>
        <w:rPr>
          <w:rFonts w:ascii="Times New Roman" w:hAnsi="Times New Roman" w:cs="Times New Roman"/>
          <w:b/>
          <w:bCs/>
          <w:color w:val="172B4D"/>
          <w:sz w:val="42"/>
          <w:szCs w:val="42"/>
          <w:u w:val="single"/>
          <w:shd w:val="clear" w:color="auto" w:fill="FFFFFF"/>
        </w:rPr>
      </w:pPr>
    </w:p>
    <w:p w14:paraId="07B0AF17"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p>
    <w:p w14:paraId="2039AF18"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p>
    <w:p w14:paraId="5FFEE5DD"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p>
    <w:p w14:paraId="50C52753"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p>
    <w:p w14:paraId="36828567"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p>
    <w:p w14:paraId="4844899F"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0860845D"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79C290F7"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384041E0" w14:textId="77777777" w:rsidR="00303D0D" w:rsidRPr="004721E3" w:rsidRDefault="00303D0D" w:rsidP="00303D0D">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142C08D1" w14:textId="77777777" w:rsidR="00303D0D" w:rsidRPr="004721E3" w:rsidRDefault="00303D0D" w:rsidP="00303D0D">
      <w:pPr>
        <w:rPr>
          <w:rFonts w:ascii="Times New Roman" w:hAnsi="Times New Roman" w:cs="Times New Roman"/>
          <w:b/>
          <w:bCs/>
          <w:color w:val="000000"/>
          <w:sz w:val="32"/>
          <w:szCs w:val="32"/>
          <w:shd w:val="clear" w:color="auto" w:fill="FFFFFF"/>
        </w:rPr>
      </w:pPr>
    </w:p>
    <w:p w14:paraId="785AF69D" w14:textId="77777777" w:rsidR="00303D0D" w:rsidRPr="00E736D5" w:rsidRDefault="00303D0D" w:rsidP="00303D0D">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7FECF897"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lastRenderedPageBreak/>
        <w:t>Introduction</w:t>
      </w:r>
    </w:p>
    <w:p w14:paraId="4109C499"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kern w:val="0"/>
          <w14:ligatures w14:val="none"/>
        </w:rPr>
        <w:t>Cryptography has played a pivotal role in warfare, providing secure communication channels and influencing the outcome of conflicts. From ancient times to the modern era, cryptographic techniques have evolved in response to the demands of wartime security.</w:t>
      </w:r>
    </w:p>
    <w:p w14:paraId="2EC7F248"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t>1. Ancient Cryptography</w:t>
      </w:r>
    </w:p>
    <w:p w14:paraId="47A67FAF"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Classical Ciphers:</w:t>
      </w:r>
    </w:p>
    <w:p w14:paraId="597D3A02" w14:textId="77777777" w:rsidR="00303D0D" w:rsidRPr="00303D0D" w:rsidRDefault="00303D0D" w:rsidP="00303D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Scytale Cipher:</w:t>
      </w:r>
      <w:r w:rsidRPr="00303D0D">
        <w:rPr>
          <w:rFonts w:ascii="Times New Roman" w:eastAsia="Times New Roman" w:hAnsi="Times New Roman" w:cs="Times New Roman"/>
          <w:kern w:val="0"/>
          <w14:ligatures w14:val="none"/>
        </w:rPr>
        <w:t xml:space="preserve"> Used by the Spartans, this transposition cipher involved writing messages on a strip of parchment wrapped around a cylindrical object. The message could only be read when the strip was wrapped around a cylinder of the same diameter.</w:t>
      </w:r>
    </w:p>
    <w:p w14:paraId="34274BF9" w14:textId="77777777" w:rsidR="00303D0D" w:rsidRPr="00303D0D" w:rsidRDefault="00303D0D" w:rsidP="00303D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Caesar Cipher:</w:t>
      </w:r>
      <w:r w:rsidRPr="00303D0D">
        <w:rPr>
          <w:rFonts w:ascii="Times New Roman" w:eastAsia="Times New Roman" w:hAnsi="Times New Roman" w:cs="Times New Roman"/>
          <w:kern w:val="0"/>
          <w14:ligatures w14:val="none"/>
        </w:rPr>
        <w:t xml:space="preserve"> As mentioned earlier, Julius Caesar used this simple substitution cipher to protect his military communications. The shift-based encryption method was effective for its time but easily deciphered.</w:t>
      </w:r>
    </w:p>
    <w:p w14:paraId="629A62DA"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t>2. World War I</w:t>
      </w:r>
    </w:p>
    <w:p w14:paraId="57CF2567"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Early 20th Century Techniques:</w:t>
      </w:r>
    </w:p>
    <w:p w14:paraId="40DAC2F3" w14:textId="77777777" w:rsidR="00303D0D" w:rsidRPr="00303D0D" w:rsidRDefault="00303D0D" w:rsidP="00303D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Enigma Machine:</w:t>
      </w:r>
      <w:r w:rsidRPr="00303D0D">
        <w:rPr>
          <w:rFonts w:ascii="Times New Roman" w:eastAsia="Times New Roman" w:hAnsi="Times New Roman" w:cs="Times New Roman"/>
          <w:kern w:val="0"/>
          <w14:ligatures w14:val="none"/>
        </w:rPr>
        <w:t xml:space="preserve"> Developed by German engineer Arthur </w:t>
      </w:r>
      <w:proofErr w:type="spellStart"/>
      <w:r w:rsidRPr="00303D0D">
        <w:rPr>
          <w:rFonts w:ascii="Times New Roman" w:eastAsia="Times New Roman" w:hAnsi="Times New Roman" w:cs="Times New Roman"/>
          <w:kern w:val="0"/>
          <w14:ligatures w14:val="none"/>
        </w:rPr>
        <w:t>Scherbius</w:t>
      </w:r>
      <w:proofErr w:type="spellEnd"/>
      <w:r w:rsidRPr="00303D0D">
        <w:rPr>
          <w:rFonts w:ascii="Times New Roman" w:eastAsia="Times New Roman" w:hAnsi="Times New Roman" w:cs="Times New Roman"/>
          <w:kern w:val="0"/>
          <w14:ligatures w14:val="none"/>
        </w:rPr>
        <w:t>, the Enigma Machine was used extensively by the Germans during World War II. It employed a complex system of rotors and plugboards to encrypt messages. The Allied success in breaking Enigma codes, led by figures like Alan Turing, was a significant factor in the Allied victory.</w:t>
      </w:r>
    </w:p>
    <w:p w14:paraId="2375B8A6" w14:textId="77777777" w:rsidR="00303D0D" w:rsidRPr="00303D0D" w:rsidRDefault="00303D0D" w:rsidP="00303D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One-Time Pad:</w:t>
      </w:r>
      <w:r w:rsidRPr="00303D0D">
        <w:rPr>
          <w:rFonts w:ascii="Times New Roman" w:eastAsia="Times New Roman" w:hAnsi="Times New Roman" w:cs="Times New Roman"/>
          <w:kern w:val="0"/>
          <w14:ligatures w14:val="none"/>
        </w:rPr>
        <w:t xml:space="preserve"> The One-Time Pad, or </w:t>
      </w:r>
      <w:proofErr w:type="spellStart"/>
      <w:r w:rsidRPr="00303D0D">
        <w:rPr>
          <w:rFonts w:ascii="Times New Roman" w:eastAsia="Times New Roman" w:hAnsi="Times New Roman" w:cs="Times New Roman"/>
          <w:kern w:val="0"/>
          <w14:ligatures w14:val="none"/>
        </w:rPr>
        <w:t>Vernam</w:t>
      </w:r>
      <w:proofErr w:type="spellEnd"/>
      <w:r w:rsidRPr="00303D0D">
        <w:rPr>
          <w:rFonts w:ascii="Times New Roman" w:eastAsia="Times New Roman" w:hAnsi="Times New Roman" w:cs="Times New Roman"/>
          <w:kern w:val="0"/>
          <w14:ligatures w14:val="none"/>
        </w:rPr>
        <w:t xml:space="preserve"> cipher, was used by the Allies for high-security communications. This method involves a random key that is as long as the message and used only once, providing theoretically unbreakable encryption.</w:t>
      </w:r>
    </w:p>
    <w:p w14:paraId="76398002"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t>3. World War II</w:t>
      </w:r>
    </w:p>
    <w:p w14:paraId="16F0C66A"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Advancements and Innovations:</w:t>
      </w:r>
    </w:p>
    <w:p w14:paraId="2DF88363" w14:textId="77777777" w:rsidR="00303D0D" w:rsidRPr="00303D0D" w:rsidRDefault="00303D0D" w:rsidP="00303D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British Bombe Machine:</w:t>
      </w:r>
      <w:r w:rsidRPr="00303D0D">
        <w:rPr>
          <w:rFonts w:ascii="Times New Roman" w:eastAsia="Times New Roman" w:hAnsi="Times New Roman" w:cs="Times New Roman"/>
          <w:kern w:val="0"/>
          <w14:ligatures w14:val="none"/>
        </w:rPr>
        <w:t xml:space="preserve"> Developed by Alan Turing and his team, the Bombe machine was designed to break Enigma-encoded messages. It was instrumental in deciphering German communications and gaining strategic advantages.</w:t>
      </w:r>
    </w:p>
    <w:p w14:paraId="31D52D41" w14:textId="77777777" w:rsidR="00303D0D" w:rsidRPr="00303D0D" w:rsidRDefault="00303D0D" w:rsidP="00303D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Purple Machine:</w:t>
      </w:r>
      <w:r w:rsidRPr="00303D0D">
        <w:rPr>
          <w:rFonts w:ascii="Times New Roman" w:eastAsia="Times New Roman" w:hAnsi="Times New Roman" w:cs="Times New Roman"/>
          <w:kern w:val="0"/>
          <w14:ligatures w14:val="none"/>
        </w:rPr>
        <w:t xml:space="preserve"> Used by the Japanese, the Purple Machine was a complex cipher device that Allied cryptanalysts, including William Friedman, managed to break. This achievement provided valuable intelligence and contributed to the Allied war effort.</w:t>
      </w:r>
    </w:p>
    <w:p w14:paraId="1B91FCCB" w14:textId="77777777" w:rsidR="00303D0D" w:rsidRDefault="00303D0D">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5A35EA9B" w14:textId="5B16FA6D"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lastRenderedPageBreak/>
        <w:t>4. Cold War Era</w:t>
      </w:r>
    </w:p>
    <w:p w14:paraId="61762DE6"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Increased Complexity:</w:t>
      </w:r>
    </w:p>
    <w:p w14:paraId="0DCBB87C" w14:textId="77777777" w:rsidR="00303D0D" w:rsidRPr="00303D0D" w:rsidRDefault="00303D0D" w:rsidP="00303D0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Nuclear Codes:</w:t>
      </w:r>
      <w:r w:rsidRPr="00303D0D">
        <w:rPr>
          <w:rFonts w:ascii="Times New Roman" w:eastAsia="Times New Roman" w:hAnsi="Times New Roman" w:cs="Times New Roman"/>
          <w:kern w:val="0"/>
          <w14:ligatures w14:val="none"/>
        </w:rPr>
        <w:t xml:space="preserve"> During the Cold War, cryptography was used to protect sensitive information, including nuclear launch codes. The need for secure communication between superpowers drove advancements in cryptographic techniques and technology.</w:t>
      </w:r>
    </w:p>
    <w:p w14:paraId="5B711E0C" w14:textId="77777777" w:rsidR="00303D0D" w:rsidRPr="00303D0D" w:rsidRDefault="00303D0D" w:rsidP="00303D0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Public Key Cryptography:</w:t>
      </w:r>
      <w:r w:rsidRPr="00303D0D">
        <w:rPr>
          <w:rFonts w:ascii="Times New Roman" w:eastAsia="Times New Roman" w:hAnsi="Times New Roman" w:cs="Times New Roman"/>
          <w:kern w:val="0"/>
          <w14:ligatures w14:val="none"/>
        </w:rPr>
        <w:t xml:space="preserve"> The invention of public-key cryptography, including RSA, marked a significant development during this period. It provided secure methods for key exchange and data encryption, crucial for protecting classified information.</w:t>
      </w:r>
    </w:p>
    <w:p w14:paraId="1D9AAA9F"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t>5. Modern Conflicts</w:t>
      </w:r>
    </w:p>
    <w:p w14:paraId="51905DB1"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Digital Age:</w:t>
      </w:r>
    </w:p>
    <w:p w14:paraId="2A673787" w14:textId="5409B897" w:rsidR="00303D0D" w:rsidRPr="00303D0D" w:rsidRDefault="00303D0D" w:rsidP="00303D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Cybersecurity:</w:t>
      </w:r>
      <w:r w:rsidRPr="00303D0D">
        <w:rPr>
          <w:rFonts w:ascii="Times New Roman" w:eastAsia="Times New Roman" w:hAnsi="Times New Roman" w:cs="Times New Roman"/>
          <w:kern w:val="0"/>
          <w14:ligatures w14:val="none"/>
        </w:rPr>
        <w:t xml:space="preserve"> In contemporary conflicts, cybersecurity plays a critical role. Nations use encryption to protect digital communications and critical infrastructure from </w:t>
      </w:r>
      <w:r w:rsidRPr="00303D0D">
        <w:rPr>
          <w:rFonts w:ascii="Times New Roman" w:eastAsia="Times New Roman" w:hAnsi="Times New Roman" w:cs="Times New Roman"/>
          <w:kern w:val="0"/>
          <w14:ligatures w14:val="none"/>
        </w:rPr>
        <w:t>cyber-attacks</w:t>
      </w:r>
      <w:r w:rsidRPr="00303D0D">
        <w:rPr>
          <w:rFonts w:ascii="Times New Roman" w:eastAsia="Times New Roman" w:hAnsi="Times New Roman" w:cs="Times New Roman"/>
          <w:kern w:val="0"/>
          <w14:ligatures w14:val="none"/>
        </w:rPr>
        <w:t>. Encryption methods have evolved to address new threats and challenges in the digital domain.</w:t>
      </w:r>
    </w:p>
    <w:p w14:paraId="54CA02EB" w14:textId="77777777" w:rsidR="00303D0D" w:rsidRPr="00303D0D" w:rsidRDefault="00303D0D" w:rsidP="00303D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b/>
          <w:bCs/>
          <w:kern w:val="0"/>
          <w14:ligatures w14:val="none"/>
        </w:rPr>
        <w:t>Encryption Policies:</w:t>
      </w:r>
      <w:r w:rsidRPr="00303D0D">
        <w:rPr>
          <w:rFonts w:ascii="Times New Roman" w:eastAsia="Times New Roman" w:hAnsi="Times New Roman" w:cs="Times New Roman"/>
          <w:kern w:val="0"/>
          <w14:ligatures w14:val="none"/>
        </w:rPr>
        <w:t xml:space="preserve"> Governments often implement policies regarding the use of encryption. Balancing security and privacy concerns is a key challenge, with ongoing debates about encryption backdoors and surveillance.</w:t>
      </w:r>
    </w:p>
    <w:p w14:paraId="64DED925"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03D0D">
        <w:rPr>
          <w:rFonts w:ascii="Times New Roman" w:eastAsia="Times New Roman" w:hAnsi="Times New Roman" w:cs="Times New Roman"/>
          <w:b/>
          <w:bCs/>
          <w:kern w:val="0"/>
          <w:sz w:val="32"/>
          <w:szCs w:val="32"/>
          <w14:ligatures w14:val="none"/>
        </w:rPr>
        <w:t>Conclusion</w:t>
      </w:r>
    </w:p>
    <w:p w14:paraId="543D503C" w14:textId="77777777" w:rsidR="00303D0D" w:rsidRPr="00303D0D" w:rsidRDefault="00303D0D" w:rsidP="00303D0D">
      <w:pPr>
        <w:spacing w:before="100" w:beforeAutospacing="1" w:after="100" w:afterAutospacing="1" w:line="240" w:lineRule="auto"/>
        <w:rPr>
          <w:rFonts w:ascii="Times New Roman" w:eastAsia="Times New Roman" w:hAnsi="Times New Roman" w:cs="Times New Roman"/>
          <w:kern w:val="0"/>
          <w14:ligatures w14:val="none"/>
        </w:rPr>
      </w:pPr>
      <w:r w:rsidRPr="00303D0D">
        <w:rPr>
          <w:rFonts w:ascii="Times New Roman" w:eastAsia="Times New Roman" w:hAnsi="Times New Roman" w:cs="Times New Roman"/>
          <w:kern w:val="0"/>
          <w14:ligatures w14:val="none"/>
        </w:rPr>
        <w:t>The history of cryptography during wartime highlights its importance in securing communications and gaining strategic advantages. From classical ciphers to modern digital encryption, cryptographic techniques have continually evolved to meet the demands of an ever-changing landscape of conflict and security.</w:t>
      </w:r>
    </w:p>
    <w:p w14:paraId="1B0349AF"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62DE"/>
    <w:multiLevelType w:val="multilevel"/>
    <w:tmpl w:val="341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A358E"/>
    <w:multiLevelType w:val="multilevel"/>
    <w:tmpl w:val="847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04E71"/>
    <w:multiLevelType w:val="multilevel"/>
    <w:tmpl w:val="226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C7DD4"/>
    <w:multiLevelType w:val="multilevel"/>
    <w:tmpl w:val="267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C3158"/>
    <w:multiLevelType w:val="multilevel"/>
    <w:tmpl w:val="50D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F3"/>
    <w:rsid w:val="000A5F94"/>
    <w:rsid w:val="002D57F3"/>
    <w:rsid w:val="00303D0D"/>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A8DC7-7032-4C79-8F19-94361F75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D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3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2</cp:revision>
  <dcterms:created xsi:type="dcterms:W3CDTF">2024-08-30T13:32:00Z</dcterms:created>
  <dcterms:modified xsi:type="dcterms:W3CDTF">2024-08-30T13:33:00Z</dcterms:modified>
</cp:coreProperties>
</file>