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7875" w14:textId="77777777" w:rsidR="00FD4A37" w:rsidRPr="00FD4A37" w:rsidRDefault="00FD4A37" w:rsidP="00FD4A37"/>
    <w:p w14:paraId="3C1BE2D1" w14:textId="77777777" w:rsidR="00FD4A37" w:rsidRPr="00FD4A37" w:rsidRDefault="00FD4A37" w:rsidP="00FD4A37">
      <w:r w:rsidRPr="00FD4A37">
        <w:t>Introduction to Containers and Docker</w:t>
      </w:r>
    </w:p>
    <w:p w14:paraId="41830798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>Introduction to Containers and Docker</w:t>
      </w:r>
    </w:p>
    <w:p w14:paraId="5AC71E1F" w14:textId="77777777" w:rsidR="00FD4A37" w:rsidRPr="00FD4A37" w:rsidRDefault="00FD4A37" w:rsidP="00FD4A37">
      <w:r w:rsidRPr="00FD4A37">
        <w:t>In today's rapidly evolving world of software development, containerization has emerged as a game-changing technology. Docker, a leading </w:t>
      </w:r>
      <w:r w:rsidRPr="00FD4A37">
        <w:rPr>
          <w:b/>
          <w:bCs/>
        </w:rPr>
        <w:t>containerization platform</w:t>
      </w:r>
      <w:r w:rsidRPr="00FD4A37">
        <w:t>, has revolutionized the way </w:t>
      </w:r>
      <w:r w:rsidRPr="00FD4A37">
        <w:rPr>
          <w:b/>
          <w:bCs/>
        </w:rPr>
        <w:t>applications are developed, deployed, and managed</w:t>
      </w:r>
      <w:r w:rsidRPr="00FD4A37">
        <w:t>. Join us as we dive into the world of containers, explore the core concepts behind Docker, and discover how this technology is reshaping modern software development practices.</w:t>
      </w:r>
    </w:p>
    <w:p w14:paraId="47C9E8FC" w14:textId="77777777" w:rsidR="00FD4A37" w:rsidRPr="00FD4A37" w:rsidRDefault="00FD4A37" w:rsidP="00FD4A37"/>
    <w:p w14:paraId="27FBD654" w14:textId="08323F65" w:rsidR="00FD4A37" w:rsidRPr="00FD4A37" w:rsidRDefault="00FD4A37" w:rsidP="00FD4A37">
      <w:r w:rsidRPr="00FD4A37">
        <w:drawing>
          <wp:inline distT="0" distB="0" distL="0" distR="0" wp14:anchorId="47A9A3DC" wp14:editId="08002258">
            <wp:extent cx="5731510" cy="340995"/>
            <wp:effectExtent l="0" t="0" r="2540" b="1905"/>
            <wp:docPr id="2083333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12A3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>Introduction to Containers</w:t>
      </w:r>
    </w:p>
    <w:p w14:paraId="31899A95" w14:textId="77777777" w:rsidR="00FD4A37" w:rsidRPr="00FD4A37" w:rsidRDefault="00FD4A37" w:rsidP="00FD4A37">
      <w:r w:rsidRPr="00FD4A37">
        <w:t>Containers are </w:t>
      </w:r>
      <w:r w:rsidRPr="00FD4A37">
        <w:rPr>
          <w:b/>
          <w:bCs/>
        </w:rPr>
        <w:t>lightweight, standalone executable packages</w:t>
      </w:r>
      <w:r w:rsidRPr="00FD4A37">
        <w:t> that </w:t>
      </w:r>
      <w:r w:rsidRPr="00FD4A37">
        <w:rPr>
          <w:b/>
          <w:bCs/>
        </w:rPr>
        <w:t>encapsulate an application and its dependencies</w:t>
      </w:r>
      <w:r w:rsidRPr="00FD4A37">
        <w:t xml:space="preserve">, ensuring consistent </w:t>
      </w:r>
      <w:proofErr w:type="spellStart"/>
      <w:r w:rsidRPr="00FD4A37">
        <w:t>behavior</w:t>
      </w:r>
      <w:proofErr w:type="spellEnd"/>
      <w:r w:rsidRPr="00FD4A37">
        <w:t xml:space="preserve"> across different environments. They </w:t>
      </w:r>
      <w:r w:rsidRPr="00FD4A37">
        <w:rPr>
          <w:b/>
          <w:bCs/>
        </w:rPr>
        <w:t>offer isolation without the overhead of full virtual machines</w:t>
      </w:r>
      <w:r w:rsidRPr="00FD4A37">
        <w:t>.</w:t>
      </w:r>
    </w:p>
    <w:p w14:paraId="06FC15C8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>Comparing Containers and Virtual Machines</w:t>
      </w:r>
    </w:p>
    <w:p w14:paraId="0FDC505B" w14:textId="77777777" w:rsidR="00FD4A37" w:rsidRPr="00FD4A37" w:rsidRDefault="00FD4A37" w:rsidP="00FD4A37">
      <w:r w:rsidRPr="00FD4A37">
        <w:t>Unlike traditional virtualization, where each VM requires a separate OS, </w:t>
      </w:r>
      <w:r w:rsidRPr="00FD4A37">
        <w:rPr>
          <w:b/>
          <w:bCs/>
        </w:rPr>
        <w:t>containers share the host OS kernel</w:t>
      </w:r>
      <w:r w:rsidRPr="00FD4A37">
        <w:t>. This results in </w:t>
      </w:r>
      <w:r w:rsidRPr="00FD4A37">
        <w:rPr>
          <w:b/>
          <w:bCs/>
        </w:rPr>
        <w:t>faster startup times</w:t>
      </w:r>
      <w:r w:rsidRPr="00FD4A37">
        <w:t>, </w:t>
      </w:r>
      <w:r w:rsidRPr="00FD4A37">
        <w:rPr>
          <w:b/>
          <w:bCs/>
        </w:rPr>
        <w:t>efficient resource utilization</w:t>
      </w:r>
      <w:r w:rsidRPr="00FD4A37">
        <w:t>, and </w:t>
      </w:r>
      <w:r w:rsidRPr="00FD4A37">
        <w:rPr>
          <w:b/>
          <w:bCs/>
        </w:rPr>
        <w:t>greater portability</w:t>
      </w:r>
      <w:r w:rsidRPr="00FD4A37">
        <w:t>.</w:t>
      </w:r>
    </w:p>
    <w:p w14:paraId="12037D77" w14:textId="034E9F90" w:rsidR="00FD4A37" w:rsidRPr="00FD4A37" w:rsidRDefault="00FD4A37" w:rsidP="00FD4A37">
      <w:r w:rsidRPr="00FD4A37">
        <w:drawing>
          <wp:inline distT="0" distB="0" distL="0" distR="0" wp14:anchorId="52000457" wp14:editId="6125D44E">
            <wp:extent cx="5731510" cy="340995"/>
            <wp:effectExtent l="0" t="0" r="2540" b="1905"/>
            <wp:docPr id="17805082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FFDF" w14:textId="77777777" w:rsidR="00FD4A37" w:rsidRPr="00FD4A37" w:rsidRDefault="00FD4A37" w:rsidP="00FD4A37">
      <w:r w:rsidRPr="00FD4A37">
        <w:t xml:space="preserve">The following tabs contain the </w:t>
      </w:r>
      <w:proofErr w:type="spellStart"/>
      <w:r w:rsidRPr="00FD4A37">
        <w:t>the</w:t>
      </w:r>
      <w:proofErr w:type="spellEnd"/>
      <w:r w:rsidRPr="00FD4A37">
        <w:t xml:space="preserve"> significance of Docker and how it has impacted </w:t>
      </w:r>
      <w:proofErr w:type="spellStart"/>
      <w:r w:rsidRPr="00FD4A37">
        <w:t>Devops</w:t>
      </w:r>
      <w:proofErr w:type="spellEnd"/>
      <w:r w:rsidRPr="00FD4A37">
        <w:t>.</w:t>
      </w:r>
      <w:r w:rsidRPr="00FD4A37">
        <w:br/>
      </w:r>
      <w:r w:rsidRPr="00FD4A37">
        <w:rPr>
          <w:i/>
          <w:iCs/>
        </w:rPr>
        <w:t>Click each tab to learn more.</w:t>
      </w:r>
    </w:p>
    <w:p w14:paraId="7A94C5FB" w14:textId="77777777" w:rsidR="00FD4A37" w:rsidRPr="00FD4A37" w:rsidRDefault="00FD4A37" w:rsidP="00FD4A37">
      <w:r w:rsidRPr="00FD4A37">
        <w:t xml:space="preserve">Evolution of </w:t>
      </w:r>
      <w:proofErr w:type="spellStart"/>
      <w:r w:rsidRPr="00FD4A37">
        <w:t>DockerDocker's</w:t>
      </w:r>
      <w:proofErr w:type="spellEnd"/>
      <w:r w:rsidRPr="00FD4A37">
        <w:t xml:space="preserve"> Impact on DevOps</w:t>
      </w:r>
    </w:p>
    <w:p w14:paraId="099F3576" w14:textId="73C04457" w:rsidR="00FD4A37" w:rsidRPr="00FD4A37" w:rsidRDefault="00FD4A37" w:rsidP="00FD4A37">
      <w:r w:rsidRPr="00FD4A37">
        <w:t>Docker revolutionized software development </w:t>
      </w:r>
      <w:r w:rsidRPr="00FD4A37">
        <w:rPr>
          <w:b/>
          <w:bCs/>
        </w:rPr>
        <w:t>by popularizing containerization</w:t>
      </w:r>
      <w:r w:rsidRPr="00FD4A37">
        <w:t>. It </w:t>
      </w:r>
      <w:r w:rsidRPr="00FD4A37">
        <w:rPr>
          <w:b/>
          <w:bCs/>
        </w:rPr>
        <w:t>transformed isolated environments into easily deployable and scalable units</w:t>
      </w:r>
      <w:r w:rsidRPr="00FD4A37">
        <w:t>, paving the way for microservices architectures.</w:t>
      </w:r>
    </w:p>
    <w:p w14:paraId="1C654D16" w14:textId="06CDE58D" w:rsidR="00FD4A37" w:rsidRPr="00FD4A37" w:rsidRDefault="00FD4A37" w:rsidP="00FD4A37">
      <w:r w:rsidRPr="00FD4A37">
        <w:drawing>
          <wp:inline distT="0" distB="0" distL="0" distR="0" wp14:anchorId="11284373" wp14:editId="372AFA37">
            <wp:extent cx="5731510" cy="340995"/>
            <wp:effectExtent l="0" t="0" r="2540" b="1905"/>
            <wp:docPr id="10145239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F611" w14:textId="77777777" w:rsidR="00FD4A37" w:rsidRPr="00FD4A37" w:rsidRDefault="00FD4A37" w:rsidP="00FD4A37">
      <w:r w:rsidRPr="00FD4A37">
        <w:t>Consider the following information while installing and using Docker.</w:t>
      </w:r>
      <w:r w:rsidRPr="00FD4A37">
        <w:br/>
      </w:r>
      <w:r w:rsidRPr="00FD4A37">
        <w:rPr>
          <w:i/>
          <w:iCs/>
        </w:rPr>
        <w:t>Click each tab to learn more.</w:t>
      </w:r>
    </w:p>
    <w:p w14:paraId="57CEE967" w14:textId="77777777" w:rsidR="00FD4A37" w:rsidRPr="00FD4A37" w:rsidRDefault="00FD4A37" w:rsidP="00FD4A37">
      <w:hyperlink r:id="rId8" w:tgtFrame="_blank" w:history="1">
        <w:r w:rsidRPr="00FD4A37">
          <w:rPr>
            <w:rStyle w:val="Hyperlink"/>
          </w:rPr>
          <w:t>(opens in a new tab)</w:t>
        </w:r>
      </w:hyperlink>
    </w:p>
    <w:p w14:paraId="37DCFEBE" w14:textId="77777777" w:rsidR="00FD4A37" w:rsidRPr="00FD4A37" w:rsidRDefault="00FD4A37" w:rsidP="00FD4A37">
      <w:r w:rsidRPr="00FD4A37">
        <w:t xml:space="preserve">Setting Up </w:t>
      </w:r>
      <w:proofErr w:type="spellStart"/>
      <w:r w:rsidRPr="00FD4A37">
        <w:t>DockerDocker</w:t>
      </w:r>
      <w:proofErr w:type="spellEnd"/>
      <w:r w:rsidRPr="00FD4A37">
        <w:t xml:space="preserve"> CLI </w:t>
      </w:r>
      <w:proofErr w:type="spellStart"/>
      <w:r w:rsidRPr="00FD4A37">
        <w:t>EssentialsRunning</w:t>
      </w:r>
      <w:proofErr w:type="spellEnd"/>
      <w:r w:rsidRPr="00FD4A37">
        <w:t xml:space="preserve"> Applications with Docker</w:t>
      </w:r>
    </w:p>
    <w:p w14:paraId="34258F33" w14:textId="77777777" w:rsidR="00FD4A37" w:rsidRPr="00FD4A37" w:rsidRDefault="00FD4A37" w:rsidP="00FD4A37">
      <w:r w:rsidRPr="00FD4A37">
        <w:lastRenderedPageBreak/>
        <w:t>Install Docker on your preferred platform—Windows, macOS, or Linux. Docker </w:t>
      </w:r>
      <w:r w:rsidRPr="00FD4A37">
        <w:rPr>
          <w:b/>
          <w:bCs/>
        </w:rPr>
        <w:t>provides a unified experience</w:t>
      </w:r>
      <w:r w:rsidRPr="00FD4A37">
        <w:t>, allowing you to create, manage, and run containers seamlessly.</w:t>
      </w:r>
    </w:p>
    <w:p w14:paraId="1FF358A4" w14:textId="12286C91" w:rsidR="00FD4A37" w:rsidRPr="00FD4A37" w:rsidRDefault="00FD4A37" w:rsidP="00FD4A37">
      <w:r w:rsidRPr="00FD4A37">
        <w:drawing>
          <wp:inline distT="0" distB="0" distL="0" distR="0" wp14:anchorId="50B04820" wp14:editId="4F9E978A">
            <wp:extent cx="5731510" cy="340995"/>
            <wp:effectExtent l="0" t="0" r="2540" b="1905"/>
            <wp:docPr id="5911349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5F7F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>Step 1. Install using the Apt repository.</w:t>
      </w:r>
    </w:p>
    <w:p w14:paraId="6B0875C2" w14:textId="77777777" w:rsidR="00FD4A37" w:rsidRPr="00FD4A37" w:rsidRDefault="00FD4A37" w:rsidP="00FD4A37">
      <w:r w:rsidRPr="00FD4A37">
        <w:t>Set up Docker's Apt repository.</w:t>
      </w:r>
    </w:p>
    <w:p w14:paraId="3E9A7F86" w14:textId="77777777" w:rsidR="00FD4A37" w:rsidRPr="00FD4A37" w:rsidRDefault="00FD4A37" w:rsidP="00FD4A37">
      <w:r w:rsidRPr="00FD4A37">
        <w:t># Add Docker's official GPG key:</w:t>
      </w:r>
    </w:p>
    <w:p w14:paraId="481B0ED2" w14:textId="77777777" w:rsidR="00FD4A37" w:rsidRPr="00FD4A37" w:rsidRDefault="00FD4A37" w:rsidP="00FD4A37"/>
    <w:p w14:paraId="511471A5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apt-get update</w:t>
      </w:r>
    </w:p>
    <w:p w14:paraId="18589B3D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apt-get install ca-certificates curl </w:t>
      </w:r>
      <w:proofErr w:type="spellStart"/>
      <w:r w:rsidRPr="00FD4A37">
        <w:t>gnupg</w:t>
      </w:r>
      <w:proofErr w:type="spellEnd"/>
    </w:p>
    <w:p w14:paraId="1A4833E7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install -m 0755 -d /etc/apt/keyrings</w:t>
      </w:r>
    </w:p>
    <w:p w14:paraId="5EFBD5FF" w14:textId="77777777" w:rsidR="00FD4A37" w:rsidRPr="00FD4A37" w:rsidRDefault="00FD4A37" w:rsidP="00FD4A37">
      <w:r w:rsidRPr="00FD4A37">
        <w:t>curl -</w:t>
      </w:r>
      <w:proofErr w:type="spellStart"/>
      <w:r w:rsidRPr="00FD4A37">
        <w:t>fsSL</w:t>
      </w:r>
      <w:proofErr w:type="spellEnd"/>
      <w:r w:rsidRPr="00FD4A37">
        <w:t xml:space="preserve"> https://download.docker.com/linux/ubuntu/gpg | </w:t>
      </w:r>
      <w:proofErr w:type="spellStart"/>
      <w:r w:rsidRPr="00FD4A37">
        <w:t>sudo</w:t>
      </w:r>
      <w:proofErr w:type="spellEnd"/>
      <w:r w:rsidRPr="00FD4A37">
        <w:t xml:space="preserve"> </w:t>
      </w:r>
      <w:proofErr w:type="spellStart"/>
      <w:r w:rsidRPr="00FD4A37">
        <w:t>gpg</w:t>
      </w:r>
      <w:proofErr w:type="spellEnd"/>
      <w:r w:rsidRPr="00FD4A37">
        <w:t xml:space="preserve"> --</w:t>
      </w:r>
      <w:proofErr w:type="spellStart"/>
      <w:r w:rsidRPr="00FD4A37">
        <w:t>dearmor</w:t>
      </w:r>
      <w:proofErr w:type="spellEnd"/>
      <w:r w:rsidRPr="00FD4A37">
        <w:t xml:space="preserve"> -o /etc/apt/keyrings/</w:t>
      </w:r>
      <w:proofErr w:type="spellStart"/>
      <w:r w:rsidRPr="00FD4A37">
        <w:t>docker.gpg</w:t>
      </w:r>
      <w:proofErr w:type="spellEnd"/>
      <w:r w:rsidRPr="00FD4A37">
        <w:t>\</w:t>
      </w:r>
    </w:p>
    <w:p w14:paraId="7E4D7080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</w:t>
      </w:r>
      <w:proofErr w:type="spellStart"/>
      <w:r w:rsidRPr="00FD4A37">
        <w:t>chmod</w:t>
      </w:r>
      <w:proofErr w:type="spellEnd"/>
      <w:r w:rsidRPr="00FD4A37">
        <w:t xml:space="preserve"> </w:t>
      </w:r>
      <w:proofErr w:type="spellStart"/>
      <w:r w:rsidRPr="00FD4A37">
        <w:t>a+r</w:t>
      </w:r>
      <w:proofErr w:type="spellEnd"/>
      <w:r w:rsidRPr="00FD4A37">
        <w:t xml:space="preserve"> /etc/apt/keyrings/</w:t>
      </w:r>
      <w:proofErr w:type="spellStart"/>
      <w:r w:rsidRPr="00FD4A37">
        <w:t>docker.gpg</w:t>
      </w:r>
      <w:proofErr w:type="spellEnd"/>
    </w:p>
    <w:p w14:paraId="7BE1C8AC" w14:textId="68E77F49" w:rsidR="00FD4A37" w:rsidRPr="00FD4A37" w:rsidRDefault="00FD4A37" w:rsidP="00FD4A37">
      <w:r w:rsidRPr="00FD4A37">
        <w:drawing>
          <wp:inline distT="0" distB="0" distL="0" distR="0" wp14:anchorId="15CBDA0E" wp14:editId="51187EEE">
            <wp:extent cx="5731510" cy="1067435"/>
            <wp:effectExtent l="0" t="0" r="2540" b="0"/>
            <wp:docPr id="1909252093" name="Picture 1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2093" name="Picture 1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5729" w14:textId="77777777" w:rsidR="00FD4A37" w:rsidRPr="00FD4A37" w:rsidRDefault="00FD4A37" w:rsidP="00FD4A37">
      <w:r w:rsidRPr="00FD4A37">
        <w:t># Add the repository to Apt sources:</w:t>
      </w:r>
    </w:p>
    <w:p w14:paraId="6308904A" w14:textId="77777777" w:rsidR="00FD4A37" w:rsidRPr="00FD4A37" w:rsidRDefault="00FD4A37" w:rsidP="00FD4A37">
      <w:r w:rsidRPr="00FD4A37">
        <w:t>echo \</w:t>
      </w:r>
    </w:p>
    <w:p w14:paraId="5A946343" w14:textId="77777777" w:rsidR="00FD4A37" w:rsidRPr="00FD4A37" w:rsidRDefault="00FD4A37" w:rsidP="00FD4A37">
      <w:r w:rsidRPr="00FD4A37">
        <w:t>"</w:t>
      </w:r>
      <w:proofErr w:type="gramStart"/>
      <w:r w:rsidRPr="00FD4A37">
        <w:t>deb</w:t>
      </w:r>
      <w:proofErr w:type="gramEnd"/>
      <w:r w:rsidRPr="00FD4A37">
        <w:t xml:space="preserve"> [arch="$(</w:t>
      </w:r>
      <w:proofErr w:type="spellStart"/>
      <w:r w:rsidRPr="00FD4A37">
        <w:t>dpkg</w:t>
      </w:r>
      <w:proofErr w:type="spellEnd"/>
      <w:r w:rsidRPr="00FD4A37">
        <w:t xml:space="preserve"> --print-architecture)" signed-by=/etc/apt/keyrings/</w:t>
      </w:r>
      <w:proofErr w:type="spellStart"/>
      <w:r w:rsidRPr="00FD4A37">
        <w:t>docker.gpg</w:t>
      </w:r>
      <w:proofErr w:type="spellEnd"/>
      <w:r w:rsidRPr="00FD4A37">
        <w:t>] https://download.docker.com/linux/ubuntu \</w:t>
      </w:r>
    </w:p>
    <w:p w14:paraId="09B0EF43" w14:textId="77777777" w:rsidR="00FD4A37" w:rsidRPr="00FD4A37" w:rsidRDefault="00FD4A37" w:rsidP="00FD4A37">
      <w:r w:rsidRPr="00FD4A37">
        <w:t xml:space="preserve"> "$(. /etc/</w:t>
      </w:r>
      <w:proofErr w:type="spellStart"/>
      <w:r w:rsidRPr="00FD4A37">
        <w:t>os</w:t>
      </w:r>
      <w:proofErr w:type="spellEnd"/>
      <w:r w:rsidRPr="00FD4A37">
        <w:t>-release &amp;&amp; echo "$VERSION_CODENAME")" stable" | \</w:t>
      </w:r>
    </w:p>
    <w:p w14:paraId="63D7A2B9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tee /etc/apt/</w:t>
      </w:r>
      <w:proofErr w:type="spellStart"/>
      <w:r w:rsidRPr="00FD4A37">
        <w:t>sources.list.d</w:t>
      </w:r>
      <w:proofErr w:type="spellEnd"/>
      <w:r w:rsidRPr="00FD4A37">
        <w:t>/</w:t>
      </w:r>
      <w:proofErr w:type="spellStart"/>
      <w:r w:rsidRPr="00FD4A37">
        <w:t>docker.list</w:t>
      </w:r>
      <w:proofErr w:type="spellEnd"/>
      <w:r w:rsidRPr="00FD4A37">
        <w:t xml:space="preserve"> &gt; /dev/null</w:t>
      </w:r>
    </w:p>
    <w:p w14:paraId="628A74B0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apt-get update</w:t>
      </w:r>
    </w:p>
    <w:p w14:paraId="74AB69D6" w14:textId="7797CB96" w:rsidR="00FD4A37" w:rsidRPr="00FD4A37" w:rsidRDefault="00FD4A37" w:rsidP="00FD4A37">
      <w:r w:rsidRPr="00FD4A37">
        <w:lastRenderedPageBreak/>
        <w:drawing>
          <wp:inline distT="0" distB="0" distL="0" distR="0" wp14:anchorId="48790A2D" wp14:editId="2EE98ED0">
            <wp:extent cx="5731510" cy="2090420"/>
            <wp:effectExtent l="0" t="0" r="2540" b="5080"/>
            <wp:docPr id="17706459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3824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>Step 2. Install the Docker packages.</w:t>
      </w:r>
    </w:p>
    <w:p w14:paraId="295EB198" w14:textId="77777777" w:rsidR="00FD4A37" w:rsidRPr="00FD4A37" w:rsidRDefault="00FD4A37" w:rsidP="00FD4A37">
      <w:r w:rsidRPr="00FD4A37">
        <w:t>To install the latest version, run:</w:t>
      </w:r>
    </w:p>
    <w:p w14:paraId="30CFD914" w14:textId="77777777" w:rsidR="00FD4A37" w:rsidRPr="00FD4A37" w:rsidRDefault="00FD4A37" w:rsidP="00FD4A37">
      <w:proofErr w:type="spellStart"/>
      <w:r w:rsidRPr="00FD4A37">
        <w:t>sudo</w:t>
      </w:r>
      <w:proofErr w:type="spellEnd"/>
      <w:r w:rsidRPr="00FD4A37">
        <w:t xml:space="preserve"> apt-get install docker-</w:t>
      </w:r>
      <w:proofErr w:type="spellStart"/>
      <w:r w:rsidRPr="00FD4A37">
        <w:t>ce</w:t>
      </w:r>
      <w:proofErr w:type="spellEnd"/>
      <w:r w:rsidRPr="00FD4A37">
        <w:t xml:space="preserve"> docker-</w:t>
      </w:r>
      <w:proofErr w:type="spellStart"/>
      <w:r w:rsidRPr="00FD4A37">
        <w:t>ce</w:t>
      </w:r>
      <w:proofErr w:type="spellEnd"/>
      <w:r w:rsidRPr="00FD4A37">
        <w:t>-cli containerd.io docker-</w:t>
      </w:r>
      <w:proofErr w:type="spellStart"/>
      <w:r w:rsidRPr="00FD4A37">
        <w:t>buildx</w:t>
      </w:r>
      <w:proofErr w:type="spellEnd"/>
      <w:r w:rsidRPr="00FD4A37">
        <w:t>-plugin docker-compose-plugin</w:t>
      </w:r>
    </w:p>
    <w:p w14:paraId="30C7AB55" w14:textId="19246EBD" w:rsidR="00FD4A37" w:rsidRPr="00FD4A37" w:rsidRDefault="00FD4A37" w:rsidP="00FD4A37">
      <w:r w:rsidRPr="00FD4A37">
        <w:drawing>
          <wp:inline distT="0" distB="0" distL="0" distR="0" wp14:anchorId="668837F0" wp14:editId="77BD2962">
            <wp:extent cx="5731510" cy="1334770"/>
            <wp:effectExtent l="0" t="0" r="2540" b="0"/>
            <wp:docPr id="1611584738" name="Picture 1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4738" name="Picture 1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B843" w14:textId="77777777" w:rsidR="00FD4A37" w:rsidRPr="00FD4A37" w:rsidRDefault="00FD4A37" w:rsidP="00FD4A37">
      <w:pPr>
        <w:rPr>
          <w:b/>
          <w:bCs/>
        </w:rPr>
      </w:pPr>
      <w:r w:rsidRPr="00FD4A37">
        <w:rPr>
          <w:b/>
          <w:bCs/>
        </w:rPr>
        <w:t xml:space="preserve">Step </w:t>
      </w:r>
      <w:proofErr w:type="gramStart"/>
      <w:r w:rsidRPr="00FD4A37">
        <w:rPr>
          <w:b/>
          <w:bCs/>
        </w:rPr>
        <w:t>3.Verify</w:t>
      </w:r>
      <w:proofErr w:type="gramEnd"/>
      <w:r w:rsidRPr="00FD4A37">
        <w:rPr>
          <w:b/>
          <w:bCs/>
        </w:rPr>
        <w:t xml:space="preserve"> that Docker has been installed and is running.</w:t>
      </w:r>
    </w:p>
    <w:p w14:paraId="0B1DE11F" w14:textId="4BE00A52" w:rsidR="00FD4A37" w:rsidRPr="00FD4A37" w:rsidRDefault="00FD4A37" w:rsidP="00FD4A37">
      <w:r w:rsidRPr="00FD4A37">
        <w:drawing>
          <wp:inline distT="0" distB="0" distL="0" distR="0" wp14:anchorId="12D6D8FE" wp14:editId="489D0BF1">
            <wp:extent cx="5731510" cy="848995"/>
            <wp:effectExtent l="0" t="0" r="2540" b="8255"/>
            <wp:docPr id="12729865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426F" w14:textId="27045D4C" w:rsidR="00FD4A37" w:rsidRDefault="00FD4A37"/>
    <w:sectPr w:rsidR="00FD4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4FFC"/>
    <w:multiLevelType w:val="multilevel"/>
    <w:tmpl w:val="690C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01C1D"/>
    <w:multiLevelType w:val="multilevel"/>
    <w:tmpl w:val="603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568389">
    <w:abstractNumId w:val="1"/>
  </w:num>
  <w:num w:numId="2" w16cid:durableId="170197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37"/>
    <w:rsid w:val="00E31D38"/>
    <w:rsid w:val="00FD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3914"/>
  <w15:chartTrackingRefBased/>
  <w15:docId w15:val="{4813023D-AD03-4E50-A19E-F7344321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A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reference/index.ht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 2025</dc:creator>
  <cp:keywords/>
  <dc:description/>
  <cp:lastModifiedBy>Amruth 2025</cp:lastModifiedBy>
  <cp:revision>1</cp:revision>
  <dcterms:created xsi:type="dcterms:W3CDTF">2025-10-09T08:30:00Z</dcterms:created>
  <dcterms:modified xsi:type="dcterms:W3CDTF">2025-10-09T08:35:00Z</dcterms:modified>
</cp:coreProperties>
</file>