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154 tables, 74 enumerations, 2460 columns; 69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154 tables in 12 domains, 74 enumerations, 2460 columns, defined in packages/db/prisma/schema.prisma and applied by 69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991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991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9019163"/>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9019163"/>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8858638"/>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8858638"/>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782528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782528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96088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96088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05964185"/>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05964185"/>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