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43.</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0965448"/>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817949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8852924"/>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8852924"/>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0965448"/>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10965448"/>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817949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4039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4039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18897"/>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18897"/>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8179499"/>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535664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535664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547964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547964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0965448"/>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844949"/>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844949"/>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8855998"/>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8855998"/>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7398449"/>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7398449"/>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0599"/>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059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6509672"/>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6509672"/>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55614441"/>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55614441"/>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139280615"/>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139280615"/>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