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0B0" w:rsidRDefault="000150B0">
      <w:r w:rsidRPr="000150B0">
        <w:rPr>
          <w:rFonts w:ascii="Times New Roman" w:hAnsi="Times New Roman" w:cs="Times New Roman"/>
          <w:noProof/>
        </w:rPr>
        <w:drawing>
          <wp:anchor distT="0" distB="0" distL="114300" distR="114300" simplePos="0" relativeHeight="251659264" behindDoc="1" locked="0" layoutInCell="1" allowOverlap="1" wp14:anchorId="0D9EE46E" wp14:editId="23AE0F47">
            <wp:simplePos x="0" y="0"/>
            <wp:positionH relativeFrom="margin">
              <wp:align>center</wp:align>
            </wp:positionH>
            <wp:positionV relativeFrom="paragraph">
              <wp:posOffset>136</wp:posOffset>
            </wp:positionV>
            <wp:extent cx="2556510" cy="2905125"/>
            <wp:effectExtent l="0" t="0" r="0" b="0"/>
            <wp:wrapTight wrapText="bothSides">
              <wp:wrapPolygon edited="0">
                <wp:start x="9174" y="1983"/>
                <wp:lineTo x="7565" y="2408"/>
                <wp:lineTo x="3219" y="4108"/>
                <wp:lineTo x="2575" y="5241"/>
                <wp:lineTo x="1127" y="6799"/>
                <wp:lineTo x="0" y="9065"/>
                <wp:lineTo x="0" y="13881"/>
                <wp:lineTo x="644" y="15864"/>
                <wp:lineTo x="2253" y="18130"/>
                <wp:lineTo x="5633" y="20396"/>
                <wp:lineTo x="8370" y="21104"/>
                <wp:lineTo x="8692" y="21388"/>
                <wp:lineTo x="12393" y="21388"/>
                <wp:lineTo x="12715" y="21104"/>
                <wp:lineTo x="15613" y="20396"/>
                <wp:lineTo x="18832" y="18130"/>
                <wp:lineTo x="20441" y="15864"/>
                <wp:lineTo x="21407" y="13597"/>
                <wp:lineTo x="21407" y="10623"/>
                <wp:lineTo x="21085" y="9065"/>
                <wp:lineTo x="20119" y="6940"/>
                <wp:lineTo x="18349" y="4957"/>
                <wp:lineTo x="18027" y="4108"/>
                <wp:lineTo x="13520" y="2408"/>
                <wp:lineTo x="11911" y="1983"/>
                <wp:lineTo x="9174" y="1983"/>
              </wp:wrapPolygon>
            </wp:wrapTight>
            <wp:docPr id="13" name="Picture 6" descr="Addis_Ababa_University_logo"/>
            <wp:cNvGraphicFramePr/>
            <a:graphic xmlns:a="http://schemas.openxmlformats.org/drawingml/2006/main">
              <a:graphicData uri="http://schemas.openxmlformats.org/drawingml/2006/picture">
                <pic:pic xmlns:pic="http://schemas.openxmlformats.org/drawingml/2006/picture">
                  <pic:nvPicPr>
                    <pic:cNvPr id="7" name="Picture 6" descr="Addis_Ababa_University_logo"/>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56510" cy="2905125"/>
                    </a:xfrm>
                    <a:prstGeom prst="rect">
                      <a:avLst/>
                    </a:prstGeom>
                    <a:noFill/>
                    <a:ln>
                      <a:noFill/>
                    </a:ln>
                  </pic:spPr>
                </pic:pic>
              </a:graphicData>
            </a:graphic>
            <wp14:sizeRelV relativeFrom="margin">
              <wp14:pctHeight>0</wp14:pctHeight>
            </wp14:sizeRelV>
          </wp:anchor>
        </w:drawing>
      </w:r>
    </w:p>
    <w:p w:rsidR="000150B0" w:rsidRPr="000150B0" w:rsidRDefault="000150B0" w:rsidP="000150B0"/>
    <w:p w:rsidR="000150B0" w:rsidRPr="000150B0" w:rsidRDefault="000150B0" w:rsidP="000150B0"/>
    <w:p w:rsidR="000150B0" w:rsidRPr="000150B0" w:rsidRDefault="000150B0" w:rsidP="000150B0"/>
    <w:p w:rsidR="000150B0" w:rsidRPr="000150B0" w:rsidRDefault="000150B0" w:rsidP="000150B0"/>
    <w:p w:rsidR="000150B0" w:rsidRPr="000150B0" w:rsidRDefault="000150B0" w:rsidP="000150B0"/>
    <w:p w:rsidR="000150B0" w:rsidRPr="000150B0" w:rsidRDefault="000150B0" w:rsidP="000150B0"/>
    <w:p w:rsidR="000150B0" w:rsidRPr="000150B0" w:rsidRDefault="000150B0" w:rsidP="000150B0"/>
    <w:p w:rsidR="000150B0" w:rsidRPr="000150B0" w:rsidRDefault="000150B0" w:rsidP="000150B0"/>
    <w:p w:rsidR="000150B0" w:rsidRPr="000150B0" w:rsidRDefault="000150B0" w:rsidP="000150B0"/>
    <w:p w:rsidR="000150B0" w:rsidRDefault="000150B0" w:rsidP="000150B0"/>
    <w:p w:rsidR="000150B0" w:rsidRPr="000150B0" w:rsidRDefault="000150B0" w:rsidP="000150B0">
      <w:pPr>
        <w:rPr>
          <w:rFonts w:ascii="Times New Roman" w:hAnsi="Times New Roman" w:cs="Times New Roman"/>
        </w:rPr>
      </w:pPr>
      <w:r>
        <w:tab/>
      </w:r>
      <w:r>
        <w:tab/>
      </w:r>
      <w:r>
        <w:tab/>
        <w:t xml:space="preserve">     </w:t>
      </w:r>
      <w:r>
        <w:rPr>
          <w:rFonts w:ascii="Times New Roman" w:hAnsi="Times New Roman" w:cs="Times New Roman"/>
        </w:rPr>
        <w:t xml:space="preserve">  </w:t>
      </w:r>
      <w:r w:rsidRPr="000150B0">
        <w:rPr>
          <w:rFonts w:ascii="Times New Roman" w:eastAsia="Times New Roman" w:hAnsi="Times New Roman" w:cs="Times New Roman"/>
          <w:bCs/>
          <w:color w:val="000000"/>
          <w:sz w:val="28"/>
          <w:szCs w:val="28"/>
        </w:rPr>
        <w:t xml:space="preserve">ADDIS ABABA UNIVERSITY </w:t>
      </w:r>
    </w:p>
    <w:p w:rsidR="000150B0" w:rsidRPr="000150B0" w:rsidRDefault="000150B0" w:rsidP="000150B0">
      <w:pPr>
        <w:spacing w:before="120" w:after="120"/>
        <w:jc w:val="center"/>
        <w:rPr>
          <w:rFonts w:ascii="Times New Roman" w:eastAsia="Times New Roman" w:hAnsi="Times New Roman" w:cs="Times New Roman"/>
          <w:sz w:val="28"/>
          <w:szCs w:val="28"/>
        </w:rPr>
      </w:pPr>
      <w:r w:rsidRPr="000150B0">
        <w:rPr>
          <w:rFonts w:ascii="Times New Roman" w:eastAsia="Times New Roman" w:hAnsi="Times New Roman" w:cs="Times New Roman"/>
          <w:bCs/>
          <w:color w:val="000000"/>
          <w:sz w:val="28"/>
          <w:szCs w:val="28"/>
        </w:rPr>
        <w:t>ADDIS ABABA INSTITUTE OF TECHNOLOGY</w:t>
      </w:r>
    </w:p>
    <w:p w:rsidR="000150B0" w:rsidRPr="000150B0" w:rsidRDefault="000150B0" w:rsidP="000150B0">
      <w:pPr>
        <w:spacing w:before="120" w:after="120"/>
        <w:jc w:val="center"/>
        <w:rPr>
          <w:rFonts w:ascii="Times New Roman" w:eastAsia="Times New Roman" w:hAnsi="Times New Roman" w:cs="Times New Roman"/>
          <w:sz w:val="28"/>
          <w:szCs w:val="28"/>
        </w:rPr>
      </w:pPr>
      <w:r w:rsidRPr="000150B0">
        <w:rPr>
          <w:rFonts w:ascii="Times New Roman" w:eastAsia="Times New Roman" w:hAnsi="Times New Roman" w:cs="Times New Roman"/>
          <w:bCs/>
          <w:color w:val="000000"/>
          <w:sz w:val="28"/>
          <w:szCs w:val="28"/>
        </w:rPr>
        <w:t>CENTER OF INFORMATION TECHNOLOGY AND SCIENTIFIC COMPUTING</w:t>
      </w:r>
    </w:p>
    <w:p w:rsidR="000150B0" w:rsidRPr="000150B0" w:rsidRDefault="000150B0" w:rsidP="000150B0">
      <w:pPr>
        <w:spacing w:before="120" w:after="120"/>
        <w:jc w:val="center"/>
        <w:rPr>
          <w:rFonts w:ascii="Times New Roman" w:eastAsia="Times New Roman" w:hAnsi="Times New Roman" w:cs="Times New Roman"/>
          <w:b/>
          <w:bCs/>
          <w:color w:val="000000"/>
          <w:sz w:val="28"/>
          <w:szCs w:val="28"/>
        </w:rPr>
      </w:pPr>
      <w:r w:rsidRPr="000150B0">
        <w:rPr>
          <w:rFonts w:ascii="Times New Roman" w:eastAsia="Times New Roman" w:hAnsi="Times New Roman" w:cs="Times New Roman"/>
          <w:bCs/>
          <w:color w:val="000000"/>
          <w:sz w:val="28"/>
          <w:szCs w:val="28"/>
        </w:rPr>
        <w:t>DEPARTMENT OF SOFTWARE ENGINEERING</w:t>
      </w:r>
    </w:p>
    <w:p w:rsidR="00B357E4" w:rsidRDefault="000150B0" w:rsidP="000150B0">
      <w:pPr>
        <w:tabs>
          <w:tab w:val="left" w:pos="5195"/>
        </w:tabs>
        <w:rPr>
          <w:rFonts w:ascii="Times New Roman" w:hAnsi="Times New Roman" w:cs="Times New Roman"/>
          <w:sz w:val="24"/>
          <w:szCs w:val="24"/>
        </w:rPr>
      </w:pPr>
      <w:r w:rsidRPr="000150B0">
        <w:rPr>
          <w:rFonts w:ascii="Times New Roman" w:hAnsi="Times New Roman" w:cs="Times New Roman"/>
          <w:sz w:val="24"/>
          <w:szCs w:val="24"/>
        </w:rPr>
        <w:t xml:space="preserve">                                   FUNDAMENTALS OF WEB DEVELOPMENT</w:t>
      </w:r>
    </w:p>
    <w:p w:rsidR="00197608" w:rsidRDefault="00197608" w:rsidP="000150B0">
      <w:pPr>
        <w:tabs>
          <w:tab w:val="left" w:pos="5195"/>
        </w:tabs>
        <w:rPr>
          <w:rFonts w:ascii="Times New Roman" w:hAnsi="Times New Roman" w:cs="Times New Roman"/>
          <w:sz w:val="24"/>
          <w:szCs w:val="24"/>
        </w:rPr>
      </w:pPr>
    </w:p>
    <w:p w:rsidR="00197608" w:rsidRDefault="00197608" w:rsidP="000150B0">
      <w:pPr>
        <w:tabs>
          <w:tab w:val="left" w:pos="5195"/>
        </w:tabs>
        <w:rPr>
          <w:rFonts w:ascii="Times New Roman" w:hAnsi="Times New Roman" w:cs="Times New Roman"/>
          <w:sz w:val="24"/>
          <w:szCs w:val="24"/>
        </w:rPr>
      </w:pPr>
    </w:p>
    <w:p w:rsidR="00197608" w:rsidRDefault="00197608" w:rsidP="000150B0">
      <w:pPr>
        <w:tabs>
          <w:tab w:val="left" w:pos="5195"/>
        </w:tabs>
        <w:rPr>
          <w:rFonts w:ascii="Times New Roman" w:hAnsi="Times New Roman" w:cs="Times New Roman"/>
          <w:sz w:val="24"/>
          <w:szCs w:val="24"/>
        </w:rPr>
      </w:pPr>
    </w:p>
    <w:p w:rsidR="00197608" w:rsidRDefault="00197608" w:rsidP="000150B0">
      <w:pPr>
        <w:tabs>
          <w:tab w:val="left" w:pos="5195"/>
        </w:tabs>
        <w:rPr>
          <w:rFonts w:ascii="Times New Roman" w:hAnsi="Times New Roman" w:cs="Times New Roman"/>
          <w:sz w:val="24"/>
          <w:szCs w:val="24"/>
        </w:rPr>
      </w:pPr>
    </w:p>
    <w:p w:rsidR="00197608" w:rsidRDefault="00197608" w:rsidP="000150B0">
      <w:pPr>
        <w:tabs>
          <w:tab w:val="left" w:pos="5195"/>
        </w:tabs>
        <w:rPr>
          <w:rFonts w:ascii="Times New Roman" w:hAnsi="Times New Roman" w:cs="Times New Roman"/>
          <w:sz w:val="24"/>
          <w:szCs w:val="24"/>
        </w:rPr>
      </w:pPr>
    </w:p>
    <w:p w:rsidR="00197608" w:rsidRDefault="00197608" w:rsidP="000150B0">
      <w:pPr>
        <w:tabs>
          <w:tab w:val="left" w:pos="5195"/>
        </w:tabs>
        <w:rPr>
          <w:rFonts w:ascii="Times New Roman" w:hAnsi="Times New Roman" w:cs="Times New Roman"/>
          <w:sz w:val="24"/>
          <w:szCs w:val="24"/>
        </w:rPr>
      </w:pPr>
    </w:p>
    <w:p w:rsidR="00197608" w:rsidRDefault="00197608" w:rsidP="000150B0">
      <w:pPr>
        <w:tabs>
          <w:tab w:val="left" w:pos="5195"/>
        </w:tabs>
        <w:rPr>
          <w:rFonts w:ascii="Times New Roman" w:hAnsi="Times New Roman" w:cs="Times New Roman"/>
          <w:sz w:val="24"/>
          <w:szCs w:val="24"/>
        </w:rPr>
      </w:pPr>
    </w:p>
    <w:p w:rsidR="00197608" w:rsidRDefault="00197608" w:rsidP="000150B0">
      <w:pPr>
        <w:tabs>
          <w:tab w:val="left" w:pos="5195"/>
        </w:tabs>
        <w:rPr>
          <w:rFonts w:ascii="Times New Roman" w:hAnsi="Times New Roman" w:cs="Times New Roman"/>
          <w:sz w:val="24"/>
          <w:szCs w:val="24"/>
        </w:rPr>
      </w:pPr>
      <w:r>
        <w:rPr>
          <w:rFonts w:ascii="Times New Roman" w:hAnsi="Times New Roman" w:cs="Times New Roman"/>
          <w:sz w:val="24"/>
          <w:szCs w:val="24"/>
        </w:rPr>
        <w:t xml:space="preserve">Prepared By: - Amsale </w:t>
      </w:r>
      <w:proofErr w:type="spellStart"/>
      <w:r>
        <w:rPr>
          <w:rFonts w:ascii="Times New Roman" w:hAnsi="Times New Roman" w:cs="Times New Roman"/>
          <w:sz w:val="24"/>
          <w:szCs w:val="24"/>
        </w:rPr>
        <w:t>Gebrehana</w:t>
      </w:r>
      <w:proofErr w:type="spellEnd"/>
    </w:p>
    <w:p w:rsidR="00197608" w:rsidRDefault="00197608" w:rsidP="000150B0">
      <w:pPr>
        <w:tabs>
          <w:tab w:val="left" w:pos="5195"/>
        </w:tabs>
        <w:rPr>
          <w:rFonts w:ascii="Times New Roman" w:hAnsi="Times New Roman" w:cs="Times New Roman"/>
          <w:sz w:val="24"/>
          <w:szCs w:val="24"/>
        </w:rPr>
      </w:pPr>
      <w:r>
        <w:rPr>
          <w:rFonts w:ascii="Times New Roman" w:hAnsi="Times New Roman" w:cs="Times New Roman"/>
          <w:sz w:val="24"/>
          <w:szCs w:val="24"/>
        </w:rPr>
        <w:t>ID: - ATR/7021/11</w:t>
      </w:r>
    </w:p>
    <w:p w:rsidR="00FA792C" w:rsidRDefault="00FA792C" w:rsidP="000150B0">
      <w:pPr>
        <w:tabs>
          <w:tab w:val="left" w:pos="5195"/>
        </w:tabs>
        <w:rPr>
          <w:rFonts w:ascii="Times New Roman" w:hAnsi="Times New Roman" w:cs="Times New Roman"/>
          <w:sz w:val="24"/>
          <w:szCs w:val="24"/>
        </w:rPr>
      </w:pPr>
      <w:r>
        <w:rPr>
          <w:rFonts w:ascii="Times New Roman" w:hAnsi="Times New Roman" w:cs="Times New Roman"/>
          <w:sz w:val="24"/>
          <w:szCs w:val="24"/>
        </w:rPr>
        <w:tab/>
        <w:t xml:space="preserve">Submitted to: - Mr. </w:t>
      </w:r>
      <w:proofErr w:type="spellStart"/>
      <w:r>
        <w:rPr>
          <w:rFonts w:ascii="Times New Roman" w:hAnsi="Times New Roman" w:cs="Times New Roman"/>
          <w:sz w:val="24"/>
          <w:szCs w:val="24"/>
        </w:rPr>
        <w:t>Fitsum</w:t>
      </w:r>
      <w:proofErr w:type="spellEnd"/>
      <w:r>
        <w:rPr>
          <w:rFonts w:ascii="Times New Roman" w:hAnsi="Times New Roman" w:cs="Times New Roman"/>
          <w:sz w:val="24"/>
          <w:szCs w:val="24"/>
        </w:rPr>
        <w:t xml:space="preserve"> A.</w:t>
      </w:r>
    </w:p>
    <w:p w:rsidR="00FA792C" w:rsidRDefault="00FA792C" w:rsidP="000150B0">
      <w:pPr>
        <w:tabs>
          <w:tab w:val="left" w:pos="5195"/>
        </w:tabs>
        <w:rPr>
          <w:rFonts w:ascii="Times New Roman" w:hAnsi="Times New Roman" w:cs="Times New Roman"/>
          <w:sz w:val="24"/>
          <w:szCs w:val="24"/>
        </w:rPr>
      </w:pPr>
      <w:r>
        <w:rPr>
          <w:rFonts w:ascii="Times New Roman" w:hAnsi="Times New Roman" w:cs="Times New Roman"/>
          <w:sz w:val="24"/>
          <w:szCs w:val="24"/>
        </w:rPr>
        <w:tab/>
        <w:t>February 28, 2020</w:t>
      </w:r>
    </w:p>
    <w:p w:rsidR="004243A5" w:rsidRPr="00B90739" w:rsidRDefault="004243A5" w:rsidP="00B919F9">
      <w:pPr>
        <w:rPr>
          <w:rFonts w:ascii="Times New Roman" w:hAnsi="Times New Roman" w:cs="Times New Roman"/>
          <w:b/>
          <w:sz w:val="24"/>
          <w:szCs w:val="24"/>
        </w:rPr>
      </w:pPr>
      <w:r>
        <w:rPr>
          <w:rFonts w:ascii="Times New Roman" w:hAnsi="Times New Roman" w:cs="Times New Roman"/>
          <w:sz w:val="24"/>
          <w:szCs w:val="24"/>
        </w:rPr>
        <w:lastRenderedPageBreak/>
        <w:tab/>
      </w:r>
      <w:r w:rsidRPr="00B90739">
        <w:rPr>
          <w:rFonts w:ascii="Times New Roman" w:hAnsi="Times New Roman" w:cs="Times New Roman"/>
          <w:b/>
          <w:sz w:val="24"/>
          <w:szCs w:val="24"/>
        </w:rPr>
        <w:t>The history of int</w:t>
      </w:r>
      <w:bookmarkStart w:id="0" w:name="_GoBack"/>
      <w:bookmarkEnd w:id="0"/>
      <w:r w:rsidRPr="00B90739">
        <w:rPr>
          <w:rFonts w:ascii="Times New Roman" w:hAnsi="Times New Roman" w:cs="Times New Roman"/>
          <w:b/>
          <w:sz w:val="24"/>
          <w:szCs w:val="24"/>
        </w:rPr>
        <w:t>ernet</w:t>
      </w:r>
    </w:p>
    <w:p w:rsidR="00B919F9" w:rsidRPr="00B919F9" w:rsidRDefault="00B919F9" w:rsidP="00B919F9">
      <w:pPr>
        <w:rPr>
          <w:rFonts w:ascii="Times New Roman" w:hAnsi="Times New Roman" w:cs="Times New Roman"/>
          <w:sz w:val="24"/>
          <w:szCs w:val="24"/>
        </w:rPr>
      </w:pPr>
      <w:r w:rsidRPr="00B919F9">
        <w:rPr>
          <w:rFonts w:ascii="Times New Roman" w:hAnsi="Times New Roman" w:cs="Times New Roman"/>
          <w:sz w:val="24"/>
          <w:szCs w:val="24"/>
        </w:rPr>
        <w:t>The Internet and its architecture have grown in evolutionary fashion from modest beginnings, rather than from a Grand Plan. It started at in the United States in the early 1996s. The US department of defense established Advanced Research Projects Agency (ARPA) in 1957. ARPA’s mission was to produce innovative research ideas, to provide meaningful technological impact that went far beyond the convention evolutionary development approaches.</w:t>
      </w:r>
    </w:p>
    <w:p w:rsidR="00B919F9" w:rsidRPr="00B919F9" w:rsidRDefault="00B919F9" w:rsidP="00B919F9">
      <w:pPr>
        <w:rPr>
          <w:rFonts w:ascii="Times New Roman" w:hAnsi="Times New Roman" w:cs="Times New Roman"/>
          <w:sz w:val="24"/>
          <w:szCs w:val="24"/>
        </w:rPr>
      </w:pPr>
      <w:r w:rsidRPr="00B919F9">
        <w:rPr>
          <w:rFonts w:ascii="Times New Roman" w:hAnsi="Times New Roman" w:cs="Times New Roman"/>
          <w:sz w:val="24"/>
          <w:szCs w:val="24"/>
        </w:rPr>
        <w:t>ARPANET started internet as the pioneering packet switching network, but soon to include packet satellite networks, ground based packet radio networks and other networks. And computers were added quickly to the ARPANET in the following years, and work proceeded on completing a functionally complete Host-to-Host protocol and other network software, in December 1970 the network working grouping finished the initial ARPANET Host-to-Host protocol, called the Network Control Protocol (NCP).</w:t>
      </w:r>
    </w:p>
    <w:p w:rsidR="00614344" w:rsidRPr="00B919F9" w:rsidRDefault="00B919F9" w:rsidP="00B919F9">
      <w:pPr>
        <w:tabs>
          <w:tab w:val="left" w:pos="5195"/>
        </w:tabs>
        <w:rPr>
          <w:rFonts w:ascii="Times New Roman" w:hAnsi="Times New Roman" w:cs="Times New Roman"/>
          <w:sz w:val="24"/>
          <w:szCs w:val="24"/>
        </w:rPr>
      </w:pPr>
      <w:r w:rsidRPr="00B919F9">
        <w:rPr>
          <w:rFonts w:ascii="Times New Roman" w:hAnsi="Times New Roman" w:cs="Times New Roman"/>
          <w:sz w:val="24"/>
          <w:szCs w:val="24"/>
        </w:rPr>
        <w:t>The internet today is widespread information infrastructure, the initial prototype of what is often called National (Global Galactic). Its history is complex and community. And its influence reaches not only to the technical fields of computer communications but throughout society as we move toward increasing</w:t>
      </w:r>
    </w:p>
    <w:p w:rsidR="000640C7" w:rsidRPr="00B919F9" w:rsidRDefault="000640C7" w:rsidP="000150B0">
      <w:pPr>
        <w:tabs>
          <w:tab w:val="left" w:pos="5195"/>
        </w:tabs>
        <w:rPr>
          <w:rFonts w:ascii="Times New Roman" w:hAnsi="Times New Roman" w:cs="Times New Roman"/>
          <w:sz w:val="24"/>
          <w:szCs w:val="24"/>
        </w:rPr>
      </w:pPr>
    </w:p>
    <w:sectPr w:rsidR="000640C7" w:rsidRPr="00B91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0B0"/>
    <w:rsid w:val="000150B0"/>
    <w:rsid w:val="000640C7"/>
    <w:rsid w:val="00197608"/>
    <w:rsid w:val="004243A5"/>
    <w:rsid w:val="00614344"/>
    <w:rsid w:val="00B357E4"/>
    <w:rsid w:val="00B90739"/>
    <w:rsid w:val="00B919F9"/>
    <w:rsid w:val="00FA7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756A68-C087-4C07-9A7C-70D6DD1FB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1617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amsal</dc:creator>
  <cp:keywords/>
  <dc:description/>
  <cp:lastModifiedBy>amsal</cp:lastModifiedBy>
  <cp:revision>8</cp:revision>
  <dcterms:created xsi:type="dcterms:W3CDTF">2020-02-28T12:29:00Z</dcterms:created>
  <dcterms:modified xsi:type="dcterms:W3CDTF">2020-02-29T23:46:00Z</dcterms:modified>
</cp:coreProperties>
</file>