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Project Design Phase</w:t>
      </w:r>
      <w:bookmarkStart w:id="0" w:name="_GoBack"/>
      <w:bookmarkEnd w:id="0"/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Problem – Solution Fit Template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2BB9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w14:paraId="0CC45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6569E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SmartBuy-E_Commerce-Application</w:t>
            </w:r>
          </w:p>
        </w:tc>
      </w:tr>
      <w:tr w14:paraId="611AB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2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Problem – Solution Fit Overview:</w:t>
      </w:r>
    </w:p>
    <w:p w14:paraId="4D338AD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The Problem–Solution Fit ensures that the SmartB</w:t>
      </w:r>
      <w:r>
        <w:rPr>
          <w:rFonts w:hint="default"/>
          <w:b w:val="0"/>
          <w:bCs w:val="0"/>
          <w:sz w:val="28"/>
          <w:szCs w:val="28"/>
          <w:lang w:val="en-US"/>
        </w:rPr>
        <w:t>u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y E-Commerce platform addresses common challenges faced by online shoppers and sellers, validating the need for a secure and scalable e-commerce solution.</w:t>
      </w:r>
    </w:p>
    <w:p w14:paraId="67E2A98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Purpose:</w:t>
      </w:r>
    </w:p>
    <w:p w14:paraId="5EB1665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Provide a reliable online shopping platform with secure transactions</w:t>
      </w:r>
    </w:p>
    <w:p w14:paraId="667EE18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Enable sellers to manage products and orders efficiently</w:t>
      </w:r>
    </w:p>
    <w:p w14:paraId="30EB8F1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Offer a smooth user experience with search, cart, and order tracking</w:t>
      </w:r>
    </w:p>
    <w:p w14:paraId="10CF600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Build trust through reviews, ratings, and secure payments</w:t>
      </w:r>
    </w:p>
    <w:p w14:paraId="1220AD31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687ED9F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Problem Statement:</w:t>
      </w:r>
    </w:p>
    <w:p w14:paraId="0161824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Many users face issues such as:</w:t>
      </w:r>
    </w:p>
    <w:p w14:paraId="44199F9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Lack of trust in online sellers</w:t>
      </w:r>
    </w:p>
    <w:p w14:paraId="53EC603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Poor user experience in product search and checkout</w:t>
      </w:r>
    </w:p>
    <w:p w14:paraId="596403D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Payment failures and security concerns</w:t>
      </w:r>
    </w:p>
    <w:p w14:paraId="03106E0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No transparent order tracking</w:t>
      </w:r>
    </w:p>
    <w:p w14:paraId="217E87A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Limited control for sellers and admins</w:t>
      </w:r>
    </w:p>
    <w:p w14:paraId="5D62AEBA">
      <w:pPr>
        <w:rPr>
          <w:rFonts w:hint="default" w:ascii="Times New Roman" w:hAnsi="Times New Roman"/>
          <w:sz w:val="28"/>
          <w:szCs w:val="28"/>
        </w:rPr>
      </w:pPr>
    </w:p>
    <w:p w14:paraId="78BA15C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Solution:</w:t>
      </w:r>
    </w:p>
    <w:p w14:paraId="57E935E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SmartB</w:t>
      </w:r>
      <w:r>
        <w:rPr>
          <w:rFonts w:hint="default" w:ascii="Times New Roman" w:hAnsi="Times New Roman"/>
          <w:sz w:val="28"/>
          <w:szCs w:val="28"/>
          <w:lang w:val="en-US"/>
        </w:rPr>
        <w:t>u</w:t>
      </w:r>
      <w:r>
        <w:rPr>
          <w:rFonts w:hint="default" w:ascii="Times New Roman" w:hAnsi="Times New Roman"/>
          <w:sz w:val="28"/>
          <w:szCs w:val="28"/>
        </w:rPr>
        <w:t>y – E-Commerce Application offers:</w:t>
      </w:r>
    </w:p>
    <w:p w14:paraId="7D69792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Centralized online shopping platform</w:t>
      </w:r>
    </w:p>
    <w:p w14:paraId="4D42E34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Secure login and role-based access</w:t>
      </w:r>
    </w:p>
    <w:p w14:paraId="5ACA635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Product catalog with filters and search</w:t>
      </w:r>
    </w:p>
    <w:p w14:paraId="4983734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Shopping cart, checkout, and payment gateway</w:t>
      </w:r>
    </w:p>
    <w:p w14:paraId="1B0ECB6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Order tracking and history</w:t>
      </w:r>
    </w:p>
    <w:p w14:paraId="000000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• Admin dashboard for full control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267865"/>
    <w:rsid w:val="1C183D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uiPriority w:val="0"/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2025-12-30T07:09:00Z</dcterms:created>
  <dc:creator>DVSNA</dc:creator>
  <cp:lastModifiedBy>Amsaraja D</cp:lastModifiedBy>
  <dcterms:modified xsi:type="dcterms:W3CDTF">2025-12-30T16:08:17Z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8FB97D2A36AE4E8D912D377761ACEABE_12</vt:lpwstr>
  </property>
</Properties>
</file>