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hint="default" w:ascii="Times New Roman" w:hAnsi="Times New Roman" w:eastAsia="Arial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  <w:rtl w:val="0"/>
        </w:rPr>
        <w:t>Project Design Phase-II</w:t>
      </w:r>
    </w:p>
    <w:p w14:paraId="00000002">
      <w:pPr>
        <w:spacing w:after="0"/>
        <w:jc w:val="center"/>
        <w:rPr>
          <w:rFonts w:hint="default" w:ascii="Times New Roman" w:hAnsi="Times New Roman" w:eastAsia="Arial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  <w:rtl w:val="0"/>
        </w:rPr>
        <w:t>Data Flow Diagram &amp; User Stories</w:t>
      </w:r>
    </w:p>
    <w:p w14:paraId="00000003">
      <w:pPr>
        <w:spacing w:after="0"/>
        <w:jc w:val="center"/>
        <w:rPr>
          <w:rFonts w:hint="default" w:ascii="Times New Roman" w:hAnsi="Times New Roman" w:eastAsia="Arial" w:cs="Times New Roman"/>
          <w:b/>
          <w:bCs/>
          <w:sz w:val="28"/>
          <w:szCs w:val="28"/>
        </w:rPr>
      </w:pPr>
    </w:p>
    <w:tbl>
      <w:tblPr>
        <w:tblStyle w:val="24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5FD366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  <w:lang w:val="en-US"/>
              </w:rPr>
              <w:t>25 December 2025</w:t>
            </w:r>
          </w:p>
        </w:tc>
      </w:tr>
      <w:tr w14:paraId="0470AC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</w:p>
        </w:tc>
      </w:tr>
      <w:tr w14:paraId="1ACE35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  <w:lang w:val="en-US"/>
              </w:rPr>
              <w:t>SmartBuy-E_Commerce-Application</w:t>
            </w:r>
          </w:p>
        </w:tc>
      </w:tr>
      <w:tr w14:paraId="0FB000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  <w:rtl w:val="0"/>
              </w:rPr>
              <w:t>4 Marks</w:t>
            </w:r>
          </w:p>
        </w:tc>
      </w:tr>
    </w:tbl>
    <w:p w14:paraId="0000000C">
      <w:pPr>
        <w:rPr>
          <w:rFonts w:hint="default" w:ascii="Times New Roman" w:hAnsi="Times New Roman" w:eastAsia="Arial" w:cs="Times New Roman"/>
          <w:b/>
          <w:bCs/>
          <w:sz w:val="28"/>
          <w:szCs w:val="28"/>
        </w:rPr>
      </w:pPr>
    </w:p>
    <w:p w14:paraId="359BCB6C">
      <w:pPr>
        <w:rPr>
          <w:rFonts w:hint="default" w:ascii="Times New Roman" w:hAnsi="Times New Roman" w:eastAsia="Arial" w:cs="Times New Roman"/>
          <w:b/>
          <w:bCs/>
          <w:sz w:val="28"/>
          <w:szCs w:val="28"/>
          <w:rtl w:val="0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  <w:rtl w:val="0"/>
        </w:rPr>
        <w:t>Data Flow Diagrams:</w:t>
      </w:r>
    </w:p>
    <w:p w14:paraId="04CA94F8">
      <w:pPr>
        <w:rPr>
          <w:rFonts w:hint="default" w:ascii="Times New Roman" w:hAnsi="Times New Roman" w:eastAsia="Arial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8"/>
          <w:szCs w:val="28"/>
          <w:vertAlign w:val="baseline"/>
        </w:rPr>
        <w:t>Example: DFD Level 0</w:t>
      </w:r>
    </w:p>
    <w:p w14:paraId="00000010">
      <w:pPr>
        <w:rPr>
          <w:rFonts w:hint="default" w:ascii="Times New Roman" w:hAnsi="Times New Roman" w:eastAsia="Arial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  <w:lang w:val="en-US"/>
        </w:rPr>
        <w:t xml:space="preserve">                                        </w:t>
      </w:r>
      <w:r>
        <w:rPr>
          <w:rFonts w:hint="default" w:ascii="Times New Roman" w:hAnsi="Times New Roman" w:eastAsia="Arial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257800" cy="3010535"/>
            <wp:effectExtent l="0" t="0" r="0" b="18415"/>
            <wp:docPr id="4" name="Picture 4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aptur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E7BF4">
      <w:pPr>
        <w:rPr>
          <w:rFonts w:hint="default" w:ascii="Times New Roman" w:hAnsi="Times New Roman" w:eastAsia="Arial" w:cs="Times New Roman"/>
          <w:b/>
          <w:bCs/>
          <w:sz w:val="28"/>
          <w:szCs w:val="28"/>
        </w:rPr>
      </w:pPr>
    </w:p>
    <w:p w14:paraId="00000011">
      <w:pPr>
        <w:rPr>
          <w:rFonts w:hint="default" w:ascii="Times New Roman" w:hAnsi="Times New Roman" w:eastAsia="Arial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          </w:t>
      </w: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000012">
      <w:pPr>
        <w:rPr>
          <w:rFonts w:hint="default" w:ascii="Times New Roman" w:hAnsi="Times New Roman" w:eastAsia="Arial" w:cs="Times New Roman"/>
          <w:b/>
          <w:bCs/>
          <w:sz w:val="28"/>
          <w:szCs w:val="28"/>
        </w:rPr>
      </w:pPr>
    </w:p>
    <w:p w14:paraId="6DF1C7CC">
      <w:pP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Users browse products, add items to cart, place orders, make payments, and leave reviews. Admin manages products, orders, and users.</w:t>
      </w:r>
    </w:p>
    <w:p w14:paraId="0D768043">
      <w:pPr>
        <w:rPr>
          <w:rFonts w:hint="default" w:ascii="Times New Roman" w:hAnsi="Times New Roman" w:eastAsia="Arial" w:cs="Times New Roman"/>
          <w:b/>
          <w:bCs/>
          <w:sz w:val="28"/>
          <w:szCs w:val="28"/>
          <w:rtl w:val="0"/>
        </w:rPr>
      </w:pPr>
    </w:p>
    <w:p w14:paraId="09B272A8">
      <w:pPr>
        <w:rPr>
          <w:rFonts w:hint="default" w:ascii="Times New Roman" w:hAnsi="Times New Roman" w:eastAsia="Arial" w:cs="Times New Roman"/>
          <w:b/>
          <w:bCs/>
          <w:sz w:val="28"/>
          <w:szCs w:val="28"/>
          <w:rtl w:val="0"/>
        </w:rPr>
      </w:pPr>
    </w:p>
    <w:p w14:paraId="06BA3409">
      <w:pPr>
        <w:rPr>
          <w:rFonts w:hint="default" w:ascii="Times New Roman" w:hAnsi="Times New Roman" w:eastAsia="Arial" w:cs="Times New Roman"/>
          <w:b/>
          <w:bCs/>
          <w:sz w:val="28"/>
          <w:szCs w:val="28"/>
          <w:rtl w:val="0"/>
        </w:rPr>
      </w:pPr>
    </w:p>
    <w:p w14:paraId="42957066">
      <w:pPr>
        <w:rPr>
          <w:rFonts w:hint="default" w:ascii="Times New Roman" w:hAnsi="Times New Roman" w:eastAsia="Arial" w:cs="Times New Roman"/>
          <w:b/>
          <w:bCs/>
          <w:sz w:val="28"/>
          <w:szCs w:val="28"/>
          <w:rtl w:val="0"/>
        </w:rPr>
      </w:pPr>
    </w:p>
    <w:p w14:paraId="00000014">
      <w:pPr>
        <w:rPr>
          <w:rFonts w:hint="default" w:ascii="Times New Roman" w:hAnsi="Times New Roman" w:eastAsia="Arial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  <w:rtl w:val="0"/>
        </w:rPr>
        <w:t>User Stories</w:t>
      </w:r>
    </w:p>
    <w:p w14:paraId="00000015">
      <w:pPr>
        <w:rPr>
          <w:rFonts w:hint="default" w:ascii="Times New Roman" w:hAnsi="Times New Roman" w:eastAsia="Arial" w:cs="Times New Roman"/>
          <w:sz w:val="28"/>
          <w:szCs w:val="28"/>
        </w:rPr>
      </w:pPr>
    </w:p>
    <w:p w14:paraId="00000016">
      <w:pPr>
        <w:rPr>
          <w:rFonts w:hint="default" w:ascii="Times New Roman" w:hAnsi="Times New Roman" w:eastAsia="Arial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  <w:rtl w:val="0"/>
        </w:rPr>
        <w:t>User Story Table – Freelance Finder</w:t>
      </w:r>
    </w:p>
    <w:tbl>
      <w:tblPr>
        <w:tblStyle w:val="25"/>
        <w:tblW w:w="131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2130"/>
        <w:gridCol w:w="4117"/>
        <w:gridCol w:w="2872"/>
        <w:gridCol w:w="1200"/>
        <w:gridCol w:w="1216"/>
      </w:tblGrid>
      <w:tr w14:paraId="2C1C68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p w14:paraId="00000017">
            <w:pPr>
              <w:spacing w:after="160" w:line="259" w:lineRule="auto"/>
              <w:rPr>
                <w:rFonts w:hint="default" w:ascii="Times New Roman" w:hAnsi="Times New Roman" w:eastAsia="Arial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8"/>
                <w:szCs w:val="28"/>
                <w:rtl w:val="0"/>
              </w:rPr>
              <w:t>User Type</w:t>
            </w:r>
          </w:p>
        </w:tc>
        <w:tc>
          <w:p w14:paraId="00000018">
            <w:pPr>
              <w:spacing w:after="160" w:line="259" w:lineRule="auto"/>
              <w:rPr>
                <w:rFonts w:hint="default" w:ascii="Times New Roman" w:hAnsi="Times New Roman" w:eastAsia="Arial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8"/>
                <w:szCs w:val="28"/>
                <w:rtl w:val="0"/>
              </w:rPr>
              <w:t>Functional Requirement (Epic)</w:t>
            </w:r>
          </w:p>
        </w:tc>
        <w:tc>
          <w:tcPr>
            <w:tcW w:w="4117" w:type="dxa"/>
          </w:tcPr>
          <w:p w14:paraId="00000019">
            <w:pPr>
              <w:spacing w:after="160" w:line="259" w:lineRule="auto"/>
              <w:rPr>
                <w:rFonts w:hint="default" w:ascii="Times New Roman" w:hAnsi="Times New Roman" w:eastAsia="Arial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8"/>
                <w:szCs w:val="28"/>
                <w:rtl w:val="0"/>
              </w:rPr>
              <w:t>User Story / Task</w:t>
            </w:r>
          </w:p>
        </w:tc>
        <w:tc>
          <w:tcPr>
            <w:tcW w:w="2872" w:type="dxa"/>
          </w:tcPr>
          <w:p w14:paraId="0000001A">
            <w:pPr>
              <w:spacing w:after="160" w:line="259" w:lineRule="auto"/>
              <w:rPr>
                <w:rFonts w:hint="default" w:ascii="Times New Roman" w:hAnsi="Times New Roman" w:eastAsia="Arial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8"/>
                <w:szCs w:val="28"/>
                <w:rtl w:val="0"/>
              </w:rPr>
              <w:t>Acceptance Criteria</w:t>
            </w:r>
          </w:p>
        </w:tc>
        <w:tc>
          <w:tcPr>
            <w:tcW w:w="1200" w:type="dxa"/>
          </w:tcPr>
          <w:p w14:paraId="0000001B">
            <w:pPr>
              <w:spacing w:after="160" w:line="259" w:lineRule="auto"/>
              <w:rPr>
                <w:rFonts w:hint="default" w:ascii="Times New Roman" w:hAnsi="Times New Roman" w:eastAsia="Arial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8"/>
                <w:szCs w:val="28"/>
                <w:rtl w:val="0"/>
              </w:rPr>
              <w:t>Priority</w:t>
            </w:r>
          </w:p>
        </w:tc>
        <w:tc>
          <w:tcPr>
            <w:tcW w:w="1216" w:type="dxa"/>
          </w:tcPr>
          <w:p w14:paraId="0000001C">
            <w:pPr>
              <w:spacing w:after="160" w:line="259" w:lineRule="auto"/>
              <w:rPr>
                <w:rFonts w:hint="default" w:ascii="Times New Roman" w:hAnsi="Times New Roman" w:eastAsia="Arial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8"/>
                <w:szCs w:val="28"/>
                <w:rtl w:val="0"/>
              </w:rPr>
              <w:t>Release</w:t>
            </w:r>
          </w:p>
        </w:tc>
      </w:tr>
      <w:tr w14:paraId="07C006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D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  <w:lang w:val="en-US"/>
              </w:rPr>
              <w:t>Customer</w:t>
            </w:r>
          </w:p>
        </w:tc>
        <w:tc>
          <w:p w14:paraId="00000020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</w:rPr>
              <w:t>Product Browsing</w:t>
            </w:r>
          </w:p>
          <w:p w14:paraId="4632DE78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</w:p>
        </w:tc>
        <w:tc>
          <w:tcPr>
            <w:tcW w:w="4117" w:type="dxa"/>
          </w:tcPr>
          <w:p w14:paraId="00000023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</w:rPr>
              <w:t>Browse and search products</w:t>
            </w:r>
          </w:p>
        </w:tc>
        <w:tc>
          <w:tcPr>
            <w:tcW w:w="2872" w:type="dxa"/>
          </w:tcPr>
          <w:p w14:paraId="00000024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</w:rPr>
              <w:t>Search bar must return relevant results within 2 seconds.</w:t>
            </w:r>
          </w:p>
        </w:tc>
        <w:tc>
          <w:tcPr>
            <w:tcW w:w="1200" w:type="dxa"/>
          </w:tcPr>
          <w:p w14:paraId="00000025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  <w:rtl w:val="0"/>
              </w:rPr>
              <w:t>High</w:t>
            </w:r>
          </w:p>
        </w:tc>
        <w:tc>
          <w:tcPr>
            <w:tcW w:w="1216" w:type="dxa"/>
          </w:tcPr>
          <w:p w14:paraId="00000026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  <w:rtl w:val="0"/>
              </w:rPr>
              <w:t>Sprint-1</w:t>
            </w:r>
          </w:p>
        </w:tc>
      </w:tr>
      <w:tr w14:paraId="5E573A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7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  <w:lang w:val="en-US"/>
              </w:rPr>
              <w:t>Customer</w:t>
            </w:r>
          </w:p>
        </w:tc>
        <w:tc>
          <w:p w14:paraId="0000002A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</w:rPr>
              <w:t>Cart</w:t>
            </w:r>
          </w:p>
          <w:p w14:paraId="0000002C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</w:p>
        </w:tc>
        <w:tc>
          <w:tcPr>
            <w:tcW w:w="4117" w:type="dxa"/>
          </w:tcPr>
          <w:p w14:paraId="0000002E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</w:rPr>
              <w:t>Add products to cart</w:t>
            </w:r>
          </w:p>
          <w:p w14:paraId="00000031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</w:p>
        </w:tc>
        <w:tc>
          <w:tcPr>
            <w:tcW w:w="2872" w:type="dxa"/>
          </w:tcPr>
          <w:p w14:paraId="5B1828FC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</w:rPr>
              <w:t>Cart icon must update the item count in real-time.</w:t>
            </w:r>
          </w:p>
          <w:p w14:paraId="3043B895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</w:rPr>
              <w:t>Users can modify quantities or remove items within the cart.</w:t>
            </w:r>
          </w:p>
          <w:p w14:paraId="00000032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</w:rPr>
              <w:t>System must calculate the subtotal and estimated taxes automatically.</w:t>
            </w:r>
          </w:p>
        </w:tc>
        <w:tc>
          <w:tcPr>
            <w:tcW w:w="1200" w:type="dxa"/>
          </w:tcPr>
          <w:p w14:paraId="00000033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  <w:lang w:val="en-US"/>
              </w:rPr>
              <w:t>High</w:t>
            </w:r>
          </w:p>
        </w:tc>
        <w:tc>
          <w:tcPr>
            <w:tcW w:w="1216" w:type="dxa"/>
          </w:tcPr>
          <w:p w14:paraId="00000034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  <w:rtl w:val="0"/>
              </w:rPr>
              <w:t>Sprint-</w:t>
            </w:r>
            <w:r>
              <w:rPr>
                <w:rFonts w:hint="default" w:ascii="Times New Roman" w:hAnsi="Times New Roman" w:eastAsia="Arial" w:cs="Times New Roman"/>
                <w:sz w:val="28"/>
                <w:szCs w:val="28"/>
                <w:rtl w:val="0"/>
                <w:lang w:val="en-US"/>
              </w:rPr>
              <w:t>1</w:t>
            </w:r>
          </w:p>
        </w:tc>
      </w:tr>
      <w:tr w14:paraId="32CF92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7" w:hRule="atLeast"/>
        </w:trPr>
        <w:tc>
          <w:p w14:paraId="00000035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  <w:lang w:val="en-US"/>
              </w:rPr>
              <w:t>Customer</w:t>
            </w:r>
          </w:p>
        </w:tc>
        <w:tc>
          <w:p w14:paraId="00000036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</w:rPr>
              <w:t>Checkout &amp; Payment</w:t>
            </w:r>
          </w:p>
        </w:tc>
        <w:tc>
          <w:tcPr>
            <w:tcW w:w="4117" w:type="dxa"/>
          </w:tcPr>
          <w:p w14:paraId="110C08CB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</w:rPr>
              <w:t>As a customer, I want to make secure payments so that my transaction is safe.</w:t>
            </w:r>
          </w:p>
        </w:tc>
        <w:tc>
          <w:tcPr>
            <w:tcW w:w="2872" w:type="dxa"/>
          </w:tcPr>
          <w:p w14:paraId="68553289">
            <w:pPr>
              <w:pStyle w:val="11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System must support Credit/Debit cards and Digital Wallets.</w:t>
            </w:r>
          </w:p>
          <w:p w14:paraId="09C32603">
            <w:pPr>
              <w:pStyle w:val="11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Payment data must be encrypted (PCI-DSS compliant).</w:t>
            </w:r>
          </w:p>
          <w:p w14:paraId="196B7FC7">
            <w:pPr>
              <w:pStyle w:val="11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User must receive an order confirmation screen and email after successful payment.</w:t>
            </w:r>
          </w:p>
          <w:p w14:paraId="0000003A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</w:p>
        </w:tc>
        <w:tc>
          <w:tcPr>
            <w:tcW w:w="1200" w:type="dxa"/>
          </w:tcPr>
          <w:p w14:paraId="0000003B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  <w:rtl w:val="0"/>
              </w:rPr>
              <w:t>High</w:t>
            </w:r>
          </w:p>
        </w:tc>
        <w:tc>
          <w:tcPr>
            <w:tcW w:w="1216" w:type="dxa"/>
          </w:tcPr>
          <w:p w14:paraId="0000003C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  <w:rtl w:val="0"/>
              </w:rPr>
              <w:t>Sprint-</w:t>
            </w:r>
            <w:r>
              <w:rPr>
                <w:rFonts w:hint="default" w:ascii="Times New Roman" w:hAnsi="Times New Roman" w:eastAsia="Arial" w:cs="Times New Roman"/>
                <w:sz w:val="28"/>
                <w:szCs w:val="28"/>
                <w:rtl w:val="0"/>
                <w:lang w:val="en-US"/>
              </w:rPr>
              <w:t>2</w:t>
            </w:r>
          </w:p>
        </w:tc>
      </w:tr>
      <w:tr w14:paraId="368769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59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8"/>
                <w:szCs w:val="28"/>
                <w:rtl w:val="0"/>
              </w:rPr>
              <w:t>Admin</w:t>
            </w:r>
          </w:p>
        </w:tc>
        <w:tc>
          <w:p w14:paraId="0000005A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Management</w:t>
            </w:r>
          </w:p>
        </w:tc>
        <w:tc>
          <w:tcPr>
            <w:tcW w:w="4117" w:type="dxa"/>
          </w:tcPr>
          <w:p w14:paraId="0000005B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</w:rPr>
              <w:t>Manage products &amp; orders</w:t>
            </w:r>
          </w:p>
        </w:tc>
        <w:tc>
          <w:tcPr>
            <w:tcW w:w="2872" w:type="dxa"/>
          </w:tcPr>
          <w:p w14:paraId="2BF9F496">
            <w:pPr>
              <w:pStyle w:val="11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Admin can Add, Edit, or Delete product listings (CRUD).</w:t>
            </w:r>
          </w:p>
          <w:p w14:paraId="6C503F61">
            <w:pPr>
              <w:pStyle w:val="11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Admin can change order status (e.g., Pending, Shipped, Delivered).</w:t>
            </w:r>
          </w:p>
          <w:p w14:paraId="17B6B164">
            <w:pPr>
              <w:pStyle w:val="11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Dashboard must show low-stock alerts when inventory drops below 5 units.</w:t>
            </w:r>
          </w:p>
          <w:p w14:paraId="0000005C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</w:p>
        </w:tc>
        <w:tc>
          <w:tcPr>
            <w:tcW w:w="1200" w:type="dxa"/>
          </w:tcPr>
          <w:p w14:paraId="0000005D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  <w:rtl w:val="0"/>
              </w:rPr>
              <w:t>High</w:t>
            </w:r>
          </w:p>
        </w:tc>
        <w:tc>
          <w:tcPr>
            <w:tcW w:w="1216" w:type="dxa"/>
          </w:tcPr>
          <w:p w14:paraId="0000005E">
            <w:pPr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  <w:rtl w:val="0"/>
              </w:rPr>
              <w:t>Sprint-</w:t>
            </w:r>
            <w:r>
              <w:rPr>
                <w:rFonts w:hint="default" w:ascii="Times New Roman" w:hAnsi="Times New Roman" w:eastAsia="Arial" w:cs="Times New Roman"/>
                <w:sz w:val="28"/>
                <w:szCs w:val="28"/>
                <w:rtl w:val="0"/>
                <w:lang w:val="en-US"/>
              </w:rPr>
              <w:t>1</w:t>
            </w:r>
          </w:p>
        </w:tc>
      </w:tr>
    </w:tbl>
    <w:p w14:paraId="0000005F">
      <w:pPr>
        <w:rPr>
          <w:rFonts w:hint="default" w:ascii="Times New Roman" w:hAnsi="Times New Roman" w:eastAsia="Arial" w:cs="Times New Roman"/>
          <w:sz w:val="28"/>
          <w:szCs w:val="28"/>
        </w:rPr>
      </w:pPr>
    </w:p>
    <w:p w14:paraId="606B4152">
      <w:pPr>
        <w:rPr>
          <w:rFonts w:hint="default" w:ascii="Times New Roman" w:hAnsi="Times New Roman" w:eastAsia="Arial" w:cs="Times New Roman"/>
          <w:sz w:val="28"/>
          <w:szCs w:val="28"/>
        </w:rPr>
      </w:pPr>
    </w:p>
    <w:p w14:paraId="1D113B2E">
      <w:pPr>
        <w:rPr>
          <w:rFonts w:hint="default" w:ascii="Times New Roman" w:hAnsi="Times New Roman" w:eastAsia="Arial" w:cs="Times New Roman"/>
          <w:sz w:val="28"/>
          <w:szCs w:val="28"/>
        </w:rPr>
      </w:pPr>
      <w:bookmarkStart w:id="0" w:name="_GoBack"/>
      <w:bookmarkEnd w:id="0"/>
    </w:p>
    <w:sectPr>
      <w:pgSz w:w="16838" w:h="11906" w:orient="landscape"/>
      <w:pgMar w:top="1440" w:right="1800" w:bottom="1440" w:left="180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AE6304EA-E1DF-41F9-B2A0-0754E53C92F2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F9C69C6-D765-4B1A-9708-5AA1B93BD7A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1199263-A2C7-4843-A33B-FACCA4D0418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595C0897-3587-4682-895D-F0004974E18A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23D91BD-A1BB-4877-8112-DF8C1C00F89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F6C6635A-68F1-4BD1-A228-15DA9AE3AB2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1DD0352"/>
    <w:rsid w:val="321B543B"/>
    <w:rsid w:val="4C9F3EA2"/>
    <w:rsid w:val="7C2A3F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2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3">
    <w:name w:val="Table Grid"/>
    <w:basedOn w:val="1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5">
    <w:name w:val="Title"/>
    <w:basedOn w:val="1"/>
    <w:next w:val="1"/>
    <w:qFormat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6">
    <w:name w:val="Table Normal1"/>
    <w:qFormat/>
    <w:uiPriority w:val="0"/>
  </w:style>
  <w:style w:type="table" w:customStyle="1" w:styleId="17">
    <w:name w:val="Table Normal2"/>
    <w:qFormat/>
    <w:uiPriority w:val="0"/>
  </w:style>
  <w:style w:type="table" w:customStyle="1" w:styleId="18">
    <w:name w:val="Table Normal3"/>
    <w:qFormat/>
    <w:uiPriority w:val="0"/>
  </w:style>
  <w:style w:type="character" w:customStyle="1" w:styleId="19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table" w:customStyle="1" w:styleId="21">
    <w:name w:val="_Style 21"/>
    <w:basedOn w:val="14"/>
    <w:qFormat/>
    <w:uiPriority w:val="0"/>
    <w:pPr>
      <w:spacing w:after="0" w:line="240" w:lineRule="auto"/>
    </w:pPr>
  </w:style>
  <w:style w:type="table" w:customStyle="1" w:styleId="22">
    <w:name w:val="_Style 22"/>
    <w:basedOn w:val="14"/>
    <w:qFormat/>
    <w:uiPriority w:val="0"/>
    <w:pPr>
      <w:spacing w:after="0" w:line="240" w:lineRule="auto"/>
    </w:pPr>
  </w:style>
  <w:style w:type="table" w:customStyle="1" w:styleId="23">
    <w:name w:val="Grid Table Light"/>
    <w:basedOn w:val="14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24">
    <w:name w:val="_Style 24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_Style 25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6">
    <w:name w:val="_Style 2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_Style 27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8">
    <w:name w:val="_Style 28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29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30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_Style 31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32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3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4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5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3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7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8">
    <w:name w:val="_Style 38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_Style 3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_Style 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_Style 41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_Style 4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_Style 4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_Style 4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_Style 4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6">
    <w:name w:val="_Style 47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7">
    <w:name w:val="_Style 48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_Style 4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_Style 5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_Style 51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">
    <w:name w:val="_Style 5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">
    <w:name w:val="_Style 5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">
    <w:name w:val="_Style 5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../NUL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/boSnz8Pk1Vr1xt8c9CuTcWWA==">CgMxLjA4AHIhMXVFWEptTHE1Uzc0Z1BvblJRMU5wS1lLRklwbWpMVzZB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54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2025-03-06T07:57:00Z</dcterms:created>
  <dc:creator>Amarender Katkam</dc:creator>
  <cp:lastModifiedBy>Amsaraja D</cp:lastModifiedBy>
  <dcterms:modified xsi:type="dcterms:W3CDTF">2025-12-30T16:50:20Z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05D765729A5049F6B4AEBF93C440C762_12</vt:lpwstr>
  </property>
</Properties>
</file>