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CE32" w14:textId="1642DD7E" w:rsidR="00455C86" w:rsidRDefault="00475123" w:rsidP="00B80599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 xml:space="preserve">Exercise </w:t>
      </w:r>
      <w:r w:rsidR="004E2D27" w:rsidRPr="004E2D27">
        <w:rPr>
          <w:rFonts w:ascii="Times New Roman" w:hAnsi="Times New Roman" w:cs="Times New Roman"/>
          <w:b/>
          <w:bCs/>
          <w:sz w:val="28"/>
          <w:szCs w:val="28"/>
        </w:rPr>
        <w:t>7: Implementing the Observer Pattern</w:t>
      </w:r>
    </w:p>
    <w:p w14:paraId="2A344180" w14:textId="77777777" w:rsidR="004E2D27" w:rsidRPr="004E2D27" w:rsidRDefault="00475123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</w:rPr>
        <w:t>Code:</w:t>
      </w:r>
      <w:r w:rsidR="0035611D" w:rsidRPr="007712B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E2D27" w:rsidRPr="004E2D27">
        <w:rPr>
          <w:rFonts w:ascii="Times New Roman" w:hAnsi="Times New Roman" w:cs="Times New Roman"/>
          <w:sz w:val="28"/>
          <w:szCs w:val="28"/>
          <w:lang w:val="en-IN"/>
        </w:rPr>
        <w:t>using System;</w:t>
      </w:r>
    </w:p>
    <w:p w14:paraId="31C1831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using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System.Collections.Generic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67CF2761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1126912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F9B41A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Update(double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5231D41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5CA27A4E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interface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IStock</w:t>
      </w:r>
      <w:proofErr w:type="spellEnd"/>
    </w:p>
    <w:p w14:paraId="603AD72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C5CE4A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observer);</w:t>
      </w:r>
    </w:p>
    <w:p w14:paraId="22BDEE8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RemoveObserver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observer);</w:t>
      </w:r>
    </w:p>
    <w:p w14:paraId="6B74B2E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void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76FFCCB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E5D53E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IStock</w:t>
      </w:r>
      <w:proofErr w:type="spellEnd"/>
    </w:p>
    <w:p w14:paraId="6D69CE5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0F1EBE2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private List&lt;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&gt; observers = new List&lt;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&gt;();</w:t>
      </w:r>
    </w:p>
    <w:p w14:paraId="29707A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private 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;</w:t>
      </w:r>
    </w:p>
    <w:p w14:paraId="5B111AB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SetStockPrice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(double price)</w:t>
      </w:r>
    </w:p>
    <w:p w14:paraId="3A3BB00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EDD07E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= price;</w:t>
      </w:r>
    </w:p>
    <w:p w14:paraId="208549C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346CA38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6CB118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</w:t>
      </w:r>
    </w:p>
    <w:p w14:paraId="776CD99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25E526E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observers.Add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(observer);</w:t>
      </w:r>
    </w:p>
    <w:p w14:paraId="6311BDF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AB25F7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RemoveObserver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observer)</w:t>
      </w:r>
    </w:p>
    <w:p w14:paraId="68060A4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AC678FA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observers.Remove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(observer);</w:t>
      </w:r>
    </w:p>
    <w:p w14:paraId="3B1BE77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388B6F2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public void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NotifyObservers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()</w:t>
      </w:r>
    </w:p>
    <w:p w14:paraId="583360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602CBA8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foreach (var observer in observers)</w:t>
      </w:r>
    </w:p>
    <w:p w14:paraId="744BC9C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{</w:t>
      </w:r>
    </w:p>
    <w:p w14:paraId="1A8846F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observer.Update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);</w:t>
      </w:r>
    </w:p>
    <w:p w14:paraId="79170E6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    }</w:t>
      </w:r>
    </w:p>
    <w:p w14:paraId="04915B3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76625E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04C7DFBD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MobileApp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: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02DF159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434B7FEB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Update(double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42773A35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7300D9F1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($"Mobile App: Stock Price Updated to ₹{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02B5F8D4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1A177D5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122F248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class WebApp :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</w:p>
    <w:p w14:paraId="359A38C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7881C272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public void Update(double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250D958A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152E8802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Console.WriteLine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($"Web App: Stock Price Updated to ₹{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}");</w:t>
      </w:r>
    </w:p>
    <w:p w14:paraId="3524630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4FF80D7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7A2A373E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class Program</w:t>
      </w:r>
    </w:p>
    <w:p w14:paraId="409646A0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{</w:t>
      </w:r>
    </w:p>
    <w:p w14:paraId="602040C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static void Main()</w:t>
      </w:r>
    </w:p>
    <w:p w14:paraId="50617479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{</w:t>
      </w:r>
    </w:p>
    <w:p w14:paraId="45BE148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= new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28277A2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mobile = new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MobileApp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();</w:t>
      </w:r>
    </w:p>
    <w:p w14:paraId="0D871473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IObserver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 web = new WebApp();</w:t>
      </w:r>
    </w:p>
    <w:p w14:paraId="12283C2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(mobile);</w:t>
      </w:r>
    </w:p>
    <w:p w14:paraId="2C9926E6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stockMarket.RegisterObserver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(web);</w:t>
      </w:r>
    </w:p>
    <w:p w14:paraId="0A7600E7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 xml:space="preserve">        </w:t>
      </w:r>
      <w:proofErr w:type="spellStart"/>
      <w:r w:rsidRPr="004E2D27">
        <w:rPr>
          <w:rFonts w:ascii="Times New Roman" w:hAnsi="Times New Roman" w:cs="Times New Roman"/>
          <w:sz w:val="28"/>
          <w:szCs w:val="28"/>
          <w:lang w:val="en-IN"/>
        </w:rPr>
        <w:t>stockMarket.SetStockPrice</w:t>
      </w:r>
      <w:proofErr w:type="spellEnd"/>
      <w:r w:rsidRPr="004E2D27">
        <w:rPr>
          <w:rFonts w:ascii="Times New Roman" w:hAnsi="Times New Roman" w:cs="Times New Roman"/>
          <w:sz w:val="28"/>
          <w:szCs w:val="28"/>
          <w:lang w:val="en-IN"/>
        </w:rPr>
        <w:t>(1500);</w:t>
      </w:r>
    </w:p>
    <w:p w14:paraId="6C0D4BFF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    }</w:t>
      </w:r>
    </w:p>
    <w:p w14:paraId="55296AAC" w14:textId="77777777" w:rsidR="004E2D27" w:rsidRPr="004E2D27" w:rsidRDefault="004E2D27" w:rsidP="004E2D27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2E32F429" w14:textId="30EE3E33" w:rsidR="00475123" w:rsidRPr="007712B9" w:rsidRDefault="00475123" w:rsidP="004E2D27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712B9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14:paraId="35936DF1" w14:textId="5DFD1424" w:rsidR="0035611D" w:rsidRPr="007712B9" w:rsidRDefault="004E2D27" w:rsidP="00475123">
      <w:pPr>
        <w:ind w:left="-567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E2D27">
        <w:rPr>
          <w:rFonts w:ascii="Times New Roman" w:hAnsi="Times New Roman" w:cs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0FA9606" wp14:editId="5F8C614F">
            <wp:extent cx="6573775" cy="609600"/>
            <wp:effectExtent l="0" t="0" r="0" b="0"/>
            <wp:docPr id="169630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306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79628" cy="61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01088" w14:textId="5575F6E2" w:rsidR="00475123" w:rsidRPr="007712B9" w:rsidRDefault="00475123" w:rsidP="00475123">
      <w:pPr>
        <w:ind w:left="-567"/>
        <w:rPr>
          <w:rFonts w:ascii="Times New Roman" w:hAnsi="Times New Roman" w:cs="Times New Roman"/>
          <w:sz w:val="28"/>
          <w:szCs w:val="28"/>
          <w:lang w:val="en-IN"/>
        </w:rPr>
      </w:pPr>
    </w:p>
    <w:sectPr w:rsidR="00475123" w:rsidRPr="007712B9" w:rsidSect="00475123">
      <w:pgSz w:w="11906" w:h="16838"/>
      <w:pgMar w:top="851" w:right="1440" w:bottom="567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23"/>
    <w:rsid w:val="001727F1"/>
    <w:rsid w:val="00207F79"/>
    <w:rsid w:val="0035611D"/>
    <w:rsid w:val="003E63DC"/>
    <w:rsid w:val="00455C86"/>
    <w:rsid w:val="00475123"/>
    <w:rsid w:val="004E2D27"/>
    <w:rsid w:val="005E2173"/>
    <w:rsid w:val="006357A8"/>
    <w:rsid w:val="006D3DDF"/>
    <w:rsid w:val="007712B9"/>
    <w:rsid w:val="00812F2E"/>
    <w:rsid w:val="00976179"/>
    <w:rsid w:val="009D0E31"/>
    <w:rsid w:val="00AD25B6"/>
    <w:rsid w:val="00B80599"/>
    <w:rsid w:val="00BB62D5"/>
    <w:rsid w:val="00C50D7A"/>
    <w:rsid w:val="00C84DB0"/>
    <w:rsid w:val="00E76472"/>
    <w:rsid w:val="00FC6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692C9"/>
  <w15:chartTrackingRefBased/>
  <w15:docId w15:val="{4BB36EDD-BB29-4627-92F8-B514CBFA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12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Amulya Manepalli</cp:lastModifiedBy>
  <cp:revision>2</cp:revision>
  <dcterms:created xsi:type="dcterms:W3CDTF">2026-06-22T14:24:00Z</dcterms:created>
  <dcterms:modified xsi:type="dcterms:W3CDTF">2026-06-22T14:24:00Z</dcterms:modified>
</cp:coreProperties>
</file>