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B5" w:rsidRPr="009F674A" w:rsidRDefault="002E48B5" w:rsidP="009F674A">
      <w:pPr>
        <w:jc w:val="center"/>
        <w:rPr>
          <w:b/>
          <w:sz w:val="40"/>
          <w:szCs w:val="28"/>
        </w:rPr>
      </w:pPr>
      <w:r w:rsidRPr="009F674A">
        <w:rPr>
          <w:b/>
          <w:sz w:val="40"/>
          <w:szCs w:val="28"/>
        </w:rPr>
        <w:t>Excel Assignment - 20</w:t>
      </w:r>
    </w:p>
    <w:p w:rsidR="002E48B5" w:rsidRPr="009F674A" w:rsidRDefault="002E48B5" w:rsidP="002E48B5">
      <w:pPr>
        <w:rPr>
          <w:sz w:val="24"/>
          <w:szCs w:val="28"/>
        </w:rPr>
      </w:pPr>
      <w:r w:rsidRPr="009F674A">
        <w:rPr>
          <w:sz w:val="24"/>
          <w:szCs w:val="28"/>
        </w:rPr>
        <w:t>1. Write a VBA code to select the cells from A5 to C10. Give it a name</w:t>
      </w:r>
    </w:p>
    <w:p w:rsidR="002E48B5" w:rsidRPr="009F674A" w:rsidRDefault="002E48B5" w:rsidP="002E48B5">
      <w:pPr>
        <w:rPr>
          <w:sz w:val="24"/>
          <w:szCs w:val="28"/>
        </w:rPr>
      </w:pPr>
      <w:r w:rsidRPr="009F674A">
        <w:rPr>
          <w:sz w:val="24"/>
          <w:szCs w:val="28"/>
        </w:rPr>
        <w:t>“Data Analytics” and fill the cells with the following cells “This is Excel</w:t>
      </w:r>
    </w:p>
    <w:p w:rsidR="002E48B5" w:rsidRPr="009F674A" w:rsidRDefault="002E48B5" w:rsidP="002E48B5">
      <w:pPr>
        <w:rPr>
          <w:sz w:val="24"/>
          <w:szCs w:val="28"/>
        </w:rPr>
      </w:pPr>
      <w:r w:rsidRPr="009F674A">
        <w:rPr>
          <w:sz w:val="24"/>
          <w:szCs w:val="28"/>
        </w:rPr>
        <w:t>VBA”</w:t>
      </w:r>
    </w:p>
    <w:p w:rsidR="002E48B5" w:rsidRPr="009F674A" w:rsidRDefault="002E48B5" w:rsidP="002E48B5">
      <w:pPr>
        <w:rPr>
          <w:sz w:val="24"/>
          <w:szCs w:val="28"/>
        </w:rPr>
      </w:pPr>
      <w:r w:rsidRPr="009F674A">
        <w:rPr>
          <w:sz w:val="24"/>
          <w:szCs w:val="28"/>
        </w:rPr>
        <w:t>Number     Odd or even</w:t>
      </w:r>
    </w:p>
    <w:p w:rsidR="002E48B5" w:rsidRPr="009F674A" w:rsidRDefault="002E48B5" w:rsidP="002E48B5">
      <w:pPr>
        <w:rPr>
          <w:sz w:val="24"/>
          <w:szCs w:val="28"/>
        </w:rPr>
      </w:pPr>
      <w:r w:rsidRPr="009F674A">
        <w:rPr>
          <w:sz w:val="24"/>
          <w:szCs w:val="28"/>
        </w:rPr>
        <w:t>56</w:t>
      </w:r>
    </w:p>
    <w:p w:rsidR="002E48B5" w:rsidRPr="009F674A" w:rsidRDefault="002E48B5" w:rsidP="002E48B5">
      <w:pPr>
        <w:rPr>
          <w:sz w:val="24"/>
          <w:szCs w:val="28"/>
        </w:rPr>
      </w:pPr>
      <w:r w:rsidRPr="009F674A">
        <w:rPr>
          <w:sz w:val="24"/>
          <w:szCs w:val="28"/>
        </w:rPr>
        <w:t>89</w:t>
      </w:r>
      <w:bookmarkStart w:id="0" w:name="_GoBack"/>
      <w:bookmarkEnd w:id="0"/>
    </w:p>
    <w:p w:rsidR="002E48B5" w:rsidRPr="009F674A" w:rsidRDefault="002E48B5" w:rsidP="002E48B5">
      <w:pPr>
        <w:rPr>
          <w:sz w:val="24"/>
          <w:szCs w:val="28"/>
        </w:rPr>
      </w:pPr>
      <w:r w:rsidRPr="009F674A">
        <w:rPr>
          <w:sz w:val="24"/>
          <w:szCs w:val="28"/>
        </w:rPr>
        <w:t>26</w:t>
      </w:r>
    </w:p>
    <w:p w:rsidR="002E48B5" w:rsidRPr="009F674A" w:rsidRDefault="002E48B5" w:rsidP="002E48B5">
      <w:pPr>
        <w:rPr>
          <w:sz w:val="24"/>
          <w:szCs w:val="28"/>
        </w:rPr>
      </w:pPr>
      <w:r w:rsidRPr="009F674A">
        <w:rPr>
          <w:sz w:val="24"/>
          <w:szCs w:val="28"/>
        </w:rPr>
        <w:t>36</w:t>
      </w:r>
    </w:p>
    <w:p w:rsidR="002E48B5" w:rsidRPr="009F674A" w:rsidRDefault="002E48B5" w:rsidP="002E48B5">
      <w:pPr>
        <w:rPr>
          <w:sz w:val="24"/>
          <w:szCs w:val="28"/>
        </w:rPr>
      </w:pPr>
      <w:r w:rsidRPr="009F674A">
        <w:rPr>
          <w:sz w:val="24"/>
          <w:szCs w:val="28"/>
        </w:rPr>
        <w:t>75</w:t>
      </w:r>
    </w:p>
    <w:p w:rsidR="002E48B5" w:rsidRPr="009F674A" w:rsidRDefault="002E48B5" w:rsidP="002E48B5">
      <w:pPr>
        <w:rPr>
          <w:sz w:val="24"/>
          <w:szCs w:val="28"/>
        </w:rPr>
      </w:pPr>
      <w:r w:rsidRPr="009F674A">
        <w:rPr>
          <w:sz w:val="24"/>
          <w:szCs w:val="28"/>
        </w:rPr>
        <w:t>48</w:t>
      </w:r>
    </w:p>
    <w:p w:rsidR="002E48B5" w:rsidRPr="009F674A" w:rsidRDefault="002E48B5" w:rsidP="002E48B5">
      <w:pPr>
        <w:rPr>
          <w:sz w:val="24"/>
          <w:szCs w:val="28"/>
        </w:rPr>
      </w:pPr>
      <w:r w:rsidRPr="009F674A">
        <w:rPr>
          <w:sz w:val="24"/>
          <w:szCs w:val="28"/>
        </w:rPr>
        <w:t>92</w:t>
      </w:r>
    </w:p>
    <w:p w:rsidR="002E48B5" w:rsidRPr="009F674A" w:rsidRDefault="002E48B5" w:rsidP="002E48B5">
      <w:pPr>
        <w:rPr>
          <w:sz w:val="24"/>
          <w:szCs w:val="28"/>
        </w:rPr>
      </w:pPr>
      <w:r w:rsidRPr="009F674A">
        <w:rPr>
          <w:sz w:val="24"/>
          <w:szCs w:val="28"/>
        </w:rPr>
        <w:t>58</w:t>
      </w:r>
    </w:p>
    <w:p w:rsidR="002E48B5" w:rsidRPr="009F674A" w:rsidRDefault="002E48B5" w:rsidP="002E48B5">
      <w:pPr>
        <w:rPr>
          <w:sz w:val="24"/>
          <w:szCs w:val="28"/>
        </w:rPr>
      </w:pPr>
      <w:r w:rsidRPr="009F674A">
        <w:rPr>
          <w:sz w:val="24"/>
          <w:szCs w:val="28"/>
        </w:rPr>
        <w:t>13</w:t>
      </w:r>
    </w:p>
    <w:p w:rsidR="002E48B5" w:rsidRPr="009F674A" w:rsidRDefault="002E48B5" w:rsidP="002E48B5">
      <w:pPr>
        <w:rPr>
          <w:sz w:val="24"/>
          <w:szCs w:val="28"/>
        </w:rPr>
      </w:pPr>
      <w:r w:rsidRPr="009F674A">
        <w:rPr>
          <w:sz w:val="24"/>
          <w:szCs w:val="28"/>
        </w:rPr>
        <w:t>25</w:t>
      </w:r>
    </w:p>
    <w:p w:rsidR="00C26FF6" w:rsidRPr="009F674A" w:rsidRDefault="00C26FF6" w:rsidP="00C26FF6">
      <w:pPr>
        <w:rPr>
          <w:sz w:val="24"/>
          <w:szCs w:val="28"/>
        </w:rPr>
      </w:pPr>
      <w:r w:rsidRPr="009F674A">
        <w:rPr>
          <w:sz w:val="24"/>
          <w:szCs w:val="28"/>
        </w:rPr>
        <w:t>Sub Macro2()</w:t>
      </w:r>
    </w:p>
    <w:p w:rsidR="00C26FF6" w:rsidRPr="009F674A" w:rsidRDefault="00C26FF6" w:rsidP="00C26FF6">
      <w:pPr>
        <w:rPr>
          <w:sz w:val="24"/>
          <w:szCs w:val="28"/>
        </w:rPr>
      </w:pPr>
    </w:p>
    <w:p w:rsidR="00C26FF6" w:rsidRPr="009F674A" w:rsidRDefault="00C26FF6" w:rsidP="00C26FF6">
      <w:pPr>
        <w:rPr>
          <w:sz w:val="24"/>
          <w:szCs w:val="28"/>
        </w:rPr>
      </w:pPr>
      <w:r w:rsidRPr="009F674A">
        <w:rPr>
          <w:sz w:val="24"/>
          <w:szCs w:val="28"/>
        </w:rPr>
        <w:t>Range ("A1:A5"). Select</w:t>
      </w:r>
    </w:p>
    <w:p w:rsidR="00C26FF6" w:rsidRPr="009F674A" w:rsidRDefault="00C26FF6" w:rsidP="00C26FF6">
      <w:pPr>
        <w:rPr>
          <w:sz w:val="24"/>
          <w:szCs w:val="28"/>
        </w:rPr>
      </w:pPr>
    </w:p>
    <w:p w:rsidR="00C26FF6" w:rsidRPr="009F674A" w:rsidRDefault="00C26FF6" w:rsidP="00C26FF6">
      <w:pPr>
        <w:rPr>
          <w:sz w:val="24"/>
          <w:szCs w:val="28"/>
        </w:rPr>
      </w:pPr>
      <w:r w:rsidRPr="009F674A">
        <w:rPr>
          <w:sz w:val="24"/>
          <w:szCs w:val="28"/>
        </w:rPr>
        <w:t>End Sub</w:t>
      </w:r>
    </w:p>
    <w:p w:rsidR="002E48B5" w:rsidRPr="009F674A" w:rsidRDefault="002E48B5" w:rsidP="002E48B5">
      <w:pPr>
        <w:rPr>
          <w:sz w:val="24"/>
          <w:szCs w:val="28"/>
        </w:rPr>
      </w:pPr>
    </w:p>
    <w:p w:rsidR="002E48B5" w:rsidRPr="009F674A" w:rsidRDefault="002E48B5" w:rsidP="002E48B5">
      <w:pPr>
        <w:rPr>
          <w:sz w:val="24"/>
          <w:szCs w:val="28"/>
        </w:rPr>
      </w:pPr>
      <w:r w:rsidRPr="009F674A">
        <w:rPr>
          <w:sz w:val="24"/>
          <w:szCs w:val="28"/>
        </w:rPr>
        <w:t>2. Use the above data and write a VBA code using the following</w:t>
      </w:r>
    </w:p>
    <w:p w:rsidR="002E48B5" w:rsidRPr="009F674A" w:rsidRDefault="002E48B5" w:rsidP="002E48B5">
      <w:pPr>
        <w:rPr>
          <w:sz w:val="24"/>
          <w:szCs w:val="28"/>
        </w:rPr>
      </w:pPr>
      <w:r w:rsidRPr="009F674A">
        <w:rPr>
          <w:sz w:val="24"/>
          <w:szCs w:val="28"/>
        </w:rPr>
        <w:t>statements to display in the next column if the number is odd or even</w:t>
      </w:r>
    </w:p>
    <w:p w:rsidR="002E48B5" w:rsidRPr="009F674A" w:rsidRDefault="002E48B5" w:rsidP="002E48B5">
      <w:pPr>
        <w:rPr>
          <w:sz w:val="24"/>
          <w:szCs w:val="28"/>
        </w:rPr>
      </w:pPr>
      <w:r w:rsidRPr="009F674A">
        <w:rPr>
          <w:sz w:val="24"/>
          <w:szCs w:val="28"/>
        </w:rPr>
        <w:t>a. IF ELSE statement</w:t>
      </w:r>
    </w:p>
    <w:p w:rsidR="002E48B5" w:rsidRPr="009F674A" w:rsidRDefault="002E48B5" w:rsidP="002E48B5">
      <w:pPr>
        <w:rPr>
          <w:sz w:val="24"/>
          <w:szCs w:val="28"/>
        </w:rPr>
      </w:pPr>
      <w:r w:rsidRPr="009F674A">
        <w:rPr>
          <w:sz w:val="24"/>
          <w:szCs w:val="28"/>
        </w:rPr>
        <w:t>b. Select Case statement</w:t>
      </w:r>
    </w:p>
    <w:p w:rsidR="002E48B5" w:rsidRPr="009F674A" w:rsidRDefault="002E48B5" w:rsidP="002E48B5">
      <w:pPr>
        <w:rPr>
          <w:sz w:val="24"/>
          <w:szCs w:val="28"/>
        </w:rPr>
      </w:pPr>
      <w:r w:rsidRPr="009F674A">
        <w:rPr>
          <w:sz w:val="24"/>
          <w:szCs w:val="28"/>
        </w:rPr>
        <w:t>c. For Next Statement</w:t>
      </w:r>
    </w:p>
    <w:p w:rsidR="00C26FF6" w:rsidRPr="009F674A" w:rsidRDefault="00C26FF6" w:rsidP="00C26FF6">
      <w:pPr>
        <w:rPr>
          <w:sz w:val="24"/>
          <w:szCs w:val="28"/>
        </w:rPr>
      </w:pPr>
      <w:r w:rsidRPr="009F674A">
        <w:rPr>
          <w:sz w:val="24"/>
          <w:szCs w:val="28"/>
        </w:rPr>
        <w:t>If a Mod 2 = 0 then</w:t>
      </w:r>
    </w:p>
    <w:p w:rsidR="00C26FF6" w:rsidRPr="009F674A" w:rsidRDefault="00C26FF6" w:rsidP="00C26FF6">
      <w:pPr>
        <w:rPr>
          <w:sz w:val="24"/>
          <w:szCs w:val="28"/>
        </w:rPr>
      </w:pPr>
      <w:r w:rsidRPr="009F674A">
        <w:rPr>
          <w:sz w:val="24"/>
          <w:szCs w:val="28"/>
        </w:rPr>
        <w:t>The number is even, do something</w:t>
      </w:r>
    </w:p>
    <w:p w:rsidR="00C26FF6" w:rsidRPr="009F674A" w:rsidRDefault="00C26FF6" w:rsidP="00C26FF6">
      <w:pPr>
        <w:rPr>
          <w:sz w:val="24"/>
          <w:szCs w:val="28"/>
        </w:rPr>
      </w:pPr>
      <w:r w:rsidRPr="009F674A">
        <w:rPr>
          <w:sz w:val="24"/>
          <w:szCs w:val="28"/>
        </w:rPr>
        <w:t>Else</w:t>
      </w:r>
    </w:p>
    <w:p w:rsidR="00C26FF6" w:rsidRPr="009F674A" w:rsidRDefault="00C26FF6" w:rsidP="00C26FF6">
      <w:pPr>
        <w:rPr>
          <w:sz w:val="24"/>
          <w:szCs w:val="28"/>
        </w:rPr>
      </w:pPr>
      <w:r w:rsidRPr="009F674A">
        <w:rPr>
          <w:sz w:val="24"/>
          <w:szCs w:val="28"/>
        </w:rPr>
        <w:t>The number is odd, do something else</w:t>
      </w:r>
    </w:p>
    <w:p w:rsidR="00C26FF6" w:rsidRPr="009F674A" w:rsidRDefault="00C26FF6" w:rsidP="00C26FF6">
      <w:pPr>
        <w:rPr>
          <w:sz w:val="24"/>
          <w:szCs w:val="28"/>
        </w:rPr>
      </w:pPr>
      <w:r w:rsidRPr="009F674A">
        <w:rPr>
          <w:sz w:val="24"/>
          <w:szCs w:val="28"/>
        </w:rPr>
        <w:t>End If</w:t>
      </w:r>
    </w:p>
    <w:p w:rsidR="00C26FF6" w:rsidRPr="009F674A" w:rsidRDefault="00C26FF6" w:rsidP="002E48B5">
      <w:pPr>
        <w:rPr>
          <w:sz w:val="24"/>
          <w:szCs w:val="28"/>
        </w:rPr>
      </w:pPr>
    </w:p>
    <w:p w:rsidR="002E48B5" w:rsidRPr="009F674A" w:rsidRDefault="002E48B5" w:rsidP="002E48B5">
      <w:pPr>
        <w:rPr>
          <w:sz w:val="24"/>
          <w:szCs w:val="28"/>
        </w:rPr>
      </w:pPr>
    </w:p>
    <w:p w:rsidR="002E48B5" w:rsidRPr="009F674A" w:rsidRDefault="002E48B5" w:rsidP="002E48B5">
      <w:pPr>
        <w:rPr>
          <w:sz w:val="24"/>
          <w:szCs w:val="28"/>
        </w:rPr>
      </w:pPr>
      <w:r w:rsidRPr="009F674A">
        <w:rPr>
          <w:sz w:val="24"/>
          <w:szCs w:val="28"/>
        </w:rPr>
        <w:t>3. What are the types of errors that you usually see in VBA?</w:t>
      </w:r>
    </w:p>
    <w:p w:rsidR="002E48B5" w:rsidRPr="009F674A" w:rsidRDefault="002E48B5" w:rsidP="002E48B5">
      <w:pPr>
        <w:pStyle w:val="trt0xe"/>
        <w:numPr>
          <w:ilvl w:val="0"/>
          <w:numId w:val="3"/>
        </w:numPr>
        <w:shd w:val="clear" w:color="auto" w:fill="FFFFFF"/>
        <w:spacing w:before="0" w:beforeAutospacing="0" w:after="60" w:afterAutospacing="0"/>
        <w:rPr>
          <w:rFonts w:asciiTheme="minorHAnsi" w:eastAsiaTheme="minorHAnsi" w:hAnsiTheme="minorHAnsi" w:cstheme="minorBidi"/>
          <w:szCs w:val="28"/>
          <w:lang w:eastAsia="en-US"/>
        </w:rPr>
      </w:pPr>
      <w:r w:rsidRPr="009F674A">
        <w:rPr>
          <w:rFonts w:asciiTheme="minorHAnsi" w:eastAsiaTheme="minorHAnsi" w:hAnsiTheme="minorHAnsi" w:cstheme="minorBidi"/>
          <w:szCs w:val="28"/>
          <w:lang w:eastAsia="en-US"/>
        </w:rPr>
        <w:t>Syntax errors.</w:t>
      </w:r>
    </w:p>
    <w:p w:rsidR="002E48B5" w:rsidRPr="009F674A" w:rsidRDefault="002E48B5" w:rsidP="002E48B5">
      <w:pPr>
        <w:pStyle w:val="trt0xe"/>
        <w:numPr>
          <w:ilvl w:val="0"/>
          <w:numId w:val="3"/>
        </w:numPr>
        <w:shd w:val="clear" w:color="auto" w:fill="FFFFFF"/>
        <w:spacing w:before="0" w:beforeAutospacing="0" w:after="60" w:afterAutospacing="0"/>
        <w:rPr>
          <w:rFonts w:asciiTheme="minorHAnsi" w:eastAsiaTheme="minorHAnsi" w:hAnsiTheme="minorHAnsi" w:cstheme="minorBidi"/>
          <w:szCs w:val="28"/>
          <w:lang w:eastAsia="en-US"/>
        </w:rPr>
      </w:pPr>
      <w:r w:rsidRPr="009F674A">
        <w:rPr>
          <w:rFonts w:asciiTheme="minorHAnsi" w:eastAsiaTheme="minorHAnsi" w:hAnsiTheme="minorHAnsi" w:cstheme="minorBidi"/>
          <w:szCs w:val="28"/>
          <w:lang w:eastAsia="en-US"/>
        </w:rPr>
        <w:t>Compilation errors.</w:t>
      </w:r>
    </w:p>
    <w:p w:rsidR="002E48B5" w:rsidRPr="009F674A" w:rsidRDefault="002E48B5" w:rsidP="002E48B5">
      <w:pPr>
        <w:pStyle w:val="trt0xe"/>
        <w:numPr>
          <w:ilvl w:val="0"/>
          <w:numId w:val="3"/>
        </w:numPr>
        <w:shd w:val="clear" w:color="auto" w:fill="FFFFFF"/>
        <w:spacing w:before="0" w:beforeAutospacing="0" w:after="60" w:afterAutospacing="0"/>
        <w:rPr>
          <w:rFonts w:asciiTheme="minorHAnsi" w:eastAsiaTheme="minorHAnsi" w:hAnsiTheme="minorHAnsi" w:cstheme="minorBidi"/>
          <w:szCs w:val="28"/>
          <w:lang w:eastAsia="en-US"/>
        </w:rPr>
      </w:pPr>
      <w:r w:rsidRPr="009F674A">
        <w:rPr>
          <w:rFonts w:asciiTheme="minorHAnsi" w:eastAsiaTheme="minorHAnsi" w:hAnsiTheme="minorHAnsi" w:cstheme="minorBidi"/>
          <w:szCs w:val="28"/>
          <w:lang w:eastAsia="en-US"/>
        </w:rPr>
        <w:t>Runtime errors.</w:t>
      </w:r>
    </w:p>
    <w:p w:rsidR="002E48B5" w:rsidRPr="009F674A" w:rsidRDefault="002E48B5" w:rsidP="002E48B5">
      <w:pPr>
        <w:pStyle w:val="trt0xe"/>
        <w:numPr>
          <w:ilvl w:val="0"/>
          <w:numId w:val="3"/>
        </w:numPr>
        <w:shd w:val="clear" w:color="auto" w:fill="FFFFFF"/>
        <w:spacing w:before="0" w:beforeAutospacing="0" w:after="60" w:afterAutospacing="0"/>
        <w:rPr>
          <w:rFonts w:asciiTheme="minorHAnsi" w:eastAsiaTheme="minorHAnsi" w:hAnsiTheme="minorHAnsi" w:cstheme="minorBidi"/>
          <w:szCs w:val="28"/>
          <w:lang w:eastAsia="en-US"/>
        </w:rPr>
      </w:pPr>
      <w:r w:rsidRPr="009F674A">
        <w:rPr>
          <w:rFonts w:asciiTheme="minorHAnsi" w:eastAsiaTheme="minorHAnsi" w:hAnsiTheme="minorHAnsi" w:cstheme="minorBidi"/>
          <w:szCs w:val="28"/>
          <w:lang w:eastAsia="en-US"/>
        </w:rPr>
        <w:t>Logical Errors.</w:t>
      </w:r>
    </w:p>
    <w:p w:rsidR="002E48B5" w:rsidRPr="009F674A" w:rsidRDefault="002E48B5" w:rsidP="002E48B5">
      <w:pPr>
        <w:rPr>
          <w:sz w:val="24"/>
          <w:szCs w:val="28"/>
        </w:rPr>
      </w:pPr>
    </w:p>
    <w:p w:rsidR="002E48B5" w:rsidRPr="009F674A" w:rsidRDefault="002E48B5" w:rsidP="002E48B5">
      <w:pPr>
        <w:rPr>
          <w:sz w:val="24"/>
          <w:szCs w:val="28"/>
        </w:rPr>
      </w:pPr>
    </w:p>
    <w:p w:rsidR="002E48B5" w:rsidRPr="009F674A" w:rsidRDefault="002E48B5" w:rsidP="002E48B5">
      <w:pPr>
        <w:rPr>
          <w:sz w:val="24"/>
          <w:szCs w:val="28"/>
        </w:rPr>
      </w:pPr>
    </w:p>
    <w:p w:rsidR="002E48B5" w:rsidRPr="009F674A" w:rsidRDefault="002E48B5" w:rsidP="002E48B5">
      <w:pPr>
        <w:rPr>
          <w:sz w:val="24"/>
          <w:szCs w:val="28"/>
        </w:rPr>
      </w:pPr>
      <w:r w:rsidRPr="009F674A">
        <w:rPr>
          <w:sz w:val="24"/>
          <w:szCs w:val="28"/>
        </w:rPr>
        <w:t>4. How do you handle Runtime errors in VBA?</w:t>
      </w:r>
    </w:p>
    <w:p w:rsidR="002E48B5" w:rsidRPr="009F674A" w:rsidRDefault="002E48B5" w:rsidP="002E48B5">
      <w:pPr>
        <w:rPr>
          <w:sz w:val="24"/>
          <w:szCs w:val="28"/>
        </w:rPr>
      </w:pPr>
      <w:r w:rsidRPr="009F674A">
        <w:rPr>
          <w:sz w:val="24"/>
          <w:szCs w:val="28"/>
        </w:rPr>
        <w:t>To handle an error inline, use the Resume Next statement with On Error. Any errors that occur during runtime cause Info Connect to continue executing the macro at the next statement. If an error occurs, it is handled by opening a dialog box, passing control to another procedure or to a routine within the same procedure.</w:t>
      </w:r>
    </w:p>
    <w:p w:rsidR="002E48B5" w:rsidRPr="009F674A" w:rsidRDefault="002E48B5" w:rsidP="002E48B5">
      <w:pPr>
        <w:rPr>
          <w:sz w:val="24"/>
          <w:szCs w:val="28"/>
        </w:rPr>
      </w:pPr>
      <w:r w:rsidRPr="009F674A">
        <w:rPr>
          <w:sz w:val="24"/>
          <w:szCs w:val="28"/>
        </w:rPr>
        <w:t>5. Write some good practices to be followed by VBA users for handling</w:t>
      </w:r>
    </w:p>
    <w:p w:rsidR="002E48B5" w:rsidRPr="009F674A" w:rsidRDefault="002E48B5" w:rsidP="002E48B5">
      <w:pPr>
        <w:rPr>
          <w:sz w:val="24"/>
          <w:szCs w:val="28"/>
        </w:rPr>
      </w:pPr>
      <w:r w:rsidRPr="009F674A">
        <w:rPr>
          <w:sz w:val="24"/>
          <w:szCs w:val="28"/>
        </w:rPr>
        <w:t>Errors</w:t>
      </w:r>
    </w:p>
    <w:p w:rsidR="002E48B5" w:rsidRPr="009F674A" w:rsidRDefault="002E48B5" w:rsidP="002E48B5">
      <w:pPr>
        <w:pStyle w:val="ListParagraph"/>
        <w:numPr>
          <w:ilvl w:val="0"/>
          <w:numId w:val="2"/>
        </w:numPr>
        <w:rPr>
          <w:sz w:val="24"/>
          <w:szCs w:val="28"/>
        </w:rPr>
      </w:pPr>
      <w:r w:rsidRPr="009F674A">
        <w:rPr>
          <w:sz w:val="24"/>
          <w:szCs w:val="28"/>
        </w:rPr>
        <w:t xml:space="preserve">Use 'On Error Go [Label]' at the beginning of the code. </w:t>
      </w:r>
    </w:p>
    <w:p w:rsidR="002E48B5" w:rsidRPr="009F674A" w:rsidRDefault="002E48B5" w:rsidP="002E48B5">
      <w:pPr>
        <w:pStyle w:val="ListParagraph"/>
        <w:numPr>
          <w:ilvl w:val="0"/>
          <w:numId w:val="2"/>
        </w:numPr>
        <w:rPr>
          <w:sz w:val="24"/>
          <w:szCs w:val="28"/>
        </w:rPr>
      </w:pPr>
      <w:r w:rsidRPr="009F674A">
        <w:rPr>
          <w:sz w:val="24"/>
          <w:szCs w:val="28"/>
        </w:rPr>
        <w:t>Use 'On Error Resume Next' ONLY when you're sure about the errors that can occur.</w:t>
      </w:r>
    </w:p>
    <w:p w:rsidR="002E48B5" w:rsidRPr="009F674A" w:rsidRDefault="002E48B5" w:rsidP="002E48B5">
      <w:pPr>
        <w:pStyle w:val="ListParagraph"/>
        <w:numPr>
          <w:ilvl w:val="0"/>
          <w:numId w:val="2"/>
        </w:numPr>
        <w:rPr>
          <w:sz w:val="24"/>
          <w:szCs w:val="28"/>
        </w:rPr>
      </w:pPr>
      <w:r w:rsidRPr="009F674A">
        <w:rPr>
          <w:sz w:val="24"/>
          <w:szCs w:val="28"/>
        </w:rPr>
        <w:t xml:space="preserve">When using error handlers, make sure you're using Exit Sub before the handlers. </w:t>
      </w:r>
    </w:p>
    <w:p w:rsidR="002E48B5" w:rsidRPr="009F674A" w:rsidRDefault="002E48B5" w:rsidP="002E48B5">
      <w:pPr>
        <w:pStyle w:val="ListParagraph"/>
        <w:numPr>
          <w:ilvl w:val="0"/>
          <w:numId w:val="2"/>
        </w:numPr>
        <w:rPr>
          <w:sz w:val="24"/>
          <w:szCs w:val="28"/>
        </w:rPr>
      </w:pPr>
      <w:r w:rsidRPr="009F674A">
        <w:rPr>
          <w:sz w:val="24"/>
          <w:szCs w:val="28"/>
        </w:rPr>
        <w:t>Use multiple error handlers to trap different kinds of errors.</w:t>
      </w:r>
    </w:p>
    <w:p w:rsidR="002E48B5" w:rsidRPr="009F674A" w:rsidRDefault="002E48B5" w:rsidP="002E48B5">
      <w:pPr>
        <w:rPr>
          <w:sz w:val="24"/>
          <w:szCs w:val="28"/>
        </w:rPr>
      </w:pPr>
    </w:p>
    <w:p w:rsidR="002E48B5" w:rsidRPr="009F674A" w:rsidRDefault="002E48B5" w:rsidP="002E48B5">
      <w:pPr>
        <w:rPr>
          <w:sz w:val="24"/>
          <w:szCs w:val="28"/>
        </w:rPr>
      </w:pPr>
    </w:p>
    <w:p w:rsidR="002E48B5" w:rsidRPr="009F674A" w:rsidRDefault="002E48B5" w:rsidP="002E48B5">
      <w:pPr>
        <w:rPr>
          <w:sz w:val="24"/>
          <w:szCs w:val="28"/>
        </w:rPr>
      </w:pPr>
    </w:p>
    <w:p w:rsidR="002E48B5" w:rsidRPr="009F674A" w:rsidRDefault="002E48B5" w:rsidP="002E48B5">
      <w:pPr>
        <w:rPr>
          <w:sz w:val="24"/>
          <w:szCs w:val="28"/>
        </w:rPr>
      </w:pPr>
      <w:r w:rsidRPr="009F674A">
        <w:rPr>
          <w:sz w:val="24"/>
          <w:szCs w:val="28"/>
        </w:rPr>
        <w:t>6. What is UDF? Why are UDF’s used? Create a UDF to multiply 2</w:t>
      </w:r>
    </w:p>
    <w:p w:rsidR="00DA2036" w:rsidRPr="009F674A" w:rsidRDefault="002E48B5" w:rsidP="002E48B5">
      <w:pPr>
        <w:rPr>
          <w:sz w:val="24"/>
          <w:szCs w:val="28"/>
        </w:rPr>
      </w:pPr>
      <w:r w:rsidRPr="009F674A">
        <w:rPr>
          <w:sz w:val="24"/>
          <w:szCs w:val="28"/>
        </w:rPr>
        <w:t>numbers in VBA</w:t>
      </w:r>
    </w:p>
    <w:p w:rsidR="002E48B5" w:rsidRPr="009F674A" w:rsidRDefault="002E48B5" w:rsidP="002E48B5">
      <w:pPr>
        <w:rPr>
          <w:sz w:val="24"/>
          <w:szCs w:val="28"/>
        </w:rPr>
      </w:pPr>
      <w:r w:rsidRPr="009F674A">
        <w:rPr>
          <w:sz w:val="24"/>
          <w:szCs w:val="28"/>
        </w:rPr>
        <w:t>we can create our functions using VBA coding, which is technically called “User-Defined Functions” (UDF). They are also called “custom functions” in Excel VBA. Any formula we can access from the worksheet with a piece of code is called UDF.</w:t>
      </w:r>
    </w:p>
    <w:p w:rsidR="002E48B5" w:rsidRPr="009F674A" w:rsidRDefault="002E48B5" w:rsidP="002E48B5">
      <w:pPr>
        <w:rPr>
          <w:sz w:val="24"/>
          <w:szCs w:val="28"/>
        </w:rPr>
      </w:pPr>
      <w:r w:rsidRPr="009F674A">
        <w:rPr>
          <w:sz w:val="24"/>
          <w:szCs w:val="28"/>
        </w:rPr>
        <w:t>Function Mul () As Double</w:t>
      </w:r>
      <w:r w:rsidRPr="009F674A">
        <w:rPr>
          <w:sz w:val="24"/>
          <w:szCs w:val="28"/>
        </w:rPr>
        <w:br/>
        <w:t>Dim C As Integer</w:t>
      </w:r>
      <w:r w:rsidRPr="009F674A">
        <w:rPr>
          <w:sz w:val="24"/>
          <w:szCs w:val="28"/>
        </w:rPr>
        <w:br/>
        <w:t>Dim R As Integer</w:t>
      </w:r>
      <w:r w:rsidRPr="009F674A">
        <w:rPr>
          <w:sz w:val="24"/>
          <w:szCs w:val="28"/>
        </w:rPr>
        <w:br/>
        <w:t xml:space="preserve">C = </w:t>
      </w:r>
      <w:proofErr w:type="spellStart"/>
      <w:r w:rsidRPr="009F674A">
        <w:rPr>
          <w:sz w:val="24"/>
          <w:szCs w:val="28"/>
        </w:rPr>
        <w:t>ActiveCell.Column</w:t>
      </w:r>
      <w:proofErr w:type="spellEnd"/>
      <w:r w:rsidRPr="009F674A">
        <w:rPr>
          <w:sz w:val="24"/>
          <w:szCs w:val="28"/>
        </w:rPr>
        <w:br/>
        <w:t xml:space="preserve">R = </w:t>
      </w:r>
      <w:proofErr w:type="spellStart"/>
      <w:r w:rsidRPr="009F674A">
        <w:rPr>
          <w:sz w:val="24"/>
          <w:szCs w:val="28"/>
        </w:rPr>
        <w:t>ActiveCell.Row</w:t>
      </w:r>
      <w:proofErr w:type="spellEnd"/>
      <w:r w:rsidRPr="009F674A">
        <w:rPr>
          <w:sz w:val="24"/>
          <w:szCs w:val="28"/>
        </w:rPr>
        <w:br/>
        <w:t>Mul = Cells (R, 2) * Cells (R, 3)</w:t>
      </w:r>
      <w:r w:rsidRPr="009F674A">
        <w:rPr>
          <w:sz w:val="24"/>
          <w:szCs w:val="28"/>
        </w:rPr>
        <w:br/>
        <w:t>End Function</w:t>
      </w:r>
    </w:p>
    <w:p w:rsidR="009F674A" w:rsidRPr="009F674A" w:rsidRDefault="009F674A">
      <w:pPr>
        <w:rPr>
          <w:sz w:val="24"/>
          <w:szCs w:val="28"/>
        </w:rPr>
      </w:pPr>
    </w:p>
    <w:sectPr w:rsidR="009F674A" w:rsidRPr="009F674A" w:rsidSect="009F67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F3ECD"/>
    <w:multiLevelType w:val="hybridMultilevel"/>
    <w:tmpl w:val="ED3C9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CC79A2"/>
    <w:multiLevelType w:val="multilevel"/>
    <w:tmpl w:val="FDD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5029BB"/>
    <w:multiLevelType w:val="multilevel"/>
    <w:tmpl w:val="5774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B5"/>
    <w:rsid w:val="002E48B5"/>
    <w:rsid w:val="009F674A"/>
    <w:rsid w:val="00C26FF6"/>
    <w:rsid w:val="00DA2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2E4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48B5"/>
    <w:pPr>
      <w:ind w:left="720"/>
      <w:contextualSpacing/>
    </w:pPr>
  </w:style>
  <w:style w:type="paragraph" w:styleId="HTMLPreformatted">
    <w:name w:val="HTML Preformatted"/>
    <w:basedOn w:val="Normal"/>
    <w:link w:val="HTMLPreformattedChar"/>
    <w:uiPriority w:val="99"/>
    <w:semiHidden/>
    <w:unhideWhenUsed/>
    <w:rsid w:val="00C2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6FF6"/>
    <w:rPr>
      <w:rFonts w:ascii="Courier New" w:eastAsia="Times New Roman" w:hAnsi="Courier New" w:cs="Courier New"/>
      <w:sz w:val="20"/>
      <w:szCs w:val="20"/>
      <w:lang w:eastAsia="en-IN"/>
    </w:rPr>
  </w:style>
  <w:style w:type="character" w:styleId="Emphasis">
    <w:name w:val="Emphasis"/>
    <w:basedOn w:val="DefaultParagraphFont"/>
    <w:uiPriority w:val="20"/>
    <w:qFormat/>
    <w:rsid w:val="00C26FF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2E4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48B5"/>
    <w:pPr>
      <w:ind w:left="720"/>
      <w:contextualSpacing/>
    </w:pPr>
  </w:style>
  <w:style w:type="paragraph" w:styleId="HTMLPreformatted">
    <w:name w:val="HTML Preformatted"/>
    <w:basedOn w:val="Normal"/>
    <w:link w:val="HTMLPreformattedChar"/>
    <w:uiPriority w:val="99"/>
    <w:semiHidden/>
    <w:unhideWhenUsed/>
    <w:rsid w:val="00C2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6FF6"/>
    <w:rPr>
      <w:rFonts w:ascii="Courier New" w:eastAsia="Times New Roman" w:hAnsi="Courier New" w:cs="Courier New"/>
      <w:sz w:val="20"/>
      <w:szCs w:val="20"/>
      <w:lang w:eastAsia="en-IN"/>
    </w:rPr>
  </w:style>
  <w:style w:type="character" w:styleId="Emphasis">
    <w:name w:val="Emphasis"/>
    <w:basedOn w:val="DefaultParagraphFont"/>
    <w:uiPriority w:val="20"/>
    <w:qFormat/>
    <w:rsid w:val="00C26F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22402">
      <w:bodyDiv w:val="1"/>
      <w:marLeft w:val="0"/>
      <w:marRight w:val="0"/>
      <w:marTop w:val="0"/>
      <w:marBottom w:val="0"/>
      <w:divBdr>
        <w:top w:val="none" w:sz="0" w:space="0" w:color="auto"/>
        <w:left w:val="none" w:sz="0" w:space="0" w:color="auto"/>
        <w:bottom w:val="none" w:sz="0" w:space="0" w:color="auto"/>
        <w:right w:val="none" w:sz="0" w:space="0" w:color="auto"/>
      </w:divBdr>
    </w:div>
    <w:div w:id="752094659">
      <w:bodyDiv w:val="1"/>
      <w:marLeft w:val="0"/>
      <w:marRight w:val="0"/>
      <w:marTop w:val="0"/>
      <w:marBottom w:val="0"/>
      <w:divBdr>
        <w:top w:val="none" w:sz="0" w:space="0" w:color="auto"/>
        <w:left w:val="none" w:sz="0" w:space="0" w:color="auto"/>
        <w:bottom w:val="none" w:sz="0" w:space="0" w:color="auto"/>
        <w:right w:val="none" w:sz="0" w:space="0" w:color="auto"/>
      </w:divBdr>
    </w:div>
    <w:div w:id="1335495502">
      <w:bodyDiv w:val="1"/>
      <w:marLeft w:val="0"/>
      <w:marRight w:val="0"/>
      <w:marTop w:val="0"/>
      <w:marBottom w:val="0"/>
      <w:divBdr>
        <w:top w:val="none" w:sz="0" w:space="0" w:color="auto"/>
        <w:left w:val="none" w:sz="0" w:space="0" w:color="auto"/>
        <w:bottom w:val="none" w:sz="0" w:space="0" w:color="auto"/>
        <w:right w:val="none" w:sz="0" w:space="0" w:color="auto"/>
      </w:divBdr>
    </w:div>
    <w:div w:id="1362245799">
      <w:bodyDiv w:val="1"/>
      <w:marLeft w:val="0"/>
      <w:marRight w:val="0"/>
      <w:marTop w:val="0"/>
      <w:marBottom w:val="0"/>
      <w:divBdr>
        <w:top w:val="none" w:sz="0" w:space="0" w:color="auto"/>
        <w:left w:val="none" w:sz="0" w:space="0" w:color="auto"/>
        <w:bottom w:val="none" w:sz="0" w:space="0" w:color="auto"/>
        <w:right w:val="none" w:sz="0" w:space="0" w:color="auto"/>
      </w:divBdr>
    </w:div>
    <w:div w:id="174313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hp</cp:lastModifiedBy>
  <cp:revision>2</cp:revision>
  <dcterms:created xsi:type="dcterms:W3CDTF">2022-12-12T15:54:00Z</dcterms:created>
  <dcterms:modified xsi:type="dcterms:W3CDTF">2023-05-30T14:17:00Z</dcterms:modified>
</cp:coreProperties>
</file>