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EE89F" w14:textId="31BEDCA7" w:rsidR="0037151E" w:rsidRDefault="0037151E" w:rsidP="0037151E">
      <w:pPr>
        <w:jc w:val="center"/>
        <w:rPr>
          <w:b/>
          <w:bCs/>
          <w:sz w:val="48"/>
          <w:szCs w:val="48"/>
        </w:rPr>
      </w:pPr>
      <w:r>
        <w:rPr>
          <w:b/>
          <w:bCs/>
          <w:sz w:val="48"/>
          <w:szCs w:val="48"/>
        </w:rPr>
        <w:t>Excel Assignment - 6</w:t>
      </w:r>
    </w:p>
    <w:p w14:paraId="2E645733" w14:textId="1C1B2B54" w:rsidR="0037151E" w:rsidRPr="00CE5A61" w:rsidRDefault="0037151E">
      <w:pPr>
        <w:rPr>
          <w:rFonts w:ascii="AAAAAC+HelveticaNeue" w:hAnsi="AAAAAC+HelveticaNeue" w:cs="AAAAAC+HelveticaNeue"/>
          <w:b/>
          <w:bCs/>
          <w:sz w:val="30"/>
          <w:szCs w:val="32"/>
        </w:rPr>
      </w:pPr>
      <w:r w:rsidRPr="00CE5A61">
        <w:rPr>
          <w:rFonts w:ascii="AAAAAC+HelveticaNeue" w:hAnsi="AAAAAC+HelveticaNeue" w:cs="AAAAAC+HelveticaNeue"/>
          <w:b/>
          <w:bCs/>
          <w:sz w:val="30"/>
          <w:szCs w:val="32"/>
        </w:rPr>
        <w:t xml:space="preserve">1. What are the various elements of the Excel interface? Describe how they're used. </w:t>
      </w:r>
    </w:p>
    <w:p w14:paraId="29490D9F" w14:textId="17C7AB43" w:rsidR="0037151E" w:rsidRPr="00CE5A61" w:rsidRDefault="0037151E" w:rsidP="0037151E">
      <w:pPr>
        <w:pStyle w:val="NormalWeb"/>
        <w:shd w:val="clear" w:color="auto" w:fill="FFFFFF"/>
        <w:spacing w:before="0" w:beforeAutospacing="0" w:after="120" w:afterAutospacing="0" w:line="360" w:lineRule="atLeast"/>
        <w:rPr>
          <w:rFonts w:ascii="Helvetica" w:hAnsi="Helvetica"/>
          <w:color w:val="000000"/>
          <w:sz w:val="25"/>
          <w:szCs w:val="27"/>
        </w:rPr>
      </w:pPr>
      <w:r w:rsidRPr="00CE5A61">
        <w:rPr>
          <w:rStyle w:val="Strong"/>
          <w:rFonts w:ascii="Helvetica" w:hAnsi="Helvetica"/>
          <w:b w:val="0"/>
          <w:bCs w:val="0"/>
          <w:color w:val="000000"/>
          <w:sz w:val="25"/>
          <w:szCs w:val="27"/>
        </w:rPr>
        <w:t>Excel's</w:t>
      </w:r>
      <w:r w:rsidRPr="00CE5A61">
        <w:rPr>
          <w:rFonts w:ascii="Helvetica" w:hAnsi="Helvetica"/>
          <w:color w:val="000000"/>
          <w:sz w:val="25"/>
          <w:szCs w:val="27"/>
        </w:rPr>
        <w:t xml:space="preserve"> user interface revolves around the ribbon, a bar of controls across the top of the application window. The ribbon consists of tabs that contain groups of controls, and the term is used to identify the location of tools. </w:t>
      </w:r>
    </w:p>
    <w:p w14:paraId="7D0549A5" w14:textId="77777777" w:rsidR="0037151E" w:rsidRPr="00CE5A61" w:rsidRDefault="0037151E" w:rsidP="0037151E">
      <w:pPr>
        <w:pStyle w:val="NormalWeb"/>
        <w:shd w:val="clear" w:color="auto" w:fill="FFFFFF"/>
        <w:spacing w:before="0" w:beforeAutospacing="0" w:after="120" w:afterAutospacing="0" w:line="360" w:lineRule="atLeast"/>
        <w:rPr>
          <w:rFonts w:ascii="Helvetica" w:hAnsi="Helvetica"/>
          <w:color w:val="000000"/>
          <w:sz w:val="25"/>
          <w:szCs w:val="27"/>
        </w:rPr>
      </w:pPr>
      <w:proofErr w:type="gramStart"/>
      <w:r w:rsidRPr="00CE5A61">
        <w:rPr>
          <w:rFonts w:ascii="Helvetica" w:hAnsi="Helvetica"/>
          <w:color w:val="000000"/>
          <w:sz w:val="25"/>
          <w:szCs w:val="27"/>
        </w:rPr>
        <w:t>keyboard</w:t>
      </w:r>
      <w:proofErr w:type="gramEnd"/>
      <w:r w:rsidRPr="00CE5A61">
        <w:rPr>
          <w:rFonts w:ascii="Helvetica" w:hAnsi="Helvetica"/>
          <w:color w:val="000000"/>
          <w:sz w:val="25"/>
          <w:szCs w:val="27"/>
        </w:rPr>
        <w:t xml:space="preserve"> shortcut </w:t>
      </w:r>
      <w:proofErr w:type="spellStart"/>
      <w:r w:rsidRPr="00CE5A61">
        <w:rPr>
          <w:rFonts w:ascii="Helvetica" w:hAnsi="Helvetica"/>
          <w:color w:val="000000"/>
          <w:sz w:val="25"/>
          <w:szCs w:val="27"/>
        </w:rPr>
        <w:t>Alt+I+N+A</w:t>
      </w:r>
      <w:proofErr w:type="spellEnd"/>
      <w:r w:rsidRPr="00CE5A61">
        <w:rPr>
          <w:rFonts w:ascii="Helvetica" w:hAnsi="Helvetica"/>
          <w:color w:val="000000"/>
          <w:sz w:val="25"/>
          <w:szCs w:val="27"/>
        </w:rPr>
        <w:t xml:space="preserve"> works in all versions of </w:t>
      </w:r>
      <w:r w:rsidRPr="00CE5A61">
        <w:rPr>
          <w:rStyle w:val="Strong"/>
          <w:rFonts w:ascii="Helvetica" w:hAnsi="Helvetica"/>
          <w:b w:val="0"/>
          <w:bCs w:val="0"/>
          <w:color w:val="000000"/>
          <w:sz w:val="25"/>
          <w:szCs w:val="27"/>
        </w:rPr>
        <w:t>Excel</w:t>
      </w:r>
      <w:r w:rsidRPr="00CE5A61">
        <w:rPr>
          <w:rFonts w:ascii="Helvetica" w:hAnsi="Helvetica"/>
          <w:color w:val="000000"/>
          <w:sz w:val="25"/>
          <w:szCs w:val="27"/>
        </w:rPr>
        <w:t xml:space="preserve">. </w:t>
      </w:r>
    </w:p>
    <w:p w14:paraId="729C4D1F" w14:textId="6201E043" w:rsidR="0037151E" w:rsidRPr="00CE5A61" w:rsidRDefault="0037151E" w:rsidP="0037151E">
      <w:pPr>
        <w:pStyle w:val="NormalWeb"/>
        <w:shd w:val="clear" w:color="auto" w:fill="FFFFFF"/>
        <w:spacing w:before="0" w:beforeAutospacing="0" w:after="120" w:afterAutospacing="0" w:line="360" w:lineRule="atLeast"/>
        <w:rPr>
          <w:rFonts w:ascii="Helvetica" w:hAnsi="Helvetica"/>
          <w:color w:val="000000"/>
          <w:sz w:val="25"/>
          <w:szCs w:val="27"/>
        </w:rPr>
      </w:pPr>
      <w:r w:rsidRPr="00CE5A61">
        <w:rPr>
          <w:rFonts w:ascii="Helvetica" w:hAnsi="Helvetica"/>
          <w:color w:val="000000"/>
          <w:sz w:val="25"/>
          <w:szCs w:val="27"/>
        </w:rPr>
        <w:t>Select the required range name in the dialog box that appears and the formulas in the active worksheet will be updated accordingly.</w:t>
      </w:r>
    </w:p>
    <w:p w14:paraId="27B60403" w14:textId="746B9DC0" w:rsidR="0037151E" w:rsidRPr="00CE5A61" w:rsidRDefault="0037151E" w:rsidP="0037151E">
      <w:pPr>
        <w:pStyle w:val="NormalWeb"/>
        <w:shd w:val="clear" w:color="auto" w:fill="FFFFFF"/>
        <w:spacing w:before="0" w:beforeAutospacing="0" w:after="120" w:afterAutospacing="0" w:line="360" w:lineRule="atLeast"/>
        <w:rPr>
          <w:rFonts w:ascii="Helvetica" w:hAnsi="Helvetica"/>
          <w:color w:val="000000"/>
          <w:sz w:val="25"/>
          <w:szCs w:val="27"/>
        </w:rPr>
      </w:pPr>
      <w:r w:rsidRPr="00CE5A61">
        <w:rPr>
          <w:rFonts w:ascii="Helvetica" w:hAnsi="Helvetica"/>
          <w:color w:val="000000"/>
          <w:sz w:val="25"/>
          <w:szCs w:val="27"/>
        </w:rPr>
        <w:t>The different components of MS </w:t>
      </w:r>
      <w:r w:rsidRPr="00CE5A61">
        <w:rPr>
          <w:rStyle w:val="Strong"/>
          <w:rFonts w:ascii="Helvetica" w:hAnsi="Helvetica"/>
          <w:b w:val="0"/>
          <w:bCs w:val="0"/>
          <w:color w:val="000000"/>
          <w:sz w:val="25"/>
          <w:szCs w:val="27"/>
        </w:rPr>
        <w:t>Excel</w:t>
      </w:r>
      <w:r w:rsidRPr="00CE5A61">
        <w:rPr>
          <w:rFonts w:ascii="Helvetica" w:hAnsi="Helvetica"/>
          <w:color w:val="000000"/>
          <w:sz w:val="25"/>
          <w:szCs w:val="27"/>
        </w:rPr>
        <w:t> are File Menu, Quick Access Toolbar, Title Bar, Row Headers, Column Headers, Active Cell (the cell you put the cursor in), and Fill Handle, address bar, formula bar, worksheet tabs, status bar</w:t>
      </w:r>
    </w:p>
    <w:p w14:paraId="6313B88D" w14:textId="3371BCC0" w:rsidR="0037151E" w:rsidRPr="00CE5A61" w:rsidRDefault="0037151E">
      <w:pPr>
        <w:rPr>
          <w:rFonts w:ascii="AAAAAC+HelveticaNeue" w:hAnsi="AAAAAC+HelveticaNeue" w:cs="AAAAAC+HelveticaNeue"/>
          <w:b/>
          <w:bCs/>
          <w:sz w:val="30"/>
          <w:szCs w:val="32"/>
        </w:rPr>
      </w:pPr>
      <w:r w:rsidRPr="00CE5A61">
        <w:rPr>
          <w:rFonts w:ascii="AAAAAC+HelveticaNeue" w:hAnsi="AAAAAC+HelveticaNeue" w:cs="AAAAAC+HelveticaNeue"/>
          <w:b/>
          <w:bCs/>
          <w:sz w:val="30"/>
          <w:szCs w:val="32"/>
        </w:rPr>
        <w:t xml:space="preserve">2. Write down the various applications of Excel in the industry. </w:t>
      </w:r>
    </w:p>
    <w:p w14:paraId="185724FE" w14:textId="7D91AAEB" w:rsidR="0037151E" w:rsidRPr="00CE5A61" w:rsidRDefault="0037151E" w:rsidP="0037151E">
      <w:pPr>
        <w:pStyle w:val="trt0xe"/>
        <w:shd w:val="clear" w:color="auto" w:fill="FFFFFF"/>
        <w:spacing w:before="0" w:beforeAutospacing="0" w:after="60" w:afterAutospacing="0"/>
        <w:rPr>
          <w:rFonts w:ascii="AAAAAC+HelveticaNeue" w:eastAsiaTheme="minorHAnsi" w:hAnsi="AAAAAC+HelveticaNeue" w:cs="AAAAAC+HelveticaNeue"/>
          <w:sz w:val="30"/>
          <w:szCs w:val="32"/>
          <w:lang w:eastAsia="en-US"/>
        </w:rPr>
      </w:pPr>
      <w:r w:rsidRPr="00CE5A61">
        <w:rPr>
          <w:rFonts w:ascii="AAAAAC+HelveticaNeue" w:eastAsiaTheme="minorHAnsi" w:hAnsi="AAAAAC+HelveticaNeue" w:cs="AAAAAC+HelveticaNeue"/>
          <w:sz w:val="30"/>
          <w:szCs w:val="32"/>
          <w:lang w:eastAsia="en-US"/>
        </w:rPr>
        <w:t>Data entry, Data management, Accounting, Financial analysis, Charting and graphing, Programming, Time management, Task management.</w:t>
      </w:r>
    </w:p>
    <w:p w14:paraId="5856F7D9" w14:textId="77777777" w:rsidR="0037151E" w:rsidRPr="00CE5A61" w:rsidRDefault="0037151E" w:rsidP="0037151E">
      <w:pPr>
        <w:pStyle w:val="trt0xe"/>
        <w:shd w:val="clear" w:color="auto" w:fill="FFFFFF"/>
        <w:spacing w:before="0" w:beforeAutospacing="0" w:after="60" w:afterAutospacing="0"/>
        <w:rPr>
          <w:rFonts w:ascii="AAAAAC+HelveticaNeue" w:eastAsiaTheme="minorHAnsi" w:hAnsi="AAAAAC+HelveticaNeue" w:cs="AAAAAC+HelveticaNeue"/>
          <w:sz w:val="30"/>
          <w:szCs w:val="32"/>
          <w:lang w:eastAsia="en-US"/>
        </w:rPr>
      </w:pPr>
    </w:p>
    <w:p w14:paraId="247B2D49" w14:textId="5B99A6BC" w:rsidR="0037151E" w:rsidRPr="00CE5A61" w:rsidRDefault="0037151E">
      <w:pPr>
        <w:rPr>
          <w:rFonts w:ascii="AAAAAC+HelveticaNeue" w:hAnsi="AAAAAC+HelveticaNeue" w:cs="AAAAAC+HelveticaNeue"/>
          <w:b/>
          <w:bCs/>
          <w:sz w:val="30"/>
          <w:szCs w:val="32"/>
        </w:rPr>
      </w:pPr>
      <w:r w:rsidRPr="00CE5A61">
        <w:rPr>
          <w:rFonts w:ascii="AAAAAC+HelveticaNeue" w:hAnsi="AAAAAC+HelveticaNeue" w:cs="AAAAAC+HelveticaNeue"/>
          <w:b/>
          <w:bCs/>
          <w:sz w:val="30"/>
          <w:szCs w:val="32"/>
        </w:rPr>
        <w:t xml:space="preserve">3. On the ribbon, make a new tab. </w:t>
      </w:r>
      <w:proofErr w:type="gramStart"/>
      <w:r w:rsidRPr="00CE5A61">
        <w:rPr>
          <w:rFonts w:ascii="AAAAAC+HelveticaNeue" w:hAnsi="AAAAAC+HelveticaNeue" w:cs="AAAAAC+HelveticaNeue"/>
          <w:b/>
          <w:bCs/>
          <w:sz w:val="30"/>
          <w:szCs w:val="32"/>
        </w:rPr>
        <w:t>Add</w:t>
      </w:r>
      <w:proofErr w:type="gramEnd"/>
      <w:r w:rsidRPr="00CE5A61">
        <w:rPr>
          <w:rFonts w:ascii="AAAAAC+HelveticaNeue" w:hAnsi="AAAAAC+HelveticaNeue" w:cs="AAAAAC+HelveticaNeue"/>
          <w:b/>
          <w:bCs/>
          <w:sz w:val="30"/>
          <w:szCs w:val="32"/>
        </w:rPr>
        <w:t xml:space="preserve"> some di</w:t>
      </w:r>
      <w:r w:rsidRPr="00CE5A61">
        <w:rPr>
          <w:rFonts w:ascii="AAAAAD+HelveticaNeue" w:hAnsi="AAAAAD+HelveticaNeue" w:cs="AAAAAD+HelveticaNeue"/>
          <w:b/>
          <w:bCs/>
          <w:sz w:val="30"/>
          <w:szCs w:val="32"/>
        </w:rPr>
        <w:t>ff</w:t>
      </w:r>
      <w:r w:rsidRPr="00CE5A61">
        <w:rPr>
          <w:rFonts w:ascii="AAAAAC+HelveticaNeue" w:hAnsi="AAAAAC+HelveticaNeue" w:cs="AAAAAC+HelveticaNeue"/>
          <w:b/>
          <w:bCs/>
          <w:sz w:val="30"/>
          <w:szCs w:val="32"/>
        </w:rPr>
        <w:t xml:space="preserve">erent groups, insert commands in the groups and name them according to their commands added. Copy and paste the screenshot of the steps you followed. </w:t>
      </w:r>
    </w:p>
    <w:p w14:paraId="247D191B" w14:textId="77777777" w:rsidR="00AB1C53" w:rsidRPr="00CE5A61" w:rsidRDefault="00AB1C53" w:rsidP="00AB1C53">
      <w:pPr>
        <w:pStyle w:val="NormalWeb"/>
        <w:shd w:val="clear" w:color="auto" w:fill="FFFFFF"/>
        <w:spacing w:before="210" w:beforeAutospacing="0" w:after="210" w:afterAutospacing="0"/>
        <w:rPr>
          <w:rFonts w:ascii="Segoe UI" w:hAnsi="Segoe UI" w:cs="Segoe UI"/>
          <w:color w:val="1E1E1E"/>
          <w:sz w:val="32"/>
          <w:szCs w:val="34"/>
        </w:rPr>
      </w:pPr>
      <w:r w:rsidRPr="00CE5A61">
        <w:rPr>
          <w:rFonts w:ascii="Segoe UI" w:hAnsi="Segoe UI" w:cs="Segoe UI"/>
          <w:color w:val="1E1E1E"/>
          <w:sz w:val="32"/>
          <w:szCs w:val="34"/>
        </w:rPr>
        <w:t>Open the "Customize the Ribbon" window</w:t>
      </w:r>
    </w:p>
    <w:p w14:paraId="6E38E584" w14:textId="77777777" w:rsidR="00AB1C53" w:rsidRPr="00CE5A61" w:rsidRDefault="00AB1C53" w:rsidP="00AB1C53">
      <w:pPr>
        <w:pStyle w:val="NormalWeb"/>
        <w:shd w:val="clear" w:color="auto" w:fill="FFFFFF"/>
        <w:spacing w:before="210" w:beforeAutospacing="0" w:after="210" w:afterAutospacing="0"/>
        <w:rPr>
          <w:rFonts w:ascii="AAAAAC+HelveticaNeue" w:eastAsiaTheme="minorHAnsi" w:hAnsi="AAAAAC+HelveticaNeue" w:cs="AAAAAC+HelveticaNeue"/>
          <w:sz w:val="30"/>
          <w:szCs w:val="32"/>
          <w:lang w:eastAsia="en-US"/>
        </w:rPr>
      </w:pPr>
      <w:r w:rsidRPr="00CE5A61">
        <w:rPr>
          <w:rFonts w:ascii="AAAAAC+HelveticaNeue" w:eastAsiaTheme="minorHAnsi" w:hAnsi="AAAAAC+HelveticaNeue" w:cs="AAAAAC+HelveticaNeue"/>
          <w:sz w:val="30"/>
          <w:szCs w:val="32"/>
          <w:lang w:eastAsia="en-US"/>
        </w:rPr>
        <w:t>To work with your ribbon, you need to get to the Customize the Ribbon window. Here's how you do that.</w:t>
      </w:r>
    </w:p>
    <w:p w14:paraId="17C9E873" w14:textId="6BAB9A4A" w:rsidR="00AB1C53" w:rsidRPr="00CE5A61" w:rsidRDefault="00AB1C53" w:rsidP="00AB1C53">
      <w:pPr>
        <w:pStyle w:val="NormalWeb"/>
        <w:shd w:val="clear" w:color="auto" w:fill="FFFFFF"/>
        <w:spacing w:before="210" w:beforeAutospacing="0" w:after="210" w:afterAutospacing="0"/>
        <w:rPr>
          <w:rFonts w:ascii="AAAAAC+HelveticaNeue" w:eastAsiaTheme="minorHAnsi" w:hAnsi="AAAAAC+HelveticaNeue" w:cs="AAAAAC+HelveticaNeue"/>
          <w:sz w:val="30"/>
          <w:szCs w:val="32"/>
          <w:lang w:eastAsia="en-US"/>
        </w:rPr>
      </w:pPr>
      <w:r w:rsidRPr="00CE5A61">
        <w:rPr>
          <w:rFonts w:ascii="AAAAAC+HelveticaNeue" w:eastAsiaTheme="minorHAnsi" w:hAnsi="AAAAAC+HelveticaNeue" w:cs="AAAAAC+HelveticaNeue"/>
          <w:sz w:val="30"/>
          <w:szCs w:val="32"/>
          <w:lang w:eastAsia="en-US"/>
        </w:rPr>
        <w:t>-Open the app you want to customize your ribbon in Excel.</w:t>
      </w:r>
    </w:p>
    <w:p w14:paraId="37E7420B" w14:textId="314AEF16" w:rsidR="00AB1C53" w:rsidRPr="00CE5A61" w:rsidRDefault="00AB1C53" w:rsidP="00AB1C53">
      <w:pPr>
        <w:pStyle w:val="NormalWeb"/>
        <w:shd w:val="clear" w:color="auto" w:fill="FFFFFF"/>
        <w:spacing w:before="210" w:beforeAutospacing="0" w:after="210" w:afterAutospacing="0"/>
        <w:rPr>
          <w:rFonts w:ascii="AAAAAC+HelveticaNeue" w:eastAsiaTheme="minorHAnsi" w:hAnsi="AAAAAC+HelveticaNeue" w:cs="AAAAAC+HelveticaNeue"/>
          <w:sz w:val="30"/>
          <w:szCs w:val="32"/>
          <w:lang w:eastAsia="en-US"/>
        </w:rPr>
      </w:pPr>
      <w:r w:rsidRPr="00CE5A61">
        <w:rPr>
          <w:rFonts w:ascii="AAAAAC+HelveticaNeue" w:eastAsiaTheme="minorHAnsi" w:hAnsi="AAAAAC+HelveticaNeue" w:cs="AAAAAC+HelveticaNeue"/>
          <w:sz w:val="30"/>
          <w:szCs w:val="32"/>
          <w:lang w:eastAsia="en-US"/>
        </w:rPr>
        <w:t>-Place your mouse in any empty space in the ribbon and then right-click.</w:t>
      </w:r>
    </w:p>
    <w:p w14:paraId="2FF2040C" w14:textId="22C2EF8B" w:rsidR="00AB1C53" w:rsidRPr="00CE5A61" w:rsidRDefault="00AB1C53" w:rsidP="00AB1C53">
      <w:pPr>
        <w:pStyle w:val="NormalWeb"/>
        <w:shd w:val="clear" w:color="auto" w:fill="FFFFFF"/>
        <w:spacing w:before="210" w:beforeAutospacing="0" w:after="210" w:afterAutospacing="0"/>
        <w:rPr>
          <w:rFonts w:ascii="AAAAAC+HelveticaNeue" w:eastAsiaTheme="minorHAnsi" w:hAnsi="AAAAAC+HelveticaNeue" w:cs="AAAAAC+HelveticaNeue"/>
          <w:sz w:val="30"/>
          <w:szCs w:val="32"/>
          <w:lang w:eastAsia="en-US"/>
        </w:rPr>
      </w:pPr>
      <w:r w:rsidRPr="00CE5A61">
        <w:rPr>
          <w:rFonts w:ascii="AAAAAC+HelveticaNeue" w:eastAsiaTheme="minorHAnsi" w:hAnsi="AAAAAC+HelveticaNeue" w:cs="AAAAAC+HelveticaNeue"/>
          <w:sz w:val="30"/>
          <w:szCs w:val="32"/>
          <w:lang w:eastAsia="en-US"/>
        </w:rPr>
        <w:t>-Click Customize the Ribbon</w:t>
      </w:r>
    </w:p>
    <w:p w14:paraId="309E63F2" w14:textId="631F1296" w:rsidR="00AB1C53" w:rsidRPr="00CE5A61" w:rsidRDefault="00AB1C53">
      <w:pPr>
        <w:rPr>
          <w:rFonts w:ascii="AAAAAC+HelveticaNeue" w:hAnsi="AAAAAC+HelveticaNeue" w:cs="AAAAAC+HelveticaNeue"/>
          <w:sz w:val="30"/>
          <w:szCs w:val="32"/>
        </w:rPr>
      </w:pPr>
      <w:r w:rsidRPr="00CE5A61">
        <w:rPr>
          <w:noProof/>
          <w:sz w:val="20"/>
          <w:lang w:eastAsia="en-IN"/>
        </w:rPr>
        <w:lastRenderedPageBreak/>
        <w:drawing>
          <wp:inline distT="0" distB="0" distL="0" distR="0" wp14:anchorId="3A18E3A7" wp14:editId="53D1C05D">
            <wp:extent cx="5731510" cy="4695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95190"/>
                    </a:xfrm>
                    <a:prstGeom prst="rect">
                      <a:avLst/>
                    </a:prstGeom>
                  </pic:spPr>
                </pic:pic>
              </a:graphicData>
            </a:graphic>
          </wp:inline>
        </w:drawing>
      </w:r>
    </w:p>
    <w:p w14:paraId="50BE3794" w14:textId="1FF4FA0C" w:rsidR="00756FFE" w:rsidRPr="00CE5A61" w:rsidRDefault="00756FFE">
      <w:pPr>
        <w:rPr>
          <w:rFonts w:ascii="AAAAAC+HelveticaNeue" w:hAnsi="AAAAAC+HelveticaNeue" w:cs="AAAAAC+HelveticaNeue"/>
          <w:sz w:val="30"/>
          <w:szCs w:val="32"/>
        </w:rPr>
      </w:pPr>
    </w:p>
    <w:p w14:paraId="20F285E2" w14:textId="25B96BCD" w:rsidR="0037151E" w:rsidRPr="00CE5A61" w:rsidRDefault="0037151E">
      <w:pPr>
        <w:rPr>
          <w:rFonts w:ascii="AAAAAC+HelveticaNeue" w:hAnsi="AAAAAC+HelveticaNeue" w:cs="AAAAAC+HelveticaNeue"/>
          <w:b/>
          <w:bCs/>
          <w:sz w:val="30"/>
          <w:szCs w:val="32"/>
        </w:rPr>
      </w:pPr>
      <w:r w:rsidRPr="00CE5A61">
        <w:rPr>
          <w:rFonts w:ascii="AAAAAC+HelveticaNeue" w:hAnsi="AAAAAC+HelveticaNeue" w:cs="AAAAAC+HelveticaNeue"/>
          <w:b/>
          <w:bCs/>
          <w:sz w:val="30"/>
          <w:szCs w:val="32"/>
        </w:rPr>
        <w:t>4. Make a list of di</w:t>
      </w:r>
      <w:r w:rsidRPr="00CE5A61">
        <w:rPr>
          <w:rFonts w:ascii="AAAAAD+HelveticaNeue" w:hAnsi="AAAAAD+HelveticaNeue" w:cs="AAAAAD+HelveticaNeue"/>
          <w:b/>
          <w:bCs/>
          <w:sz w:val="30"/>
          <w:szCs w:val="32"/>
        </w:rPr>
        <w:t>ff</w:t>
      </w:r>
      <w:r w:rsidRPr="00CE5A61">
        <w:rPr>
          <w:rFonts w:ascii="AAAAAC+HelveticaNeue" w:hAnsi="AAAAAC+HelveticaNeue" w:cs="AAAAAC+HelveticaNeue"/>
          <w:b/>
          <w:bCs/>
          <w:sz w:val="30"/>
          <w:szCs w:val="32"/>
        </w:rPr>
        <w:t xml:space="preserve">erent shortcut keys that are only connected to formatting with their functions. </w:t>
      </w:r>
    </w:p>
    <w:p w14:paraId="1B9E97AD" w14:textId="77777777" w:rsidR="0037151E" w:rsidRPr="00CE5A61" w:rsidRDefault="0037151E">
      <w:pPr>
        <w:rPr>
          <w:rFonts w:ascii="AAAAAC+HelveticaNeue" w:hAnsi="AAAAAC+HelveticaNeue" w:cs="AAAAAC+HelveticaNeue"/>
          <w:sz w:val="30"/>
          <w:szCs w:val="32"/>
        </w:rPr>
      </w:pPr>
      <w:proofErr w:type="spellStart"/>
      <w:r w:rsidRPr="00CE5A61">
        <w:rPr>
          <w:rFonts w:ascii="AAAAAC+HelveticaNeue" w:hAnsi="AAAAAC+HelveticaNeue" w:cs="AAAAAC+HelveticaNeue"/>
          <w:sz w:val="30"/>
          <w:szCs w:val="32"/>
        </w:rPr>
        <w:t>Ctrl+C</w:t>
      </w:r>
      <w:proofErr w:type="spellEnd"/>
      <w:r w:rsidRPr="00CE5A61">
        <w:rPr>
          <w:rFonts w:ascii="AAAAAC+HelveticaNeue" w:hAnsi="AAAAAC+HelveticaNeue" w:cs="AAAAAC+HelveticaNeue"/>
          <w:sz w:val="30"/>
          <w:szCs w:val="32"/>
        </w:rPr>
        <w:t xml:space="preserve"> → Copy selected text or graphics. </w:t>
      </w:r>
    </w:p>
    <w:p w14:paraId="1C0590BD" w14:textId="77777777" w:rsidR="0037151E" w:rsidRPr="00CE5A61" w:rsidRDefault="0037151E">
      <w:pPr>
        <w:rPr>
          <w:rFonts w:ascii="AAAAAC+HelveticaNeue" w:hAnsi="AAAAAC+HelveticaNeue" w:cs="AAAAAC+HelveticaNeue"/>
          <w:sz w:val="30"/>
          <w:szCs w:val="32"/>
        </w:rPr>
      </w:pPr>
      <w:proofErr w:type="spellStart"/>
      <w:r w:rsidRPr="00CE5A61">
        <w:rPr>
          <w:rFonts w:ascii="AAAAAC+HelveticaNeue" w:hAnsi="AAAAAC+HelveticaNeue" w:cs="AAAAAC+HelveticaNeue"/>
          <w:sz w:val="30"/>
          <w:szCs w:val="32"/>
        </w:rPr>
        <w:t>Ctrl+V</w:t>
      </w:r>
      <w:proofErr w:type="spellEnd"/>
      <w:r w:rsidRPr="00CE5A61">
        <w:rPr>
          <w:rFonts w:ascii="AAAAAC+HelveticaNeue" w:hAnsi="AAAAAC+HelveticaNeue" w:cs="AAAAAC+HelveticaNeue"/>
          <w:sz w:val="30"/>
          <w:szCs w:val="32"/>
        </w:rPr>
        <w:t xml:space="preserve"> → Paste the most recent addition. </w:t>
      </w:r>
    </w:p>
    <w:p w14:paraId="1BEA2A1F" w14:textId="77777777" w:rsidR="0037151E" w:rsidRPr="00CE5A61" w:rsidRDefault="0037151E">
      <w:pPr>
        <w:rPr>
          <w:rFonts w:ascii="AAAAAC+HelveticaNeue" w:hAnsi="AAAAAC+HelveticaNeue" w:cs="AAAAAC+HelveticaNeue"/>
          <w:sz w:val="30"/>
          <w:szCs w:val="32"/>
        </w:rPr>
      </w:pPr>
      <w:proofErr w:type="spellStart"/>
      <w:r w:rsidRPr="00CE5A61">
        <w:rPr>
          <w:rFonts w:ascii="AAAAAC+HelveticaNeue" w:hAnsi="AAAAAC+HelveticaNeue" w:cs="AAAAAC+HelveticaNeue"/>
          <w:sz w:val="30"/>
          <w:szCs w:val="32"/>
        </w:rPr>
        <w:t>Ctrl+Shift+A</w:t>
      </w:r>
      <w:proofErr w:type="spellEnd"/>
      <w:r w:rsidRPr="00CE5A61">
        <w:rPr>
          <w:rFonts w:ascii="AAAAAC+HelveticaNeue" w:hAnsi="AAAAAC+HelveticaNeue" w:cs="AAAAAC+HelveticaNeue"/>
          <w:sz w:val="30"/>
          <w:szCs w:val="32"/>
        </w:rPr>
        <w:t xml:space="preserve"> → Format all letters as capitals. </w:t>
      </w:r>
    </w:p>
    <w:p w14:paraId="55696FF6" w14:textId="1C8E589C" w:rsidR="0037151E" w:rsidRPr="00CE5A61" w:rsidRDefault="0037151E">
      <w:pPr>
        <w:rPr>
          <w:rFonts w:ascii="AAAAAC+HelveticaNeue" w:hAnsi="AAAAAC+HelveticaNeue" w:cs="AAAAAC+HelveticaNeue"/>
          <w:sz w:val="30"/>
          <w:szCs w:val="32"/>
        </w:rPr>
      </w:pPr>
      <w:proofErr w:type="spellStart"/>
      <w:r w:rsidRPr="00CE5A61">
        <w:rPr>
          <w:rFonts w:ascii="AAAAAC+HelveticaNeue" w:hAnsi="AAAAAC+HelveticaNeue" w:cs="AAAAAC+HelveticaNeue"/>
          <w:sz w:val="30"/>
          <w:szCs w:val="32"/>
        </w:rPr>
        <w:t>Ctrl+B</w:t>
      </w:r>
      <w:proofErr w:type="spellEnd"/>
      <w:r w:rsidRPr="00CE5A61">
        <w:rPr>
          <w:rFonts w:ascii="AAAAAC+HelveticaNeue" w:hAnsi="AAAAAC+HelveticaNeue" w:cs="AAAAAC+HelveticaNeue"/>
          <w:sz w:val="30"/>
          <w:szCs w:val="32"/>
        </w:rPr>
        <w:t xml:space="preserve"> → Applies or removes bold formatting.</w:t>
      </w:r>
    </w:p>
    <w:p w14:paraId="359A940D" w14:textId="2FA72389" w:rsidR="0037151E" w:rsidRPr="00CE5A61" w:rsidRDefault="0037151E">
      <w:pPr>
        <w:rPr>
          <w:rFonts w:ascii="Arial" w:hAnsi="Arial" w:cs="Arial"/>
          <w:color w:val="202124"/>
          <w:sz w:val="24"/>
          <w:szCs w:val="27"/>
          <w:shd w:val="clear" w:color="auto" w:fill="FFFFFF"/>
        </w:rPr>
      </w:pPr>
      <w:proofErr w:type="spellStart"/>
      <w:r w:rsidRPr="00CE5A61">
        <w:rPr>
          <w:rFonts w:ascii="Arial" w:hAnsi="Arial" w:cs="Arial"/>
          <w:color w:val="202124"/>
          <w:sz w:val="24"/>
          <w:szCs w:val="27"/>
          <w:shd w:val="clear" w:color="auto" w:fill="FFFFFF"/>
        </w:rPr>
        <w:t>Ctrl+Shift+H</w:t>
      </w:r>
      <w:proofErr w:type="spellEnd"/>
      <w:r w:rsidRPr="00CE5A61">
        <w:rPr>
          <w:rFonts w:ascii="Arial" w:hAnsi="Arial" w:cs="Arial"/>
          <w:color w:val="202124"/>
          <w:sz w:val="24"/>
          <w:szCs w:val="27"/>
          <w:shd w:val="clear" w:color="auto" w:fill="FFFFFF"/>
        </w:rPr>
        <w:t xml:space="preserve"> </w:t>
      </w:r>
      <w:r w:rsidRPr="00CE5A61">
        <w:rPr>
          <w:rFonts w:ascii="AAAAAC+HelveticaNeue" w:hAnsi="AAAAAC+HelveticaNeue" w:cs="AAAAAC+HelveticaNeue"/>
          <w:sz w:val="30"/>
          <w:szCs w:val="32"/>
        </w:rPr>
        <w:t xml:space="preserve">→ </w:t>
      </w:r>
      <w:proofErr w:type="gramStart"/>
      <w:r w:rsidRPr="00CE5A61">
        <w:rPr>
          <w:rFonts w:ascii="AAAAAC+HelveticaNeue" w:hAnsi="AAAAAC+HelveticaNeue" w:cs="AAAAAC+HelveticaNeue"/>
          <w:sz w:val="30"/>
          <w:szCs w:val="32"/>
        </w:rPr>
        <w:t>Hide</w:t>
      </w:r>
      <w:proofErr w:type="gramEnd"/>
      <w:r w:rsidRPr="00CE5A61">
        <w:rPr>
          <w:rFonts w:ascii="AAAAAC+HelveticaNeue" w:hAnsi="AAAAAC+HelveticaNeue" w:cs="AAAAAC+HelveticaNeue"/>
          <w:sz w:val="30"/>
          <w:szCs w:val="32"/>
        </w:rPr>
        <w:t xml:space="preserve"> the selected text.</w:t>
      </w:r>
    </w:p>
    <w:p w14:paraId="3EE72947" w14:textId="78D0428E" w:rsidR="00756FFE" w:rsidRPr="00CE5A61" w:rsidRDefault="0037151E">
      <w:pPr>
        <w:rPr>
          <w:rFonts w:ascii="AAAAAC+HelveticaNeue" w:hAnsi="AAAAAC+HelveticaNeue" w:cs="AAAAAC+HelveticaNeue"/>
          <w:sz w:val="30"/>
          <w:szCs w:val="32"/>
        </w:rPr>
      </w:pPr>
      <w:proofErr w:type="spellStart"/>
      <w:r w:rsidRPr="00CE5A61">
        <w:rPr>
          <w:rFonts w:ascii="Arial" w:hAnsi="Arial" w:cs="Arial"/>
          <w:color w:val="202124"/>
          <w:sz w:val="24"/>
          <w:szCs w:val="27"/>
          <w:shd w:val="clear" w:color="auto" w:fill="FFFFFF"/>
        </w:rPr>
        <w:t>Ctrl+B</w:t>
      </w:r>
      <w:proofErr w:type="spellEnd"/>
      <w:r w:rsidR="00756FFE" w:rsidRPr="00CE5A61">
        <w:rPr>
          <w:rFonts w:ascii="AAAAAC+HelveticaNeue" w:hAnsi="AAAAAC+HelveticaNeue" w:cs="AAAAAC+HelveticaNeue"/>
          <w:sz w:val="30"/>
          <w:szCs w:val="32"/>
        </w:rPr>
        <w:t>→ Apply bold formatting.</w:t>
      </w:r>
    </w:p>
    <w:p w14:paraId="7145C86F" w14:textId="689645E8" w:rsidR="00756FFE" w:rsidRPr="00CE5A61" w:rsidRDefault="00756FFE">
      <w:pPr>
        <w:rPr>
          <w:rFonts w:ascii="AAAAAC+HelveticaNeue" w:hAnsi="AAAAAC+HelveticaNeue" w:cs="AAAAAC+HelveticaNeue"/>
          <w:sz w:val="30"/>
          <w:szCs w:val="32"/>
        </w:rPr>
      </w:pPr>
      <w:proofErr w:type="spellStart"/>
      <w:r w:rsidRPr="00CE5A61">
        <w:rPr>
          <w:rFonts w:ascii="AAAAAC+HelveticaNeue" w:hAnsi="AAAAAC+HelveticaNeue" w:cs="AAAAAC+HelveticaNeue"/>
          <w:sz w:val="30"/>
          <w:szCs w:val="32"/>
        </w:rPr>
        <w:t>Ctrl+Shift+L</w:t>
      </w:r>
      <w:proofErr w:type="spellEnd"/>
      <w:r w:rsidRPr="00CE5A61">
        <w:rPr>
          <w:rFonts w:ascii="AAAAAC+HelveticaNeue" w:hAnsi="AAAAAC+HelveticaNeue" w:cs="AAAAAC+HelveticaNeue"/>
          <w:sz w:val="30"/>
          <w:szCs w:val="32"/>
        </w:rPr>
        <w:t xml:space="preserve">→ </w:t>
      </w:r>
      <w:proofErr w:type="gramStart"/>
      <w:r w:rsidRPr="00CE5A61">
        <w:rPr>
          <w:rFonts w:ascii="AAAAAC+HelveticaNeue" w:hAnsi="AAAAAC+HelveticaNeue" w:cs="AAAAAC+HelveticaNeue"/>
          <w:sz w:val="30"/>
          <w:szCs w:val="32"/>
        </w:rPr>
        <w:t>Add</w:t>
      </w:r>
      <w:proofErr w:type="gramEnd"/>
      <w:r w:rsidRPr="00CE5A61">
        <w:rPr>
          <w:rFonts w:ascii="AAAAAC+HelveticaNeue" w:hAnsi="AAAAAC+HelveticaNeue" w:cs="AAAAAC+HelveticaNeue"/>
          <w:sz w:val="30"/>
          <w:szCs w:val="32"/>
        </w:rPr>
        <w:t xml:space="preserve"> a bulleted list</w:t>
      </w:r>
    </w:p>
    <w:p w14:paraId="2FDB11CB" w14:textId="30CDA3ED" w:rsidR="00756FFE" w:rsidRPr="00CE5A61" w:rsidRDefault="00756FFE">
      <w:pPr>
        <w:rPr>
          <w:rFonts w:ascii="AAAAAC+HelveticaNeue" w:hAnsi="AAAAAC+HelveticaNeue" w:cs="AAAAAC+HelveticaNeue"/>
          <w:sz w:val="30"/>
          <w:szCs w:val="32"/>
        </w:rPr>
      </w:pPr>
      <w:proofErr w:type="spellStart"/>
      <w:r w:rsidRPr="00CE5A61">
        <w:rPr>
          <w:rFonts w:ascii="AAAAAC+HelveticaNeue" w:hAnsi="AAAAAC+HelveticaNeue" w:cs="AAAAAC+HelveticaNeue"/>
          <w:sz w:val="30"/>
          <w:szCs w:val="32"/>
        </w:rPr>
        <w:t>Ctrl+U</w:t>
      </w:r>
      <w:proofErr w:type="spellEnd"/>
      <w:r w:rsidRPr="00CE5A61">
        <w:rPr>
          <w:rFonts w:ascii="AAAAAC+HelveticaNeue" w:hAnsi="AAAAAC+HelveticaNeue" w:cs="AAAAAC+HelveticaNeue"/>
          <w:sz w:val="30"/>
          <w:szCs w:val="32"/>
        </w:rPr>
        <w:t>→ Apply underline formatting.</w:t>
      </w:r>
    </w:p>
    <w:p w14:paraId="63421AB0" w14:textId="77777777" w:rsidR="00756FFE" w:rsidRPr="00CE5A61" w:rsidRDefault="00756FFE">
      <w:pPr>
        <w:rPr>
          <w:rFonts w:ascii="Arial" w:hAnsi="Arial" w:cs="Arial"/>
          <w:color w:val="202124"/>
          <w:sz w:val="24"/>
          <w:szCs w:val="27"/>
          <w:shd w:val="clear" w:color="auto" w:fill="FFFFFF"/>
        </w:rPr>
      </w:pPr>
    </w:p>
    <w:p w14:paraId="0C9EDD61" w14:textId="78DF304F" w:rsidR="0037151E" w:rsidRPr="00CE5A61" w:rsidRDefault="0037151E">
      <w:pPr>
        <w:rPr>
          <w:rFonts w:ascii="AAAAAC+HelveticaNeue" w:hAnsi="AAAAAC+HelveticaNeue" w:cs="AAAAAC+HelveticaNeue"/>
          <w:b/>
          <w:bCs/>
          <w:sz w:val="30"/>
          <w:szCs w:val="32"/>
        </w:rPr>
      </w:pPr>
      <w:r w:rsidRPr="00CE5A61">
        <w:rPr>
          <w:rFonts w:ascii="AAAAAC+HelveticaNeue" w:hAnsi="AAAAAC+HelveticaNeue" w:cs="AAAAAC+HelveticaNeue"/>
          <w:b/>
          <w:bCs/>
          <w:sz w:val="30"/>
          <w:szCs w:val="32"/>
        </w:rPr>
        <w:lastRenderedPageBreak/>
        <w:t xml:space="preserve">5. What distinguishes Excel from other analytical tools? </w:t>
      </w:r>
    </w:p>
    <w:p w14:paraId="35666C70" w14:textId="77777777" w:rsidR="00AB1C53" w:rsidRPr="00CE5A61" w:rsidRDefault="00756FFE">
      <w:pPr>
        <w:rPr>
          <w:rFonts w:ascii="Arial" w:hAnsi="Arial" w:cs="Arial"/>
          <w:color w:val="202124"/>
          <w:sz w:val="24"/>
          <w:szCs w:val="27"/>
          <w:shd w:val="clear" w:color="auto" w:fill="FFFFFF"/>
        </w:rPr>
      </w:pPr>
      <w:r w:rsidRPr="00CE5A61">
        <w:rPr>
          <w:rFonts w:ascii="Arial" w:hAnsi="Arial" w:cs="Arial"/>
          <w:color w:val="202124"/>
          <w:sz w:val="24"/>
          <w:szCs w:val="27"/>
          <w:shd w:val="clear" w:color="auto" w:fill="FFFFFF"/>
        </w:rPr>
        <w:t xml:space="preserve">Excel doesn't have a learning curve, so time to insight is usually fast. It is a </w:t>
      </w:r>
      <w:proofErr w:type="spellStart"/>
      <w:r w:rsidRPr="00CE5A61">
        <w:rPr>
          <w:rFonts w:ascii="Arial" w:hAnsi="Arial" w:cs="Arial"/>
          <w:color w:val="202124"/>
          <w:sz w:val="24"/>
          <w:szCs w:val="27"/>
          <w:shd w:val="clear" w:color="auto" w:fill="FFFFFF"/>
        </w:rPr>
        <w:t>spreadsheet</w:t>
      </w:r>
      <w:proofErr w:type="spellEnd"/>
      <w:r w:rsidRPr="00CE5A61">
        <w:rPr>
          <w:rFonts w:ascii="Arial" w:hAnsi="Arial" w:cs="Arial"/>
          <w:color w:val="202124"/>
          <w:sz w:val="24"/>
          <w:szCs w:val="27"/>
          <w:shd w:val="clear" w:color="auto" w:fill="FFFFFF"/>
        </w:rPr>
        <w:t xml:space="preserve"> package that greatly helps in data analysis and documentation. </w:t>
      </w:r>
    </w:p>
    <w:p w14:paraId="7B2E862B" w14:textId="42DE0F44" w:rsidR="00AB1C53" w:rsidRPr="00CE5A61" w:rsidRDefault="00AB1C53">
      <w:pPr>
        <w:rPr>
          <w:rFonts w:ascii="Arial" w:hAnsi="Arial" w:cs="Arial"/>
          <w:color w:val="202124"/>
          <w:sz w:val="24"/>
          <w:szCs w:val="27"/>
          <w:shd w:val="clear" w:color="auto" w:fill="FFFFFF"/>
        </w:rPr>
      </w:pPr>
      <w:proofErr w:type="gramStart"/>
      <w:r w:rsidRPr="00CE5A61">
        <w:rPr>
          <w:rFonts w:ascii="Arial" w:hAnsi="Arial" w:cs="Arial"/>
          <w:color w:val="202124"/>
          <w:sz w:val="24"/>
          <w:szCs w:val="27"/>
          <w:shd w:val="clear" w:color="auto" w:fill="FFFFFF"/>
        </w:rPr>
        <w:t>N</w:t>
      </w:r>
      <w:r w:rsidR="00756FFE" w:rsidRPr="00CE5A61">
        <w:rPr>
          <w:rFonts w:ascii="Arial" w:hAnsi="Arial" w:cs="Arial"/>
          <w:color w:val="202124"/>
          <w:sz w:val="24"/>
          <w:szCs w:val="27"/>
          <w:shd w:val="clear" w:color="auto" w:fill="FFFFFF"/>
        </w:rPr>
        <w:t>umerous schedules and calculations that traditional bookkeeping software doesn't provide.</w:t>
      </w:r>
      <w:proofErr w:type="gramEnd"/>
      <w:r w:rsidR="00756FFE" w:rsidRPr="00CE5A61">
        <w:rPr>
          <w:rFonts w:ascii="Arial" w:hAnsi="Arial" w:cs="Arial"/>
          <w:color w:val="202124"/>
          <w:sz w:val="24"/>
          <w:szCs w:val="27"/>
          <w:shd w:val="clear" w:color="auto" w:fill="FFFFFF"/>
        </w:rPr>
        <w:t xml:space="preserve"> </w:t>
      </w:r>
      <w:proofErr w:type="gramStart"/>
      <w:r w:rsidR="00756FFE" w:rsidRPr="00CE5A61">
        <w:rPr>
          <w:rFonts w:ascii="Arial" w:hAnsi="Arial" w:cs="Arial"/>
          <w:color w:val="202124"/>
          <w:sz w:val="24"/>
          <w:szCs w:val="27"/>
          <w:shd w:val="clear" w:color="auto" w:fill="FFFFFF"/>
        </w:rPr>
        <w:t>we</w:t>
      </w:r>
      <w:proofErr w:type="gramEnd"/>
      <w:r w:rsidR="00756FFE" w:rsidRPr="00CE5A61">
        <w:rPr>
          <w:rFonts w:ascii="Arial" w:hAnsi="Arial" w:cs="Arial"/>
          <w:color w:val="202124"/>
          <w:sz w:val="24"/>
          <w:szCs w:val="27"/>
          <w:shd w:val="clear" w:color="auto" w:fill="FFFFFF"/>
        </w:rPr>
        <w:t xml:space="preserve"> can do a lot of things with Excel: </w:t>
      </w:r>
      <w:r w:rsidRPr="00CE5A61">
        <w:rPr>
          <w:rFonts w:ascii="Arial" w:hAnsi="Arial" w:cs="Arial"/>
          <w:color w:val="202124"/>
          <w:sz w:val="24"/>
          <w:szCs w:val="27"/>
          <w:shd w:val="clear" w:color="auto" w:fill="FFFFFF"/>
        </w:rPr>
        <w:t>modelling</w:t>
      </w:r>
      <w:r w:rsidR="00756FFE" w:rsidRPr="00CE5A61">
        <w:rPr>
          <w:rFonts w:ascii="Arial" w:hAnsi="Arial" w:cs="Arial"/>
          <w:color w:val="202124"/>
          <w:sz w:val="24"/>
          <w:szCs w:val="27"/>
          <w:shd w:val="clear" w:color="auto" w:fill="FFFFFF"/>
        </w:rPr>
        <w:t>, visualization, reports, dynamic charts, etc. It can help you understand the meaning of many operations before further learning other tools.</w:t>
      </w:r>
    </w:p>
    <w:p w14:paraId="70C6E00D" w14:textId="4FF549B1" w:rsidR="00625E87" w:rsidRPr="00CE5A61" w:rsidRDefault="0037151E">
      <w:pPr>
        <w:rPr>
          <w:rFonts w:ascii="AAAAAC+HelveticaNeue" w:hAnsi="AAAAAC+HelveticaNeue" w:cs="AAAAAC+HelveticaNeue"/>
          <w:sz w:val="30"/>
          <w:szCs w:val="32"/>
        </w:rPr>
      </w:pPr>
      <w:r w:rsidRPr="00CE5A61">
        <w:rPr>
          <w:rFonts w:ascii="AAAAAC+HelveticaNeue" w:hAnsi="AAAAAC+HelveticaNeue" w:cs="AAAAAC+HelveticaNeue"/>
          <w:sz w:val="30"/>
          <w:szCs w:val="32"/>
        </w:rPr>
        <w:t>6. Create a table and add a custom header and footer to your table</w:t>
      </w:r>
      <w:r w:rsidR="00756FFE" w:rsidRPr="00CE5A61">
        <w:rPr>
          <w:rFonts w:ascii="AAAAAC+HelveticaNeue" w:hAnsi="AAAAAC+HelveticaNeue" w:cs="AAAAAC+HelveticaNeue"/>
          <w:sz w:val="30"/>
          <w:szCs w:val="32"/>
        </w:rPr>
        <w:t>.</w:t>
      </w:r>
    </w:p>
    <w:p w14:paraId="4A10C607" w14:textId="77777777" w:rsidR="00AB1C53" w:rsidRPr="00CE5A61" w:rsidRDefault="00AB1C53" w:rsidP="00AB1C53">
      <w:pPr>
        <w:pStyle w:val="NormalWeb"/>
        <w:shd w:val="clear" w:color="auto" w:fill="FFFFFF"/>
        <w:rPr>
          <w:rFonts w:ascii="AAAAAC+HelveticaNeue" w:eastAsiaTheme="minorHAnsi" w:hAnsi="AAAAAC+HelveticaNeue" w:cs="AAAAAC+HelveticaNeue"/>
          <w:sz w:val="30"/>
          <w:szCs w:val="32"/>
          <w:lang w:eastAsia="en-US"/>
        </w:rPr>
      </w:pPr>
      <w:r w:rsidRPr="00CE5A61">
        <w:rPr>
          <w:rFonts w:ascii="AAAAAC+HelveticaNeue" w:eastAsiaTheme="minorHAnsi" w:hAnsi="AAAAAC+HelveticaNeue" w:cs="AAAAAC+HelveticaNeue"/>
          <w:sz w:val="30"/>
          <w:szCs w:val="32"/>
          <w:lang w:eastAsia="en-US"/>
        </w:rPr>
        <w:t>Go to Insert &gt; Header or Footer.</w:t>
      </w:r>
    </w:p>
    <w:p w14:paraId="0089CC5E" w14:textId="77777777" w:rsidR="00AB1C53" w:rsidRPr="00CE5A61" w:rsidRDefault="00AB1C53" w:rsidP="00AB1C53">
      <w:pPr>
        <w:pStyle w:val="NormalWeb"/>
        <w:shd w:val="clear" w:color="auto" w:fill="FFFFFF"/>
        <w:rPr>
          <w:rFonts w:ascii="AAAAAC+HelveticaNeue" w:eastAsiaTheme="minorHAnsi" w:hAnsi="AAAAAC+HelveticaNeue" w:cs="AAAAAC+HelveticaNeue"/>
          <w:sz w:val="30"/>
          <w:szCs w:val="32"/>
          <w:lang w:eastAsia="en-US"/>
        </w:rPr>
      </w:pPr>
      <w:r w:rsidRPr="00CE5A61">
        <w:rPr>
          <w:rFonts w:ascii="AAAAAC+HelveticaNeue" w:eastAsiaTheme="minorHAnsi" w:hAnsi="AAAAAC+HelveticaNeue" w:cs="AAAAAC+HelveticaNeue"/>
          <w:sz w:val="30"/>
          <w:szCs w:val="32"/>
          <w:lang w:eastAsia="en-US"/>
        </w:rPr>
        <w:t>Choose the header style you want to use.</w:t>
      </w:r>
    </w:p>
    <w:p w14:paraId="4B886585" w14:textId="77777777" w:rsidR="00AB1C53" w:rsidRPr="00CE5A61" w:rsidRDefault="00AB1C53" w:rsidP="00AB1C53">
      <w:pPr>
        <w:pStyle w:val="NormalWeb"/>
        <w:shd w:val="clear" w:color="auto" w:fill="FFFFFF"/>
        <w:rPr>
          <w:rFonts w:ascii="AAAAAC+HelveticaNeue" w:eastAsiaTheme="minorHAnsi" w:hAnsi="AAAAAC+HelveticaNeue" w:cs="AAAAAC+HelveticaNeue"/>
          <w:sz w:val="30"/>
          <w:szCs w:val="32"/>
          <w:lang w:eastAsia="en-US"/>
        </w:rPr>
      </w:pPr>
      <w:r w:rsidRPr="00CE5A61">
        <w:rPr>
          <w:rFonts w:ascii="AAAAAC+HelveticaNeue" w:eastAsiaTheme="minorHAnsi" w:hAnsi="AAAAAC+HelveticaNeue" w:cs="AAAAAC+HelveticaNeue"/>
          <w:sz w:val="30"/>
          <w:szCs w:val="32"/>
          <w:lang w:eastAsia="en-US"/>
        </w:rPr>
        <w:t>Add or change text for the header or footer. For more info on things you can do with headers, see </w:t>
      </w:r>
      <w:hyperlink r:id="rId7" w:history="1">
        <w:r w:rsidRPr="00CE5A61">
          <w:rPr>
            <w:rFonts w:ascii="AAAAAC+HelveticaNeue" w:eastAsiaTheme="minorHAnsi" w:hAnsi="AAAAAC+HelveticaNeue" w:cs="AAAAAC+HelveticaNeue"/>
            <w:sz w:val="30"/>
            <w:szCs w:val="32"/>
            <w:lang w:eastAsia="en-US"/>
          </w:rPr>
          <w:t>Edit your existing headers and footers</w:t>
        </w:r>
      </w:hyperlink>
      <w:r w:rsidRPr="00CE5A61">
        <w:rPr>
          <w:rFonts w:ascii="AAAAAC+HelveticaNeue" w:eastAsiaTheme="minorHAnsi" w:hAnsi="AAAAAC+HelveticaNeue" w:cs="AAAAAC+HelveticaNeue"/>
          <w:sz w:val="30"/>
          <w:szCs w:val="32"/>
          <w:lang w:eastAsia="en-US"/>
        </w:rPr>
        <w:t>. To edit a header or footer that's been already created, double-click on it.</w:t>
      </w:r>
    </w:p>
    <w:p w14:paraId="4AAB7748" w14:textId="77777777" w:rsidR="00AB1C53" w:rsidRPr="00CE5A61" w:rsidRDefault="00AB1C53" w:rsidP="00AB1C53">
      <w:pPr>
        <w:pStyle w:val="NormalWeb"/>
        <w:shd w:val="clear" w:color="auto" w:fill="FFFFFF"/>
        <w:rPr>
          <w:rFonts w:ascii="AAAAAC+HelveticaNeue" w:eastAsiaTheme="minorHAnsi" w:hAnsi="AAAAAC+HelveticaNeue" w:cs="AAAAAC+HelveticaNeue"/>
          <w:sz w:val="30"/>
          <w:szCs w:val="32"/>
          <w:lang w:eastAsia="en-US"/>
        </w:rPr>
      </w:pPr>
      <w:r w:rsidRPr="00CE5A61">
        <w:rPr>
          <w:rFonts w:ascii="AAAAAC+HelveticaNeue" w:eastAsiaTheme="minorHAnsi" w:hAnsi="AAAAAC+HelveticaNeue" w:cs="AAAAAC+HelveticaNeue"/>
          <w:sz w:val="30"/>
          <w:szCs w:val="32"/>
          <w:lang w:eastAsia="en-US"/>
        </w:rPr>
        <w:t>To eliminate a header--like deleting it on the title page--select it and then check the Different First Page box. </w:t>
      </w:r>
    </w:p>
    <w:p w14:paraId="40F07085" w14:textId="14F9C103" w:rsidR="00AB1C53" w:rsidRPr="00AB1C53" w:rsidRDefault="00AB1C53" w:rsidP="00AB1C53">
      <w:pPr>
        <w:pStyle w:val="NormalWeb"/>
        <w:shd w:val="clear" w:color="auto" w:fill="FFFFFF"/>
        <w:rPr>
          <w:rFonts w:ascii="AAAAAC+HelveticaNeue" w:eastAsiaTheme="minorHAnsi" w:hAnsi="AAAAAC+HelveticaNeue" w:cs="AAAAAC+HelveticaNeue"/>
          <w:sz w:val="32"/>
          <w:szCs w:val="32"/>
          <w:lang w:eastAsia="en-US"/>
        </w:rPr>
      </w:pPr>
      <w:r w:rsidRPr="00CE5A61">
        <w:rPr>
          <w:rFonts w:ascii="AAAAAC+HelveticaNeue" w:eastAsiaTheme="minorHAnsi" w:hAnsi="AAAAAC+HelveticaNeue" w:cs="AAAAAC+HelveticaNeue"/>
          <w:sz w:val="30"/>
          <w:szCs w:val="32"/>
          <w:lang w:eastAsia="en-US"/>
        </w:rPr>
        <w:t>Select Close Header and Footer or press Esc to exit.</w:t>
      </w:r>
    </w:p>
    <w:p w14:paraId="1018E2E5" w14:textId="267DB580" w:rsidR="00AB1C53" w:rsidRPr="0037151E" w:rsidRDefault="00CE5A61">
      <w:pPr>
        <w:rPr>
          <w:sz w:val="32"/>
          <w:szCs w:val="32"/>
        </w:rPr>
      </w:pPr>
      <w:bookmarkStart w:id="0" w:name="_GoBack"/>
      <w:r>
        <w:rPr>
          <w:noProof/>
          <w:sz w:val="32"/>
          <w:szCs w:val="32"/>
          <w:lang w:eastAsia="en-IN"/>
        </w:rPr>
        <w:drawing>
          <wp:inline distT="0" distB="0" distL="0" distR="0" wp14:anchorId="6501A5BF" wp14:editId="0AB4864A">
            <wp:extent cx="5836920" cy="3886200"/>
            <wp:effectExtent l="0" t="0" r="0" b="0"/>
            <wp:docPr id="4" name="Picture 4" descr="C:\Users\hp\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1630" cy="3882678"/>
                    </a:xfrm>
                    <a:prstGeom prst="rect">
                      <a:avLst/>
                    </a:prstGeom>
                    <a:noFill/>
                    <a:ln>
                      <a:noFill/>
                    </a:ln>
                  </pic:spPr>
                </pic:pic>
              </a:graphicData>
            </a:graphic>
          </wp:inline>
        </w:drawing>
      </w:r>
      <w:bookmarkEnd w:id="0"/>
    </w:p>
    <w:sectPr w:rsidR="00AB1C53" w:rsidRPr="00371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AAAAC+HelveticaNeue">
    <w:altName w:val="Calibri"/>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AAAAD+HelveticaNeue">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E59E1"/>
    <w:multiLevelType w:val="multilevel"/>
    <w:tmpl w:val="C996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67187F"/>
    <w:multiLevelType w:val="multilevel"/>
    <w:tmpl w:val="E652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56616D"/>
    <w:multiLevelType w:val="multilevel"/>
    <w:tmpl w:val="ADA0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E01B2A"/>
    <w:multiLevelType w:val="multilevel"/>
    <w:tmpl w:val="81FA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BC"/>
    <w:rsid w:val="0037151E"/>
    <w:rsid w:val="00625E87"/>
    <w:rsid w:val="00756FFE"/>
    <w:rsid w:val="008E23BC"/>
    <w:rsid w:val="00AB1C53"/>
    <w:rsid w:val="00CE5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5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151E"/>
    <w:rPr>
      <w:b/>
      <w:bCs/>
    </w:rPr>
  </w:style>
  <w:style w:type="paragraph" w:customStyle="1" w:styleId="trt0xe">
    <w:name w:val="trt0xe"/>
    <w:basedOn w:val="Normal"/>
    <w:rsid w:val="003715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37151E"/>
    <w:pPr>
      <w:spacing w:after="0" w:line="240" w:lineRule="auto"/>
    </w:pPr>
  </w:style>
  <w:style w:type="paragraph" w:customStyle="1" w:styleId="ocpalertsection">
    <w:name w:val="ocpalertsection"/>
    <w:basedOn w:val="Normal"/>
    <w:rsid w:val="00AB1C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1C53"/>
    <w:rPr>
      <w:color w:val="0000FF"/>
      <w:u w:val="single"/>
    </w:rPr>
  </w:style>
  <w:style w:type="paragraph" w:styleId="BalloonText">
    <w:name w:val="Balloon Text"/>
    <w:basedOn w:val="Normal"/>
    <w:link w:val="BalloonTextChar"/>
    <w:uiPriority w:val="99"/>
    <w:semiHidden/>
    <w:unhideWhenUsed/>
    <w:rsid w:val="00CE5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5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151E"/>
    <w:rPr>
      <w:b/>
      <w:bCs/>
    </w:rPr>
  </w:style>
  <w:style w:type="paragraph" w:customStyle="1" w:styleId="trt0xe">
    <w:name w:val="trt0xe"/>
    <w:basedOn w:val="Normal"/>
    <w:rsid w:val="003715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37151E"/>
    <w:pPr>
      <w:spacing w:after="0" w:line="240" w:lineRule="auto"/>
    </w:pPr>
  </w:style>
  <w:style w:type="paragraph" w:customStyle="1" w:styleId="ocpalertsection">
    <w:name w:val="ocpalertsection"/>
    <w:basedOn w:val="Normal"/>
    <w:rsid w:val="00AB1C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1C53"/>
    <w:rPr>
      <w:color w:val="0000FF"/>
      <w:u w:val="single"/>
    </w:rPr>
  </w:style>
  <w:style w:type="paragraph" w:styleId="BalloonText">
    <w:name w:val="Balloon Text"/>
    <w:basedOn w:val="Normal"/>
    <w:link w:val="BalloonTextChar"/>
    <w:uiPriority w:val="99"/>
    <w:semiHidden/>
    <w:unhideWhenUsed/>
    <w:rsid w:val="00CE5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035516">
      <w:bodyDiv w:val="1"/>
      <w:marLeft w:val="0"/>
      <w:marRight w:val="0"/>
      <w:marTop w:val="0"/>
      <w:marBottom w:val="0"/>
      <w:divBdr>
        <w:top w:val="none" w:sz="0" w:space="0" w:color="auto"/>
        <w:left w:val="none" w:sz="0" w:space="0" w:color="auto"/>
        <w:bottom w:val="none" w:sz="0" w:space="0" w:color="auto"/>
        <w:right w:val="none" w:sz="0" w:space="0" w:color="auto"/>
      </w:divBdr>
    </w:div>
    <w:div w:id="677385327">
      <w:bodyDiv w:val="1"/>
      <w:marLeft w:val="0"/>
      <w:marRight w:val="0"/>
      <w:marTop w:val="0"/>
      <w:marBottom w:val="0"/>
      <w:divBdr>
        <w:top w:val="none" w:sz="0" w:space="0" w:color="auto"/>
        <w:left w:val="none" w:sz="0" w:space="0" w:color="auto"/>
        <w:bottom w:val="none" w:sz="0" w:space="0" w:color="auto"/>
        <w:right w:val="none" w:sz="0" w:space="0" w:color="auto"/>
      </w:divBdr>
    </w:div>
    <w:div w:id="939028971">
      <w:bodyDiv w:val="1"/>
      <w:marLeft w:val="0"/>
      <w:marRight w:val="0"/>
      <w:marTop w:val="0"/>
      <w:marBottom w:val="0"/>
      <w:divBdr>
        <w:top w:val="none" w:sz="0" w:space="0" w:color="auto"/>
        <w:left w:val="none" w:sz="0" w:space="0" w:color="auto"/>
        <w:bottom w:val="none" w:sz="0" w:space="0" w:color="auto"/>
        <w:right w:val="none" w:sz="0" w:space="0" w:color="auto"/>
      </w:divBdr>
    </w:div>
    <w:div w:id="1462649372">
      <w:bodyDiv w:val="1"/>
      <w:marLeft w:val="0"/>
      <w:marRight w:val="0"/>
      <w:marTop w:val="0"/>
      <w:marBottom w:val="0"/>
      <w:divBdr>
        <w:top w:val="none" w:sz="0" w:space="0" w:color="auto"/>
        <w:left w:val="none" w:sz="0" w:space="0" w:color="auto"/>
        <w:bottom w:val="none" w:sz="0" w:space="0" w:color="auto"/>
        <w:right w:val="none" w:sz="0" w:space="0" w:color="auto"/>
      </w:divBdr>
    </w:div>
    <w:div w:id="1836335964">
      <w:bodyDiv w:val="1"/>
      <w:marLeft w:val="0"/>
      <w:marRight w:val="0"/>
      <w:marTop w:val="0"/>
      <w:marBottom w:val="0"/>
      <w:divBdr>
        <w:top w:val="none" w:sz="0" w:space="0" w:color="auto"/>
        <w:left w:val="none" w:sz="0" w:space="0" w:color="auto"/>
        <w:bottom w:val="none" w:sz="0" w:space="0" w:color="auto"/>
        <w:right w:val="none" w:sz="0" w:space="0" w:color="auto"/>
      </w:divBdr>
      <w:divsChild>
        <w:div w:id="1147358466">
          <w:marLeft w:val="0"/>
          <w:marRight w:val="0"/>
          <w:marTop w:val="240"/>
          <w:marBottom w:val="240"/>
          <w:divBdr>
            <w:top w:val="none" w:sz="0" w:space="0" w:color="auto"/>
            <w:left w:val="none" w:sz="0" w:space="0" w:color="auto"/>
            <w:bottom w:val="none" w:sz="0" w:space="0" w:color="auto"/>
            <w:right w:val="none" w:sz="0" w:space="0" w:color="auto"/>
          </w:divBdr>
        </w:div>
      </w:divsChild>
    </w:div>
    <w:div w:id="211886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support.microsoft.com/en-us/office/edit-your-existing-headers-and-footers-490423a3-3e5b-4080-aff0-c429ab5d67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tappe</dc:creator>
  <cp:keywords/>
  <dc:description/>
  <cp:lastModifiedBy>hp</cp:lastModifiedBy>
  <cp:revision>3</cp:revision>
  <dcterms:created xsi:type="dcterms:W3CDTF">2022-11-05T06:24:00Z</dcterms:created>
  <dcterms:modified xsi:type="dcterms:W3CDTF">2023-05-30T14:03:00Z</dcterms:modified>
</cp:coreProperties>
</file>