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AD2EA" w14:textId="197AA85F" w:rsidR="00D72006" w:rsidRPr="00B60D4E" w:rsidRDefault="00B2121E" w:rsidP="0084493B">
      <w:pPr>
        <w:pStyle w:val="Heading1"/>
        <w:ind w:left="98" w:right="57"/>
      </w:pPr>
      <w:r>
        <w:t>PROJECT BASED LEARNING</w:t>
      </w:r>
    </w:p>
    <w:p w14:paraId="1CEA0771" w14:textId="77777777" w:rsidR="00D72006" w:rsidRPr="00B60D4E" w:rsidRDefault="00C36B5F" w:rsidP="0084493B">
      <w:pPr>
        <w:pStyle w:val="Heading1"/>
        <w:ind w:left="98" w:right="57"/>
      </w:pPr>
      <w:r w:rsidRPr="00B60D4E">
        <w:t>PROT</w:t>
      </w:r>
      <w:r w:rsidR="00852C94" w:rsidRPr="00B60D4E">
        <w:t>O</w:t>
      </w:r>
      <w:r w:rsidRPr="00B60D4E">
        <w:t>TYPE / DESIGN BUILDING</w:t>
      </w:r>
    </w:p>
    <w:p w14:paraId="592C48E0" w14:textId="77777777" w:rsidR="00F143AE" w:rsidRPr="00B60D4E" w:rsidRDefault="000C0C11" w:rsidP="0084493B">
      <w:pPr>
        <w:pStyle w:val="Heading1"/>
        <w:ind w:left="98" w:right="57"/>
        <w:rPr>
          <w:spacing w:val="-1"/>
        </w:rPr>
      </w:pPr>
      <w:r w:rsidRPr="00B60D4E">
        <w:t>REPORT</w:t>
      </w:r>
    </w:p>
    <w:p w14:paraId="12F4AD84" w14:textId="77777777" w:rsidR="00CE2616" w:rsidRPr="00B60D4E" w:rsidRDefault="000C0C11" w:rsidP="0084493B">
      <w:pPr>
        <w:pStyle w:val="Heading1"/>
        <w:ind w:left="98" w:right="57"/>
        <w:rPr>
          <w:spacing w:val="-3"/>
        </w:rPr>
      </w:pPr>
      <w:r w:rsidRPr="00B60D4E">
        <w:t>ON</w:t>
      </w:r>
    </w:p>
    <w:p w14:paraId="4FB16942" w14:textId="77777777" w:rsidR="0084493B" w:rsidRPr="00B60D4E" w:rsidRDefault="0084493B" w:rsidP="0084493B">
      <w:pPr>
        <w:pStyle w:val="Heading1"/>
        <w:ind w:left="98" w:right="57"/>
        <w:rPr>
          <w:color w:val="FF0000"/>
          <w:spacing w:val="-3"/>
        </w:rPr>
      </w:pPr>
    </w:p>
    <w:p w14:paraId="641FEDAE" w14:textId="28481F9D" w:rsidR="00F143AE" w:rsidRPr="00B60D4E" w:rsidRDefault="00B2121E" w:rsidP="0084493B">
      <w:pPr>
        <w:pStyle w:val="Heading1"/>
        <w:ind w:left="98" w:right="57"/>
        <w:rPr>
          <w:color w:val="FF0000"/>
          <w:spacing w:val="-3"/>
        </w:rPr>
      </w:pPr>
      <w:r>
        <w:rPr>
          <w:color w:val="FF0000"/>
          <w:spacing w:val="-3"/>
        </w:rPr>
        <w:t>CITY FOOD EXPLORER</w:t>
      </w:r>
    </w:p>
    <w:p w14:paraId="37EE0AD9" w14:textId="77777777" w:rsidR="00F143AE" w:rsidRDefault="00F143AE" w:rsidP="0084493B">
      <w:pPr>
        <w:pStyle w:val="Heading1"/>
        <w:ind w:left="98" w:right="57"/>
        <w:rPr>
          <w:spacing w:val="-3"/>
        </w:rPr>
      </w:pPr>
    </w:p>
    <w:p w14:paraId="4222EA1E" w14:textId="77777777" w:rsidR="00CE2616" w:rsidRDefault="00CE2616" w:rsidP="0084493B">
      <w:pPr>
        <w:pStyle w:val="BodyText"/>
        <w:ind w:left="98" w:right="57"/>
        <w:jc w:val="center"/>
        <w:rPr>
          <w:i/>
          <w:sz w:val="22"/>
        </w:rPr>
      </w:pPr>
    </w:p>
    <w:p w14:paraId="507C5F15" w14:textId="6653C6C1" w:rsidR="00CE2616" w:rsidRDefault="00E32ED3" w:rsidP="0084493B">
      <w:pPr>
        <w:pStyle w:val="BodyText"/>
        <w:spacing w:before="11"/>
        <w:ind w:left="98" w:right="57"/>
        <w:jc w:val="center"/>
        <w:rPr>
          <w:i/>
          <w:sz w:val="27"/>
        </w:rPr>
      </w:pPr>
      <w:r>
        <w:rPr>
          <w:i/>
          <w:sz w:val="27"/>
        </w:rPr>
        <w:tab/>
      </w:r>
    </w:p>
    <w:p w14:paraId="4E588ED5" w14:textId="77777777" w:rsidR="00F143AE" w:rsidRPr="0084493B" w:rsidRDefault="00F143AE" w:rsidP="0084493B">
      <w:pPr>
        <w:pStyle w:val="Heading4"/>
        <w:ind w:left="98" w:right="57"/>
        <w:jc w:val="center"/>
        <w:rPr>
          <w:rFonts w:ascii="Brush Script MT" w:hAnsi="Brush Script MT"/>
          <w:b w:val="0"/>
          <w:sz w:val="36"/>
        </w:rPr>
      </w:pPr>
      <w:r w:rsidRPr="0084493B">
        <w:rPr>
          <w:rFonts w:ascii="Brush Script MT" w:hAnsi="Brush Script MT"/>
          <w:b w:val="0"/>
          <w:sz w:val="36"/>
        </w:rPr>
        <w:t>A Report submitted</w:t>
      </w:r>
    </w:p>
    <w:p w14:paraId="366C51ED" w14:textId="77777777" w:rsidR="00CE2616" w:rsidRDefault="00CE2616" w:rsidP="0084493B">
      <w:pPr>
        <w:pStyle w:val="BodyText"/>
        <w:spacing w:before="10"/>
        <w:ind w:left="98" w:right="57"/>
        <w:jc w:val="center"/>
        <w:rPr>
          <w:i/>
          <w:sz w:val="23"/>
        </w:rPr>
      </w:pPr>
    </w:p>
    <w:p w14:paraId="748FD50D" w14:textId="77777777" w:rsidR="00CE2616" w:rsidRDefault="000C0C11" w:rsidP="0084493B">
      <w:pPr>
        <w:pStyle w:val="Heading4"/>
        <w:ind w:left="98" w:right="57"/>
        <w:jc w:val="center"/>
      </w:pPr>
      <w:r>
        <w:t>by</w:t>
      </w:r>
    </w:p>
    <w:p w14:paraId="4CED3966" w14:textId="77777777" w:rsidR="00CE2616" w:rsidRDefault="00CE2616" w:rsidP="0084493B">
      <w:pPr>
        <w:pStyle w:val="BodyText"/>
        <w:ind w:left="98" w:right="57"/>
        <w:jc w:val="center"/>
        <w:rPr>
          <w:i/>
        </w:rPr>
      </w:pPr>
    </w:p>
    <w:p w14:paraId="43BFEAA0" w14:textId="7B63303B" w:rsidR="00525310" w:rsidRDefault="00B2121E" w:rsidP="00B2121E">
      <w:pPr>
        <w:pStyle w:val="Heading2"/>
        <w:ind w:left="98" w:right="57"/>
      </w:pPr>
      <w:proofErr w:type="gramStart"/>
      <w:r>
        <w:t>B.AKHILA</w:t>
      </w:r>
      <w:proofErr w:type="gramEnd"/>
      <w:r>
        <w:t>, 21951A0410</w:t>
      </w:r>
    </w:p>
    <w:p w14:paraId="3498DD88" w14:textId="6B4D5A08" w:rsidR="00525310" w:rsidRDefault="00B2121E" w:rsidP="00525310">
      <w:pPr>
        <w:pStyle w:val="Heading2"/>
        <w:ind w:left="98" w:right="57"/>
      </w:pPr>
      <w:proofErr w:type="gramStart"/>
      <w:r>
        <w:t>N.AMULYA</w:t>
      </w:r>
      <w:proofErr w:type="gramEnd"/>
      <w:r>
        <w:t>, 21951A0416</w:t>
      </w:r>
    </w:p>
    <w:p w14:paraId="67778957" w14:textId="2B8DC88F" w:rsidR="00525310" w:rsidRDefault="00B2121E" w:rsidP="00525310">
      <w:pPr>
        <w:pStyle w:val="Heading2"/>
        <w:ind w:left="98" w:right="57"/>
      </w:pPr>
      <w:proofErr w:type="gramStart"/>
      <w:r>
        <w:t>K.SRISHA</w:t>
      </w:r>
      <w:proofErr w:type="gramEnd"/>
      <w:r>
        <w:t>, 21951A0419</w:t>
      </w:r>
    </w:p>
    <w:p w14:paraId="6FDCADC3" w14:textId="21C97C16" w:rsidR="0084493B" w:rsidRDefault="00B2121E" w:rsidP="00525310">
      <w:pPr>
        <w:pStyle w:val="Heading2"/>
        <w:ind w:left="98" w:right="57"/>
      </w:pPr>
      <w:r>
        <w:t>M.ANUSHA, 21951A0421</w:t>
      </w:r>
    </w:p>
    <w:p w14:paraId="000305E8" w14:textId="77777777" w:rsidR="000065C0" w:rsidRDefault="000065C0" w:rsidP="0084493B">
      <w:pPr>
        <w:pStyle w:val="Heading2"/>
        <w:spacing w:before="0"/>
        <w:ind w:left="98" w:right="57"/>
      </w:pPr>
    </w:p>
    <w:p w14:paraId="0F0656B2" w14:textId="77777777" w:rsidR="000065C0" w:rsidRDefault="000065C0" w:rsidP="0084493B">
      <w:pPr>
        <w:pStyle w:val="Heading2"/>
        <w:spacing w:before="0"/>
        <w:ind w:left="98" w:right="57"/>
      </w:pPr>
    </w:p>
    <w:p w14:paraId="0138B419" w14:textId="77777777" w:rsidR="000065C0" w:rsidRDefault="000065C0" w:rsidP="0084493B">
      <w:pPr>
        <w:pStyle w:val="Heading2"/>
        <w:spacing w:before="0"/>
        <w:ind w:left="98" w:right="57"/>
      </w:pPr>
    </w:p>
    <w:p w14:paraId="7761E4AE" w14:textId="77777777" w:rsidR="000065C0" w:rsidRDefault="000065C0" w:rsidP="0084493B">
      <w:pPr>
        <w:pStyle w:val="Heading2"/>
        <w:spacing w:before="0"/>
        <w:ind w:left="98" w:right="57"/>
      </w:pPr>
    </w:p>
    <w:p w14:paraId="018ED540" w14:textId="77777777" w:rsidR="00F94801" w:rsidRDefault="00F94801" w:rsidP="0084493B">
      <w:pPr>
        <w:pStyle w:val="Heading2"/>
        <w:spacing w:before="0"/>
        <w:ind w:left="98" w:right="57"/>
      </w:pPr>
    </w:p>
    <w:p w14:paraId="5F979A0B" w14:textId="77777777" w:rsidR="00CE2616" w:rsidRDefault="00CE2616" w:rsidP="0084493B">
      <w:pPr>
        <w:pStyle w:val="BodyText"/>
        <w:ind w:left="98" w:right="57"/>
        <w:jc w:val="center"/>
        <w:rPr>
          <w:i/>
          <w:sz w:val="20"/>
        </w:rPr>
      </w:pPr>
    </w:p>
    <w:p w14:paraId="55FD6EC3" w14:textId="77777777" w:rsidR="00B125FD" w:rsidRDefault="00B125FD" w:rsidP="0084493B">
      <w:pPr>
        <w:pStyle w:val="BodyText"/>
        <w:ind w:left="98" w:right="57"/>
        <w:jc w:val="center"/>
        <w:rPr>
          <w:i/>
          <w:sz w:val="20"/>
        </w:rPr>
      </w:pPr>
    </w:p>
    <w:p w14:paraId="768F212D" w14:textId="77777777" w:rsidR="00B125FD" w:rsidRDefault="00B125FD" w:rsidP="0084493B">
      <w:pPr>
        <w:pStyle w:val="BodyText"/>
        <w:ind w:left="98" w:right="57"/>
        <w:jc w:val="center"/>
        <w:rPr>
          <w:i/>
          <w:sz w:val="20"/>
        </w:rPr>
      </w:pPr>
    </w:p>
    <w:p w14:paraId="6BF8C297" w14:textId="77777777" w:rsidR="00B125FD" w:rsidRDefault="00B125FD" w:rsidP="0084493B">
      <w:pPr>
        <w:pStyle w:val="BodyText"/>
        <w:ind w:left="98" w:right="57"/>
        <w:jc w:val="center"/>
        <w:rPr>
          <w:i/>
          <w:sz w:val="20"/>
        </w:rPr>
      </w:pPr>
    </w:p>
    <w:p w14:paraId="414E15D0" w14:textId="77777777" w:rsidR="00CE2616" w:rsidRDefault="00F94801" w:rsidP="0084493B">
      <w:pPr>
        <w:pStyle w:val="BodyText"/>
        <w:spacing w:before="5"/>
        <w:ind w:left="98" w:right="57"/>
        <w:jc w:val="center"/>
        <w:rPr>
          <w:i/>
        </w:rPr>
      </w:pPr>
      <w:r>
        <w:rPr>
          <w:i/>
          <w:noProof/>
          <w:lang w:val="en-IN" w:eastAsia="en-IN"/>
        </w:rPr>
        <w:drawing>
          <wp:inline distT="0" distB="0" distL="0" distR="0" wp14:anchorId="0181F87C" wp14:editId="72265C19">
            <wp:extent cx="978477" cy="1102729"/>
            <wp:effectExtent l="19050" t="0" r="0" b="0"/>
            <wp:docPr id="2" name="Picture 1" descr="IARE-New-Logo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RE-New-Logo_Black.png"/>
                    <pic:cNvPicPr/>
                  </pic:nvPicPr>
                  <pic:blipFill>
                    <a:blip r:embed="rId8" cstate="print"/>
                    <a:stretch>
                      <a:fillRect/>
                    </a:stretch>
                  </pic:blipFill>
                  <pic:spPr>
                    <a:xfrm>
                      <a:off x="0" y="0"/>
                      <a:ext cx="977582" cy="1101721"/>
                    </a:xfrm>
                    <a:prstGeom prst="rect">
                      <a:avLst/>
                    </a:prstGeom>
                  </pic:spPr>
                </pic:pic>
              </a:graphicData>
            </a:graphic>
          </wp:inline>
        </w:drawing>
      </w:r>
    </w:p>
    <w:p w14:paraId="6BA7A93F" w14:textId="77777777" w:rsidR="00CE2616" w:rsidRDefault="00CE2616" w:rsidP="0084493B">
      <w:pPr>
        <w:pStyle w:val="BodyText"/>
        <w:ind w:left="98" w:right="57"/>
        <w:jc w:val="center"/>
        <w:rPr>
          <w:i/>
        </w:rPr>
      </w:pPr>
    </w:p>
    <w:p w14:paraId="1A14CA2E" w14:textId="35611A77" w:rsidR="00CE2616" w:rsidRPr="00B125FD" w:rsidRDefault="00B2121E" w:rsidP="000065C0">
      <w:pPr>
        <w:jc w:val="center"/>
        <w:rPr>
          <w:b/>
          <w:sz w:val="32"/>
          <w:szCs w:val="32"/>
        </w:rPr>
      </w:pPr>
      <w:r>
        <w:rPr>
          <w:b/>
          <w:sz w:val="32"/>
          <w:szCs w:val="32"/>
        </w:rPr>
        <w:t>Electronics and Communication Engineering</w:t>
      </w:r>
    </w:p>
    <w:p w14:paraId="2A9CF697" w14:textId="5720975C" w:rsidR="00CE2616" w:rsidRPr="00B60D4E" w:rsidRDefault="000C0C11" w:rsidP="0084493B">
      <w:pPr>
        <w:spacing w:line="413" w:lineRule="exact"/>
        <w:ind w:left="98" w:right="57"/>
        <w:jc w:val="center"/>
        <w:rPr>
          <w:b/>
          <w:sz w:val="32"/>
          <w:szCs w:val="32"/>
        </w:rPr>
      </w:pPr>
      <w:r w:rsidRPr="00B60D4E">
        <w:rPr>
          <w:b/>
          <w:sz w:val="32"/>
          <w:szCs w:val="32"/>
        </w:rPr>
        <w:t>INSTITUTE</w:t>
      </w:r>
      <w:r w:rsidR="00B2121E">
        <w:rPr>
          <w:b/>
          <w:sz w:val="32"/>
          <w:szCs w:val="32"/>
        </w:rPr>
        <w:t xml:space="preserve"> </w:t>
      </w:r>
      <w:r w:rsidRPr="00B60D4E">
        <w:rPr>
          <w:b/>
          <w:sz w:val="32"/>
          <w:szCs w:val="32"/>
        </w:rPr>
        <w:t>OF</w:t>
      </w:r>
      <w:r w:rsidR="00B2121E">
        <w:rPr>
          <w:b/>
          <w:sz w:val="32"/>
          <w:szCs w:val="32"/>
        </w:rPr>
        <w:t xml:space="preserve"> </w:t>
      </w:r>
      <w:r w:rsidRPr="00B60D4E">
        <w:rPr>
          <w:b/>
          <w:sz w:val="32"/>
          <w:szCs w:val="32"/>
        </w:rPr>
        <w:t>AERONAUTICAL</w:t>
      </w:r>
      <w:r w:rsidR="00B2121E">
        <w:rPr>
          <w:b/>
          <w:sz w:val="32"/>
          <w:szCs w:val="32"/>
        </w:rPr>
        <w:t xml:space="preserve"> </w:t>
      </w:r>
      <w:r w:rsidRPr="00B60D4E">
        <w:rPr>
          <w:b/>
          <w:sz w:val="32"/>
          <w:szCs w:val="32"/>
        </w:rPr>
        <w:t>ENGINEERING</w:t>
      </w:r>
    </w:p>
    <w:p w14:paraId="62ACDB51" w14:textId="77777777" w:rsidR="00CE2616" w:rsidRPr="00B60D4E" w:rsidRDefault="000C0C11" w:rsidP="0084493B">
      <w:pPr>
        <w:pStyle w:val="Heading3"/>
        <w:spacing w:line="274" w:lineRule="exact"/>
        <w:ind w:left="98" w:right="57" w:firstLine="0"/>
        <w:jc w:val="center"/>
        <w:rPr>
          <w:sz w:val="32"/>
          <w:szCs w:val="32"/>
        </w:rPr>
      </w:pPr>
      <w:r w:rsidRPr="00B60D4E">
        <w:rPr>
          <w:sz w:val="32"/>
          <w:szCs w:val="32"/>
        </w:rPr>
        <w:t>(Autonomous)</w:t>
      </w:r>
    </w:p>
    <w:p w14:paraId="1C6691D0" w14:textId="77777777" w:rsidR="00CE2616" w:rsidRPr="00B60D4E" w:rsidRDefault="000C0C11" w:rsidP="0084493B">
      <w:pPr>
        <w:pStyle w:val="Heading3"/>
        <w:spacing w:line="276" w:lineRule="exact"/>
        <w:ind w:left="98" w:right="57" w:firstLine="0"/>
        <w:jc w:val="center"/>
        <w:rPr>
          <w:sz w:val="32"/>
          <w:szCs w:val="32"/>
        </w:rPr>
      </w:pPr>
      <w:r w:rsidRPr="00B60D4E">
        <w:rPr>
          <w:sz w:val="32"/>
          <w:szCs w:val="32"/>
        </w:rPr>
        <w:t>Dundigal,</w:t>
      </w:r>
      <w:r w:rsidR="00B60D4E" w:rsidRPr="00B60D4E">
        <w:rPr>
          <w:sz w:val="32"/>
          <w:szCs w:val="32"/>
        </w:rPr>
        <w:t xml:space="preserve"> </w:t>
      </w:r>
      <w:r w:rsidRPr="00B60D4E">
        <w:rPr>
          <w:sz w:val="32"/>
          <w:szCs w:val="32"/>
        </w:rPr>
        <w:t>Hyderabad–500 043, Telangana</w:t>
      </w:r>
    </w:p>
    <w:p w14:paraId="25F494CF" w14:textId="7220BA37" w:rsidR="00CE2616" w:rsidRPr="00B60D4E" w:rsidRDefault="00EB17D8" w:rsidP="0084493B">
      <w:pPr>
        <w:pStyle w:val="Heading2"/>
        <w:spacing w:before="0"/>
        <w:ind w:left="98" w:right="57"/>
        <w:rPr>
          <w:sz w:val="32"/>
          <w:szCs w:val="32"/>
        </w:rPr>
      </w:pPr>
      <w:r w:rsidRPr="00B60D4E">
        <w:rPr>
          <w:sz w:val="32"/>
          <w:szCs w:val="32"/>
        </w:rPr>
        <w:t>March</w:t>
      </w:r>
      <w:r w:rsidR="000C0C11" w:rsidRPr="00B60D4E">
        <w:rPr>
          <w:sz w:val="32"/>
          <w:szCs w:val="32"/>
        </w:rPr>
        <w:t>,</w:t>
      </w:r>
      <w:r w:rsidR="00B125FD">
        <w:rPr>
          <w:sz w:val="32"/>
          <w:szCs w:val="32"/>
        </w:rPr>
        <w:t xml:space="preserve"> </w:t>
      </w:r>
      <w:r w:rsidR="000C0C11" w:rsidRPr="00B60D4E">
        <w:rPr>
          <w:sz w:val="32"/>
          <w:szCs w:val="32"/>
        </w:rPr>
        <w:t>202</w:t>
      </w:r>
      <w:r w:rsidR="00410080">
        <w:rPr>
          <w:sz w:val="32"/>
          <w:szCs w:val="32"/>
        </w:rPr>
        <w:t>4</w:t>
      </w:r>
    </w:p>
    <w:p w14:paraId="32FD7E2D" w14:textId="77777777" w:rsidR="00C36B5F" w:rsidRDefault="00C36B5F" w:rsidP="0084493B">
      <w:pPr>
        <w:pStyle w:val="Heading2"/>
        <w:spacing w:before="0"/>
        <w:ind w:left="98" w:right="57"/>
      </w:pPr>
    </w:p>
    <w:p w14:paraId="41DE47EF" w14:textId="77777777" w:rsidR="00B125FD" w:rsidRDefault="00B125FD" w:rsidP="0084493B">
      <w:pPr>
        <w:pStyle w:val="Heading2"/>
        <w:spacing w:before="0"/>
        <w:ind w:left="98" w:right="57"/>
      </w:pPr>
    </w:p>
    <w:p w14:paraId="67218650" w14:textId="48C43F62" w:rsidR="00C36B5F" w:rsidRDefault="00C36B5F" w:rsidP="00B2121E">
      <w:pPr>
        <w:pStyle w:val="Heading2"/>
        <w:spacing w:before="0" w:after="120"/>
        <w:ind w:left="0" w:right="57"/>
        <w:jc w:val="left"/>
      </w:pPr>
    </w:p>
    <w:p w14:paraId="0F778373" w14:textId="77777777" w:rsidR="00B2121E" w:rsidRPr="00B125FD" w:rsidRDefault="00B2121E" w:rsidP="00B2121E">
      <w:pPr>
        <w:pStyle w:val="Heading2"/>
        <w:spacing w:before="0" w:after="120"/>
        <w:ind w:left="0" w:right="57"/>
        <w:jc w:val="left"/>
      </w:pPr>
    </w:p>
    <w:p w14:paraId="0C2AA75F" w14:textId="77777777" w:rsidR="00EF5F6A" w:rsidRDefault="00EF5F6A" w:rsidP="00C36B5F">
      <w:pPr>
        <w:pStyle w:val="Heading2"/>
        <w:spacing w:before="0" w:after="120"/>
        <w:ind w:left="96" w:right="57"/>
      </w:pPr>
    </w:p>
    <w:p w14:paraId="2C232ECA" w14:textId="77777777" w:rsidR="00410080" w:rsidRDefault="00410080" w:rsidP="00C36B5F">
      <w:pPr>
        <w:pStyle w:val="Heading2"/>
        <w:spacing w:before="0" w:after="120"/>
        <w:ind w:left="96" w:right="57"/>
      </w:pPr>
    </w:p>
    <w:p w14:paraId="5B63A819" w14:textId="45CD61D6" w:rsidR="00C36B5F" w:rsidRDefault="00C36B5F" w:rsidP="00410080">
      <w:pPr>
        <w:pStyle w:val="ListParagraph"/>
        <w:numPr>
          <w:ilvl w:val="0"/>
          <w:numId w:val="20"/>
        </w:numPr>
        <w:ind w:right="9"/>
        <w:jc w:val="both"/>
        <w:rPr>
          <w:b/>
          <w:bCs/>
          <w:sz w:val="28"/>
          <w:szCs w:val="28"/>
          <w:shd w:val="clear" w:color="auto" w:fill="FFFFFF"/>
        </w:rPr>
      </w:pPr>
      <w:r w:rsidRPr="00B2121E">
        <w:rPr>
          <w:b/>
          <w:bCs/>
          <w:sz w:val="28"/>
          <w:szCs w:val="28"/>
          <w:shd w:val="clear" w:color="auto" w:fill="FFFFFF"/>
        </w:rPr>
        <w:t>Define the problem</w:t>
      </w:r>
      <w:r w:rsidR="00EF5F6A" w:rsidRPr="00B2121E">
        <w:rPr>
          <w:b/>
          <w:bCs/>
          <w:sz w:val="28"/>
          <w:szCs w:val="28"/>
          <w:shd w:val="clear" w:color="auto" w:fill="FFFFFF"/>
        </w:rPr>
        <w:t xml:space="preserve"> statement</w:t>
      </w:r>
      <w:r w:rsidRPr="00B2121E">
        <w:rPr>
          <w:b/>
          <w:bCs/>
          <w:sz w:val="28"/>
          <w:szCs w:val="28"/>
          <w:shd w:val="clear" w:color="auto" w:fill="FFFFFF"/>
        </w:rPr>
        <w:t xml:space="preserve"> and its relevance to today's market /</w:t>
      </w:r>
      <w:r w:rsidR="00EF5F6A" w:rsidRPr="00B2121E">
        <w:rPr>
          <w:b/>
          <w:bCs/>
          <w:sz w:val="28"/>
          <w:szCs w:val="28"/>
          <w:shd w:val="clear" w:color="auto" w:fill="FFFFFF"/>
        </w:rPr>
        <w:t xml:space="preserve"> society / industry need</w:t>
      </w:r>
      <w:r w:rsidR="00A45E92" w:rsidRPr="00B2121E">
        <w:rPr>
          <w:b/>
          <w:bCs/>
          <w:sz w:val="28"/>
          <w:szCs w:val="28"/>
          <w:shd w:val="clear" w:color="auto" w:fill="FFFFFF"/>
        </w:rPr>
        <w:t>.</w:t>
      </w:r>
    </w:p>
    <w:p w14:paraId="3B7FE8AB" w14:textId="77777777" w:rsidR="00410080" w:rsidRPr="00410080" w:rsidRDefault="00410080" w:rsidP="00410080">
      <w:pPr>
        <w:ind w:left="360" w:right="9"/>
        <w:jc w:val="both"/>
        <w:rPr>
          <w:b/>
          <w:bCs/>
          <w:sz w:val="28"/>
          <w:szCs w:val="28"/>
          <w:shd w:val="clear" w:color="auto" w:fill="FFFFFF"/>
        </w:rPr>
      </w:pPr>
    </w:p>
    <w:p w14:paraId="3116F233" w14:textId="3E0FB3BE" w:rsidR="00410080" w:rsidRPr="00410080" w:rsidRDefault="00410080" w:rsidP="00410080">
      <w:pPr>
        <w:pStyle w:val="ListParagraph"/>
        <w:ind w:left="720" w:right="9" w:firstLine="0"/>
        <w:jc w:val="both"/>
        <w:rPr>
          <w:sz w:val="24"/>
          <w:szCs w:val="24"/>
        </w:rPr>
      </w:pPr>
      <w:r w:rsidRPr="00410080">
        <w:rPr>
          <w:sz w:val="24"/>
          <w:szCs w:val="24"/>
        </w:rPr>
        <w:t>The problem statement for the City Food Explorer is the lack of a comprehensive and user-friendly platform that facilitates exploration and discovery of diverse food options within a city. In today's market, where consumers crave unique culinary experiences, existing food apps often fall short in providing a consolidated guide to the varied food landscape. The City Food Explorer aims to bridge this gap by offering a centralized platform that caters to the growing demand for personalized and diverse dining experiences.</w:t>
      </w:r>
    </w:p>
    <w:p w14:paraId="58566332" w14:textId="77777777" w:rsidR="00410080" w:rsidRPr="00410080" w:rsidRDefault="00410080" w:rsidP="00410080">
      <w:pPr>
        <w:ind w:right="9"/>
        <w:jc w:val="both"/>
        <w:rPr>
          <w:sz w:val="24"/>
          <w:szCs w:val="24"/>
        </w:rPr>
      </w:pPr>
    </w:p>
    <w:p w14:paraId="052858BF" w14:textId="77777777" w:rsidR="00410080" w:rsidRPr="00410080" w:rsidRDefault="00410080" w:rsidP="00410080">
      <w:pPr>
        <w:pStyle w:val="ListParagraph"/>
        <w:ind w:left="720" w:right="9" w:firstLine="0"/>
        <w:jc w:val="both"/>
        <w:rPr>
          <w:sz w:val="24"/>
          <w:szCs w:val="24"/>
        </w:rPr>
      </w:pPr>
      <w:r w:rsidRPr="00410080">
        <w:rPr>
          <w:sz w:val="24"/>
          <w:szCs w:val="24"/>
        </w:rPr>
        <w:t>In the context of society, where food culture plays a significant role, this problem resonates with individuals seeking authenticity and variety in their culinary adventures. The app addresses the societal need for a tool that goes beyond generic recommendations, fostering a deeper connection with local food scenes and promoting cultural exploration through gastronomy.</w:t>
      </w:r>
    </w:p>
    <w:p w14:paraId="77E15A38" w14:textId="77777777" w:rsidR="00410080" w:rsidRPr="00410080" w:rsidRDefault="00410080" w:rsidP="00410080">
      <w:pPr>
        <w:ind w:right="9"/>
        <w:jc w:val="both"/>
        <w:rPr>
          <w:sz w:val="24"/>
          <w:szCs w:val="24"/>
        </w:rPr>
      </w:pPr>
    </w:p>
    <w:p w14:paraId="6E14DBD2" w14:textId="1B4F1773" w:rsidR="00C36B5F" w:rsidRDefault="00410080" w:rsidP="00410080">
      <w:pPr>
        <w:pStyle w:val="ListParagraph"/>
        <w:ind w:left="720" w:right="9" w:firstLine="0"/>
        <w:jc w:val="both"/>
        <w:rPr>
          <w:sz w:val="24"/>
          <w:szCs w:val="24"/>
        </w:rPr>
      </w:pPr>
      <w:r w:rsidRPr="00410080">
        <w:rPr>
          <w:sz w:val="24"/>
          <w:szCs w:val="24"/>
        </w:rPr>
        <w:t>In the industry, there is a rising trend towards niche and specialized services, and the City Food Explorer aligns with this by catering specifically to the food exploration niche. It meets the industry's demand for innovative solutions that enhance user experience and engagement in the realm of dining and hospitality. Overall, the problem statement underscores the app's relevance in today's market, society, and industry by addressing the evolving preferences and expectations related to food discovery and exploration.</w:t>
      </w:r>
    </w:p>
    <w:p w14:paraId="775717F7" w14:textId="77777777" w:rsidR="001454B9" w:rsidRDefault="001454B9" w:rsidP="00410080">
      <w:pPr>
        <w:pStyle w:val="ListParagraph"/>
        <w:ind w:left="720" w:right="9" w:firstLine="0"/>
        <w:jc w:val="both"/>
        <w:rPr>
          <w:sz w:val="24"/>
          <w:szCs w:val="24"/>
        </w:rPr>
      </w:pPr>
    </w:p>
    <w:p w14:paraId="0E55692A" w14:textId="77777777" w:rsidR="001454B9" w:rsidRDefault="001454B9" w:rsidP="00410080">
      <w:pPr>
        <w:pStyle w:val="ListParagraph"/>
        <w:ind w:left="720" w:right="9" w:firstLine="0"/>
        <w:jc w:val="both"/>
        <w:rPr>
          <w:sz w:val="24"/>
          <w:szCs w:val="24"/>
        </w:rPr>
      </w:pPr>
    </w:p>
    <w:p w14:paraId="6AB9450F" w14:textId="780B06F1" w:rsidR="001454B9" w:rsidRPr="001454B9" w:rsidRDefault="001454B9" w:rsidP="001454B9">
      <w:pPr>
        <w:pStyle w:val="ListParagraph"/>
        <w:numPr>
          <w:ilvl w:val="0"/>
          <w:numId w:val="42"/>
        </w:numPr>
        <w:ind w:right="9"/>
        <w:jc w:val="both"/>
        <w:rPr>
          <w:b/>
          <w:bCs/>
          <w:sz w:val="28"/>
          <w:szCs w:val="28"/>
        </w:rPr>
      </w:pPr>
      <w:r w:rsidRPr="001454B9">
        <w:rPr>
          <w:b/>
          <w:bCs/>
          <w:sz w:val="28"/>
          <w:szCs w:val="28"/>
        </w:rPr>
        <w:t>City Food Guides:</w:t>
      </w:r>
    </w:p>
    <w:p w14:paraId="242E9594" w14:textId="77777777" w:rsidR="001454B9" w:rsidRDefault="001454B9" w:rsidP="001454B9">
      <w:pPr>
        <w:pStyle w:val="ListParagraph"/>
        <w:ind w:left="1440" w:right="9" w:firstLine="0"/>
        <w:jc w:val="both"/>
        <w:rPr>
          <w:b/>
          <w:bCs/>
          <w:sz w:val="28"/>
          <w:szCs w:val="28"/>
        </w:rPr>
      </w:pPr>
    </w:p>
    <w:p w14:paraId="3D845CC2" w14:textId="61D344ED" w:rsidR="001454B9" w:rsidRDefault="001454B9" w:rsidP="001454B9">
      <w:pPr>
        <w:pStyle w:val="ListParagraph"/>
        <w:ind w:left="720" w:right="9" w:firstLine="0"/>
        <w:jc w:val="both"/>
        <w:rPr>
          <w:sz w:val="24"/>
          <w:szCs w:val="24"/>
        </w:rPr>
      </w:pPr>
      <w:r w:rsidRPr="001454B9">
        <w:rPr>
          <w:sz w:val="24"/>
          <w:szCs w:val="24"/>
        </w:rPr>
        <w:t xml:space="preserve">City food guides typically offer details about restaurants, cafes, street food vendors, and other culinary experiences in a specific city or region. These guides may include reviews, ratings, menus, and recommendations to help users explore and discover the local food scene. </w:t>
      </w:r>
      <w:r w:rsidRPr="001454B9">
        <w:rPr>
          <w:rFonts w:ascii="Segoe UI Symbol" w:hAnsi="Segoe UI Symbol" w:cs="Segoe UI Symbol"/>
          <w:sz w:val="24"/>
          <w:szCs w:val="24"/>
        </w:rPr>
        <w:t>✓</w:t>
      </w:r>
      <w:r w:rsidRPr="001454B9">
        <w:rPr>
          <w:sz w:val="24"/>
          <w:szCs w:val="24"/>
        </w:rPr>
        <w:t xml:space="preserve"> If "City Food Guide" is a specific service or entity, I recommend checking online sources, app stores, or official websites for the most up-to-date and accurate information. You can also look for user reviews or articles that may provide insights into the features and offerings of the City Food Guide you are referring to.</w:t>
      </w:r>
    </w:p>
    <w:p w14:paraId="20F3A591" w14:textId="77777777" w:rsidR="001454B9" w:rsidRDefault="001454B9" w:rsidP="001454B9">
      <w:pPr>
        <w:ind w:right="9"/>
        <w:jc w:val="both"/>
        <w:rPr>
          <w:b/>
          <w:bCs/>
          <w:sz w:val="24"/>
          <w:szCs w:val="24"/>
        </w:rPr>
      </w:pPr>
    </w:p>
    <w:p w14:paraId="5B0FE051" w14:textId="77777777" w:rsidR="001454B9" w:rsidRDefault="001454B9" w:rsidP="001454B9">
      <w:pPr>
        <w:pStyle w:val="ListParagraph"/>
        <w:numPr>
          <w:ilvl w:val="0"/>
          <w:numId w:val="42"/>
        </w:numPr>
        <w:ind w:right="9"/>
        <w:jc w:val="both"/>
        <w:rPr>
          <w:b/>
          <w:bCs/>
          <w:sz w:val="28"/>
          <w:szCs w:val="28"/>
        </w:rPr>
      </w:pPr>
      <w:r w:rsidRPr="001454B9">
        <w:rPr>
          <w:b/>
          <w:bCs/>
          <w:sz w:val="28"/>
          <w:szCs w:val="28"/>
        </w:rPr>
        <w:t>Education:</w:t>
      </w:r>
    </w:p>
    <w:p w14:paraId="19707033" w14:textId="77777777" w:rsidR="001454B9" w:rsidRPr="001454B9" w:rsidRDefault="001454B9" w:rsidP="001454B9">
      <w:pPr>
        <w:pStyle w:val="ListParagraph"/>
        <w:ind w:left="720" w:right="9" w:firstLine="0"/>
        <w:jc w:val="both"/>
        <w:rPr>
          <w:b/>
          <w:bCs/>
          <w:sz w:val="28"/>
          <w:szCs w:val="28"/>
        </w:rPr>
      </w:pPr>
    </w:p>
    <w:p w14:paraId="46A2C56E" w14:textId="0B1D74DF" w:rsidR="001454B9" w:rsidRPr="001454B9" w:rsidRDefault="001454B9" w:rsidP="001454B9">
      <w:pPr>
        <w:pStyle w:val="ListParagraph"/>
        <w:ind w:left="720" w:right="9" w:firstLine="0"/>
        <w:jc w:val="both"/>
        <w:rPr>
          <w:b/>
          <w:bCs/>
          <w:sz w:val="24"/>
          <w:szCs w:val="24"/>
        </w:rPr>
      </w:pPr>
      <w:r w:rsidRPr="001454B9">
        <w:rPr>
          <w:sz w:val="24"/>
          <w:szCs w:val="24"/>
        </w:rPr>
        <w:t>The "Education" page enriches your project by offering culinary learning resources, nutrition guides, cooking classes, and insights from renowned chefs. It serves as a valuable hub for users seeking to enhance their culinary skills, make informed nutritional choices, and explore the science and artistry behind food.</w:t>
      </w:r>
    </w:p>
    <w:p w14:paraId="7CB31944" w14:textId="77777777" w:rsidR="00410080" w:rsidRPr="001454B9" w:rsidRDefault="00410080" w:rsidP="00410080">
      <w:pPr>
        <w:pStyle w:val="ListParagraph"/>
        <w:ind w:left="720" w:right="9" w:firstLine="0"/>
        <w:jc w:val="both"/>
        <w:rPr>
          <w:b/>
          <w:bCs/>
          <w:sz w:val="24"/>
          <w:szCs w:val="24"/>
          <w:shd w:val="clear" w:color="auto" w:fill="FFFFFF"/>
        </w:rPr>
      </w:pPr>
    </w:p>
    <w:p w14:paraId="3D77FD1D" w14:textId="77777777" w:rsidR="00410080" w:rsidRPr="001454B9" w:rsidRDefault="00410080" w:rsidP="00410080">
      <w:pPr>
        <w:pStyle w:val="ListParagraph"/>
        <w:ind w:left="720" w:right="9" w:firstLine="0"/>
        <w:jc w:val="both"/>
        <w:rPr>
          <w:b/>
          <w:bCs/>
          <w:sz w:val="24"/>
          <w:szCs w:val="24"/>
          <w:shd w:val="clear" w:color="auto" w:fill="FFFFFF"/>
        </w:rPr>
      </w:pPr>
    </w:p>
    <w:p w14:paraId="700DB6AF" w14:textId="77777777" w:rsidR="001454B9" w:rsidRDefault="001454B9" w:rsidP="001454B9">
      <w:pPr>
        <w:pStyle w:val="ListParagraph"/>
        <w:ind w:left="720" w:right="9" w:firstLine="0"/>
        <w:jc w:val="both"/>
        <w:rPr>
          <w:sz w:val="28"/>
          <w:szCs w:val="28"/>
        </w:rPr>
      </w:pPr>
    </w:p>
    <w:p w14:paraId="2E0DEA1C" w14:textId="77777777" w:rsidR="001454B9" w:rsidRDefault="001454B9" w:rsidP="001454B9">
      <w:pPr>
        <w:pStyle w:val="ListParagraph"/>
        <w:ind w:left="720" w:right="9" w:firstLine="0"/>
        <w:jc w:val="both"/>
        <w:rPr>
          <w:sz w:val="28"/>
          <w:szCs w:val="28"/>
        </w:rPr>
      </w:pPr>
    </w:p>
    <w:p w14:paraId="2522626E" w14:textId="66DAFA27" w:rsidR="001454B9" w:rsidRPr="001454B9" w:rsidRDefault="001454B9" w:rsidP="001454B9">
      <w:pPr>
        <w:pStyle w:val="ListParagraph"/>
        <w:numPr>
          <w:ilvl w:val="0"/>
          <w:numId w:val="42"/>
        </w:numPr>
        <w:ind w:right="9"/>
        <w:jc w:val="both"/>
        <w:rPr>
          <w:sz w:val="28"/>
          <w:szCs w:val="28"/>
        </w:rPr>
      </w:pPr>
      <w:r w:rsidRPr="001454B9">
        <w:rPr>
          <w:sz w:val="28"/>
          <w:szCs w:val="28"/>
        </w:rPr>
        <w:t xml:space="preserve">Dining guide: </w:t>
      </w:r>
    </w:p>
    <w:p w14:paraId="63678D1A" w14:textId="77777777" w:rsidR="001454B9" w:rsidRPr="001454B9" w:rsidRDefault="001454B9" w:rsidP="001454B9">
      <w:pPr>
        <w:pStyle w:val="ListParagraph"/>
        <w:ind w:left="720" w:right="9" w:firstLine="0"/>
        <w:jc w:val="both"/>
        <w:rPr>
          <w:sz w:val="28"/>
          <w:szCs w:val="28"/>
        </w:rPr>
      </w:pPr>
    </w:p>
    <w:p w14:paraId="24869496" w14:textId="59FEF5A3" w:rsidR="001454B9" w:rsidRDefault="001454B9" w:rsidP="001454B9">
      <w:pPr>
        <w:pStyle w:val="ListParagraph"/>
        <w:ind w:left="720" w:right="9" w:firstLine="0"/>
        <w:jc w:val="both"/>
        <w:rPr>
          <w:sz w:val="24"/>
          <w:szCs w:val="24"/>
        </w:rPr>
      </w:pPr>
      <w:r w:rsidRPr="001454B9">
        <w:rPr>
          <w:sz w:val="24"/>
          <w:szCs w:val="24"/>
        </w:rPr>
        <w:t xml:space="preserve">City food and dining guides seamlessly blend culinary exploration with education. These guides offer insights into local history, cooking classes, and ingredient details, enriching users' understanding of diverse cuisines. Guided food tours, online resources, and collaborations with educational institutions further enhance the immersive experience, providing a comprehensive and educational approach to discovering the vibrant culinary landscape of a city. </w:t>
      </w:r>
    </w:p>
    <w:p w14:paraId="7B6A173A" w14:textId="77777777" w:rsidR="001454B9" w:rsidRPr="001454B9" w:rsidRDefault="001454B9" w:rsidP="001454B9">
      <w:pPr>
        <w:pStyle w:val="ListParagraph"/>
        <w:ind w:left="720" w:right="9" w:firstLine="0"/>
        <w:jc w:val="both"/>
        <w:rPr>
          <w:sz w:val="24"/>
          <w:szCs w:val="24"/>
        </w:rPr>
      </w:pPr>
    </w:p>
    <w:p w14:paraId="76350F60" w14:textId="77777777" w:rsidR="001454B9" w:rsidRDefault="001454B9" w:rsidP="001454B9">
      <w:pPr>
        <w:pStyle w:val="ListParagraph"/>
        <w:numPr>
          <w:ilvl w:val="0"/>
          <w:numId w:val="42"/>
        </w:numPr>
        <w:ind w:right="9"/>
        <w:jc w:val="both"/>
        <w:rPr>
          <w:sz w:val="28"/>
          <w:szCs w:val="28"/>
        </w:rPr>
      </w:pPr>
      <w:r w:rsidRPr="001454B9">
        <w:rPr>
          <w:sz w:val="28"/>
          <w:szCs w:val="28"/>
        </w:rPr>
        <w:t>Food handling guide:</w:t>
      </w:r>
    </w:p>
    <w:p w14:paraId="094CB039" w14:textId="77777777" w:rsidR="001454B9" w:rsidRPr="001454B9" w:rsidRDefault="001454B9" w:rsidP="001454B9">
      <w:pPr>
        <w:pStyle w:val="ListParagraph"/>
        <w:ind w:left="720" w:right="9" w:firstLine="0"/>
        <w:jc w:val="both"/>
        <w:rPr>
          <w:sz w:val="28"/>
          <w:szCs w:val="28"/>
        </w:rPr>
      </w:pPr>
    </w:p>
    <w:p w14:paraId="050282D0" w14:textId="6C9BDB3F" w:rsidR="001454B9" w:rsidRPr="001454B9" w:rsidRDefault="001454B9" w:rsidP="001454B9">
      <w:pPr>
        <w:pStyle w:val="ListParagraph"/>
        <w:ind w:left="720" w:right="9" w:firstLine="0"/>
        <w:jc w:val="both"/>
        <w:rPr>
          <w:b/>
          <w:bCs/>
          <w:sz w:val="24"/>
          <w:szCs w:val="24"/>
          <w:shd w:val="clear" w:color="auto" w:fill="FFFFFF"/>
        </w:rPr>
      </w:pPr>
      <w:r w:rsidRPr="001454B9">
        <w:rPr>
          <w:sz w:val="24"/>
          <w:szCs w:val="24"/>
        </w:rPr>
        <w:t>City food and Food handling guides seamlessly blend culinary exploration with education. These guides offer insights into local history, cooking classes, ingredient details, and food handling guides, enriching users' understanding of diverse cuisines. Guided food tours, online resources, and collaborations with educational institutions provide a comprehensive and educational approach to discovering a city's vibrant culinary landscape.</w:t>
      </w:r>
    </w:p>
    <w:p w14:paraId="4260F972" w14:textId="77777777" w:rsidR="001454B9" w:rsidRDefault="001454B9" w:rsidP="001454B9">
      <w:pPr>
        <w:pStyle w:val="ListParagraph"/>
        <w:ind w:left="720" w:right="9" w:firstLine="0"/>
        <w:jc w:val="both"/>
        <w:rPr>
          <w:b/>
          <w:bCs/>
          <w:sz w:val="24"/>
          <w:szCs w:val="24"/>
          <w:shd w:val="clear" w:color="auto" w:fill="FFFFFF"/>
        </w:rPr>
      </w:pPr>
    </w:p>
    <w:p w14:paraId="26D8D1AD" w14:textId="77777777" w:rsidR="001454B9" w:rsidRDefault="001454B9" w:rsidP="001454B9">
      <w:pPr>
        <w:pStyle w:val="ListParagraph"/>
        <w:numPr>
          <w:ilvl w:val="0"/>
          <w:numId w:val="42"/>
        </w:numPr>
        <w:ind w:right="9"/>
        <w:jc w:val="both"/>
        <w:rPr>
          <w:sz w:val="28"/>
          <w:szCs w:val="28"/>
        </w:rPr>
      </w:pPr>
      <w:r w:rsidRPr="001454B9">
        <w:rPr>
          <w:sz w:val="28"/>
          <w:szCs w:val="28"/>
        </w:rPr>
        <w:t xml:space="preserve">Restaurants: </w:t>
      </w:r>
    </w:p>
    <w:p w14:paraId="27CF65EF" w14:textId="77777777" w:rsidR="001454B9" w:rsidRPr="001454B9" w:rsidRDefault="001454B9" w:rsidP="001454B9">
      <w:pPr>
        <w:pStyle w:val="ListParagraph"/>
        <w:ind w:left="720" w:right="9" w:firstLine="0"/>
        <w:jc w:val="both"/>
        <w:rPr>
          <w:sz w:val="28"/>
          <w:szCs w:val="28"/>
        </w:rPr>
      </w:pPr>
    </w:p>
    <w:p w14:paraId="38AEBBFE" w14:textId="77777777" w:rsidR="001454B9" w:rsidRDefault="001454B9" w:rsidP="001454B9">
      <w:pPr>
        <w:pStyle w:val="ListParagraph"/>
        <w:ind w:left="720" w:right="9" w:firstLine="0"/>
        <w:jc w:val="both"/>
        <w:rPr>
          <w:sz w:val="24"/>
          <w:szCs w:val="24"/>
        </w:rPr>
      </w:pPr>
      <w:r w:rsidRPr="001454B9">
        <w:rPr>
          <w:sz w:val="24"/>
          <w:szCs w:val="24"/>
        </w:rPr>
        <w:t>The “Restaurant” page in your project serves as a comprehensive guide, providing users with details on diverse dining options, including restaurant reviews, cuisines, and ambiance. It facilitates informed decision-making for users seeking delightful culinary experiences in the city’s vibrant food scene.</w:t>
      </w:r>
    </w:p>
    <w:p w14:paraId="4049ADE6" w14:textId="77777777" w:rsidR="001454B9" w:rsidRPr="001454B9" w:rsidRDefault="001454B9" w:rsidP="001454B9">
      <w:pPr>
        <w:pStyle w:val="ListParagraph"/>
        <w:ind w:left="720" w:right="9" w:firstLine="0"/>
        <w:jc w:val="both"/>
        <w:rPr>
          <w:sz w:val="24"/>
          <w:szCs w:val="24"/>
        </w:rPr>
      </w:pPr>
    </w:p>
    <w:p w14:paraId="367CDA6F" w14:textId="77777777" w:rsidR="001454B9" w:rsidRPr="001454B9" w:rsidRDefault="001454B9" w:rsidP="001454B9">
      <w:pPr>
        <w:pStyle w:val="ListParagraph"/>
        <w:numPr>
          <w:ilvl w:val="0"/>
          <w:numId w:val="42"/>
        </w:numPr>
        <w:ind w:right="9"/>
        <w:jc w:val="both"/>
        <w:rPr>
          <w:sz w:val="28"/>
          <w:szCs w:val="28"/>
        </w:rPr>
      </w:pPr>
      <w:r w:rsidRPr="001454B9">
        <w:rPr>
          <w:sz w:val="28"/>
          <w:szCs w:val="28"/>
        </w:rPr>
        <w:t>Reports:</w:t>
      </w:r>
    </w:p>
    <w:p w14:paraId="6CF9F7A8" w14:textId="77777777" w:rsidR="001454B9" w:rsidRDefault="001454B9" w:rsidP="001454B9">
      <w:pPr>
        <w:pStyle w:val="ListParagraph"/>
        <w:ind w:left="720" w:right="9" w:firstLine="0"/>
        <w:jc w:val="both"/>
      </w:pPr>
    </w:p>
    <w:p w14:paraId="5E44B249" w14:textId="6ED498E2" w:rsidR="001454B9" w:rsidRDefault="001454B9" w:rsidP="001454B9">
      <w:pPr>
        <w:pStyle w:val="ListParagraph"/>
        <w:ind w:left="720" w:right="9" w:firstLine="0"/>
        <w:jc w:val="both"/>
        <w:rPr>
          <w:sz w:val="24"/>
          <w:szCs w:val="24"/>
        </w:rPr>
      </w:pPr>
      <w:r w:rsidRPr="001454B9">
        <w:rPr>
          <w:sz w:val="24"/>
          <w:szCs w:val="24"/>
        </w:rPr>
        <w:t>The report page in your project serves as a comprehensive overview, presenting key findings, analyses, and insights. It consolidates data, communicates project progress, and facilitates informed decision-making. This centralized documentation ensures stakeholders can easily access and understand crucial information, enhancing project transparency and accountability.</w:t>
      </w:r>
    </w:p>
    <w:p w14:paraId="0DB67E8A" w14:textId="77777777" w:rsidR="001454B9" w:rsidRPr="001454B9" w:rsidRDefault="001454B9" w:rsidP="001454B9">
      <w:pPr>
        <w:pStyle w:val="ListParagraph"/>
        <w:ind w:left="720" w:right="9" w:firstLine="0"/>
        <w:jc w:val="both"/>
        <w:rPr>
          <w:sz w:val="24"/>
          <w:szCs w:val="24"/>
        </w:rPr>
      </w:pPr>
    </w:p>
    <w:p w14:paraId="13DCB54F" w14:textId="77777777" w:rsidR="001454B9" w:rsidRPr="001454B9" w:rsidRDefault="001454B9" w:rsidP="001454B9">
      <w:pPr>
        <w:pStyle w:val="ListParagraph"/>
        <w:numPr>
          <w:ilvl w:val="0"/>
          <w:numId w:val="42"/>
        </w:numPr>
        <w:ind w:right="9"/>
        <w:jc w:val="both"/>
        <w:rPr>
          <w:sz w:val="28"/>
          <w:szCs w:val="28"/>
        </w:rPr>
      </w:pPr>
      <w:r w:rsidRPr="001454B9">
        <w:rPr>
          <w:sz w:val="28"/>
          <w:szCs w:val="28"/>
        </w:rPr>
        <w:t>Feedback:</w:t>
      </w:r>
    </w:p>
    <w:p w14:paraId="2D7302DD" w14:textId="77777777" w:rsidR="001454B9" w:rsidRDefault="001454B9" w:rsidP="001454B9">
      <w:pPr>
        <w:pStyle w:val="ListParagraph"/>
        <w:ind w:left="720" w:right="9" w:firstLine="0"/>
        <w:jc w:val="both"/>
        <w:rPr>
          <w:sz w:val="24"/>
          <w:szCs w:val="24"/>
        </w:rPr>
      </w:pPr>
    </w:p>
    <w:p w14:paraId="531A3EC6" w14:textId="15245239" w:rsidR="001454B9" w:rsidRPr="001454B9" w:rsidRDefault="001454B9" w:rsidP="001454B9">
      <w:pPr>
        <w:pStyle w:val="ListParagraph"/>
        <w:ind w:left="720" w:right="9" w:firstLine="0"/>
        <w:jc w:val="both"/>
        <w:rPr>
          <w:b/>
          <w:bCs/>
          <w:sz w:val="24"/>
          <w:szCs w:val="24"/>
          <w:shd w:val="clear" w:color="auto" w:fill="FFFFFF"/>
        </w:rPr>
      </w:pPr>
      <w:r w:rsidRPr="001454B9">
        <w:rPr>
          <w:sz w:val="24"/>
          <w:szCs w:val="24"/>
        </w:rPr>
        <w:t>The feedback page in your project serves as a valuable tool for gathering user opinions and suggestions. It fosters communication, allowing users to share their experiences, report issues, and propose improvements. This input is crucial for refining and enhancing the project, ensuring it aligns with user expectations and needs.</w:t>
      </w:r>
    </w:p>
    <w:p w14:paraId="62C22AC9" w14:textId="77777777" w:rsidR="001454B9" w:rsidRPr="001454B9" w:rsidRDefault="001454B9" w:rsidP="001454B9">
      <w:pPr>
        <w:pStyle w:val="ListParagraph"/>
        <w:ind w:left="720" w:right="9" w:firstLine="0"/>
        <w:jc w:val="both"/>
        <w:rPr>
          <w:b/>
          <w:bCs/>
          <w:sz w:val="28"/>
          <w:szCs w:val="28"/>
          <w:shd w:val="clear" w:color="auto" w:fill="FFFFFF"/>
        </w:rPr>
      </w:pPr>
    </w:p>
    <w:p w14:paraId="1550CD1D" w14:textId="77777777" w:rsidR="001454B9" w:rsidRPr="001454B9" w:rsidRDefault="001454B9" w:rsidP="001454B9">
      <w:pPr>
        <w:pStyle w:val="ListParagraph"/>
        <w:ind w:left="720" w:right="9" w:firstLine="0"/>
        <w:jc w:val="both"/>
        <w:rPr>
          <w:b/>
          <w:bCs/>
          <w:sz w:val="28"/>
          <w:szCs w:val="28"/>
          <w:shd w:val="clear" w:color="auto" w:fill="FFFFFF"/>
        </w:rPr>
      </w:pPr>
    </w:p>
    <w:p w14:paraId="4E91589B" w14:textId="77777777" w:rsidR="001454B9" w:rsidRPr="001454B9" w:rsidRDefault="001454B9" w:rsidP="001454B9">
      <w:pPr>
        <w:pStyle w:val="ListParagraph"/>
        <w:ind w:left="720" w:right="9" w:firstLine="0"/>
        <w:jc w:val="both"/>
        <w:rPr>
          <w:b/>
          <w:bCs/>
          <w:sz w:val="28"/>
          <w:szCs w:val="28"/>
          <w:shd w:val="clear" w:color="auto" w:fill="FFFFFF"/>
        </w:rPr>
      </w:pPr>
    </w:p>
    <w:p w14:paraId="7A414832" w14:textId="77777777" w:rsidR="001454B9" w:rsidRPr="001454B9" w:rsidRDefault="001454B9" w:rsidP="001454B9">
      <w:pPr>
        <w:pStyle w:val="ListParagraph"/>
        <w:ind w:left="720" w:right="9" w:firstLine="0"/>
        <w:jc w:val="both"/>
        <w:rPr>
          <w:b/>
          <w:bCs/>
          <w:sz w:val="28"/>
          <w:szCs w:val="28"/>
          <w:shd w:val="clear" w:color="auto" w:fill="FFFFFF"/>
        </w:rPr>
      </w:pPr>
    </w:p>
    <w:p w14:paraId="61AA8CEA" w14:textId="77777777" w:rsidR="001454B9" w:rsidRDefault="001454B9" w:rsidP="001454B9">
      <w:pPr>
        <w:pStyle w:val="ListParagraph"/>
        <w:ind w:left="720" w:right="9" w:firstLine="0"/>
        <w:jc w:val="both"/>
        <w:rPr>
          <w:b/>
          <w:bCs/>
          <w:sz w:val="28"/>
          <w:szCs w:val="28"/>
          <w:shd w:val="clear" w:color="auto" w:fill="FFFFFF"/>
        </w:rPr>
      </w:pPr>
    </w:p>
    <w:p w14:paraId="79AA0B54" w14:textId="77777777" w:rsidR="001454B9" w:rsidRDefault="001454B9" w:rsidP="001454B9">
      <w:pPr>
        <w:pStyle w:val="ListParagraph"/>
        <w:ind w:left="720" w:right="9" w:firstLine="0"/>
        <w:jc w:val="both"/>
        <w:rPr>
          <w:b/>
          <w:bCs/>
          <w:sz w:val="28"/>
          <w:szCs w:val="28"/>
          <w:shd w:val="clear" w:color="auto" w:fill="FFFFFF"/>
        </w:rPr>
      </w:pPr>
    </w:p>
    <w:p w14:paraId="038D9A49" w14:textId="77777777" w:rsidR="001454B9" w:rsidRDefault="001454B9" w:rsidP="001454B9">
      <w:pPr>
        <w:pStyle w:val="ListParagraph"/>
        <w:ind w:left="720" w:right="9" w:firstLine="0"/>
        <w:jc w:val="both"/>
        <w:rPr>
          <w:b/>
          <w:bCs/>
          <w:sz w:val="28"/>
          <w:szCs w:val="28"/>
          <w:shd w:val="clear" w:color="auto" w:fill="FFFFFF"/>
        </w:rPr>
      </w:pPr>
    </w:p>
    <w:p w14:paraId="31E931A5" w14:textId="77777777" w:rsidR="001454B9" w:rsidRPr="001454B9" w:rsidRDefault="001454B9" w:rsidP="001454B9">
      <w:pPr>
        <w:pStyle w:val="ListParagraph"/>
        <w:ind w:left="720" w:right="9" w:firstLine="0"/>
        <w:jc w:val="both"/>
        <w:rPr>
          <w:b/>
          <w:bCs/>
          <w:sz w:val="28"/>
          <w:szCs w:val="28"/>
          <w:shd w:val="clear" w:color="auto" w:fill="FFFFFF"/>
        </w:rPr>
      </w:pPr>
    </w:p>
    <w:p w14:paraId="3141F9DB" w14:textId="357B9908" w:rsidR="00A45E92" w:rsidRPr="00410080" w:rsidRDefault="00C36B5F" w:rsidP="00410080">
      <w:pPr>
        <w:pStyle w:val="ListParagraph"/>
        <w:numPr>
          <w:ilvl w:val="0"/>
          <w:numId w:val="20"/>
        </w:numPr>
        <w:ind w:right="9"/>
        <w:jc w:val="both"/>
        <w:rPr>
          <w:b/>
          <w:bCs/>
          <w:sz w:val="28"/>
          <w:szCs w:val="28"/>
          <w:shd w:val="clear" w:color="auto" w:fill="FFFFFF"/>
        </w:rPr>
      </w:pPr>
      <w:r w:rsidRPr="00410080">
        <w:rPr>
          <w:b/>
          <w:bCs/>
          <w:sz w:val="28"/>
          <w:szCs w:val="28"/>
        </w:rPr>
        <w:t>Describe the</w:t>
      </w:r>
      <w:r w:rsidR="00EF5F6A" w:rsidRPr="00410080">
        <w:rPr>
          <w:b/>
          <w:bCs/>
          <w:sz w:val="28"/>
          <w:szCs w:val="28"/>
        </w:rPr>
        <w:t xml:space="preserve"> proposed</w:t>
      </w:r>
      <w:r w:rsidRPr="00410080">
        <w:rPr>
          <w:b/>
          <w:bCs/>
          <w:sz w:val="28"/>
          <w:szCs w:val="28"/>
        </w:rPr>
        <w:t xml:space="preserve"> Solution</w:t>
      </w:r>
      <w:r w:rsidR="00EF5F6A" w:rsidRPr="00410080">
        <w:rPr>
          <w:b/>
          <w:bCs/>
          <w:sz w:val="28"/>
          <w:szCs w:val="28"/>
        </w:rPr>
        <w:t xml:space="preserve"> and Methodology</w:t>
      </w:r>
      <w:r w:rsidRPr="00410080">
        <w:rPr>
          <w:b/>
          <w:bCs/>
          <w:sz w:val="28"/>
          <w:szCs w:val="28"/>
        </w:rPr>
        <w:t xml:space="preserve"> / Developed</w:t>
      </w:r>
      <w:r w:rsidR="00EF5F6A" w:rsidRPr="00410080">
        <w:rPr>
          <w:b/>
          <w:bCs/>
          <w:sz w:val="28"/>
          <w:szCs w:val="28"/>
        </w:rPr>
        <w:t xml:space="preserve"> towards the product/process</w:t>
      </w:r>
      <w:r w:rsidRPr="00410080">
        <w:rPr>
          <w:b/>
          <w:bCs/>
          <w:sz w:val="28"/>
          <w:szCs w:val="28"/>
        </w:rPr>
        <w:t xml:space="preserve"> </w:t>
      </w:r>
      <w:r w:rsidR="00EF5F6A" w:rsidRPr="00410080">
        <w:rPr>
          <w:b/>
          <w:bCs/>
          <w:sz w:val="28"/>
          <w:szCs w:val="28"/>
          <w:shd w:val="clear" w:color="auto" w:fill="FFFFFF"/>
        </w:rPr>
        <w:t>(Max: 25</w:t>
      </w:r>
      <w:r w:rsidRPr="00410080">
        <w:rPr>
          <w:b/>
          <w:bCs/>
          <w:sz w:val="28"/>
          <w:szCs w:val="28"/>
          <w:shd w:val="clear" w:color="auto" w:fill="FFFFFF"/>
        </w:rPr>
        <w:t>0 Words)</w:t>
      </w:r>
    </w:p>
    <w:p w14:paraId="792AC54B" w14:textId="77777777" w:rsidR="008E16D2" w:rsidRPr="008E16D2" w:rsidRDefault="008E16D2" w:rsidP="00410080">
      <w:pPr>
        <w:pStyle w:val="ListParagraph"/>
        <w:ind w:left="720" w:right="9" w:firstLine="0"/>
        <w:jc w:val="both"/>
        <w:rPr>
          <w:rFonts w:ascii="Calibri" w:hAnsi="Calibri" w:cs="Calibri"/>
          <w:b/>
          <w:bCs/>
          <w:sz w:val="32"/>
          <w:szCs w:val="32"/>
          <w:shd w:val="clear" w:color="auto" w:fill="FFFFFF"/>
        </w:rPr>
      </w:pPr>
    </w:p>
    <w:p w14:paraId="5A7D5732" w14:textId="77777777" w:rsidR="00410080" w:rsidRPr="00410080" w:rsidRDefault="00410080" w:rsidP="00410080">
      <w:pPr>
        <w:pStyle w:val="ListParagraph"/>
        <w:ind w:left="873" w:right="9" w:firstLine="0"/>
        <w:jc w:val="both"/>
        <w:rPr>
          <w:sz w:val="24"/>
          <w:szCs w:val="24"/>
        </w:rPr>
      </w:pPr>
      <w:r w:rsidRPr="00410080">
        <w:rPr>
          <w:sz w:val="24"/>
          <w:szCs w:val="24"/>
        </w:rPr>
        <w:t>The City Food Explorer proposes a cutting-edge mobile application designed to revolutionize urban gastronomic adventures. The methodology involves a meticulous approach to user satisfaction and engagement through various features. The user interface is crafted for simplicity and elegance, ensuring accessibility for all users. A comprehensive database spans diverse cuisines and local eateries, employing a powerful search algorithm for effortless discovery.</w:t>
      </w:r>
    </w:p>
    <w:p w14:paraId="158711A7" w14:textId="77777777" w:rsidR="00410080" w:rsidRPr="00410080" w:rsidRDefault="00410080" w:rsidP="00410080">
      <w:pPr>
        <w:pStyle w:val="ListParagraph"/>
        <w:ind w:left="720" w:right="9"/>
        <w:jc w:val="both"/>
        <w:rPr>
          <w:sz w:val="28"/>
          <w:szCs w:val="28"/>
        </w:rPr>
      </w:pPr>
    </w:p>
    <w:p w14:paraId="79BCEA23" w14:textId="77777777" w:rsidR="00410080" w:rsidRPr="00410080" w:rsidRDefault="00410080" w:rsidP="00410080">
      <w:pPr>
        <w:pStyle w:val="ListParagraph"/>
        <w:ind w:left="873" w:right="9" w:firstLine="0"/>
        <w:jc w:val="both"/>
        <w:rPr>
          <w:sz w:val="24"/>
          <w:szCs w:val="24"/>
        </w:rPr>
      </w:pPr>
      <w:r w:rsidRPr="00410080">
        <w:rPr>
          <w:sz w:val="24"/>
          <w:szCs w:val="24"/>
        </w:rPr>
        <w:t>Personalization takes center stage, utilizing machine learning to tailor recommendations based on individual preferences and behaviors. Real-time updates keep users informed about new establishments, events, and exclusive offers. User engagement is fostered through interactive features, allowing reviews and ratings to contribute to a vibrant community.</w:t>
      </w:r>
    </w:p>
    <w:p w14:paraId="71352125" w14:textId="77777777" w:rsidR="00410080" w:rsidRPr="00410080" w:rsidRDefault="00410080" w:rsidP="00410080">
      <w:pPr>
        <w:pStyle w:val="ListParagraph"/>
        <w:ind w:left="873" w:right="9" w:firstLine="0"/>
        <w:rPr>
          <w:rFonts w:asciiTheme="minorHAnsi" w:hAnsiTheme="minorHAnsi" w:cstheme="minorHAnsi"/>
          <w:sz w:val="24"/>
          <w:szCs w:val="24"/>
        </w:rPr>
      </w:pPr>
    </w:p>
    <w:p w14:paraId="5F6F42F0" w14:textId="77777777" w:rsidR="00410080" w:rsidRPr="00410080" w:rsidRDefault="00410080" w:rsidP="00410080">
      <w:pPr>
        <w:pStyle w:val="ListParagraph"/>
        <w:ind w:left="720" w:right="9"/>
        <w:rPr>
          <w:rFonts w:asciiTheme="minorHAnsi" w:hAnsiTheme="minorHAnsi" w:cstheme="minorHAnsi"/>
          <w:sz w:val="28"/>
          <w:szCs w:val="28"/>
        </w:rPr>
      </w:pPr>
    </w:p>
    <w:p w14:paraId="4A67E5B3" w14:textId="77777777" w:rsidR="00410080" w:rsidRPr="00410080" w:rsidRDefault="00410080" w:rsidP="00410080">
      <w:pPr>
        <w:pStyle w:val="ListParagraph"/>
        <w:ind w:left="873" w:right="9" w:firstLine="0"/>
        <w:jc w:val="both"/>
        <w:rPr>
          <w:sz w:val="24"/>
          <w:szCs w:val="24"/>
        </w:rPr>
      </w:pPr>
      <w:r w:rsidRPr="00410080">
        <w:rPr>
          <w:sz w:val="24"/>
          <w:szCs w:val="24"/>
        </w:rPr>
        <w:t>Location-based services enhance user experience, providing accurate suggestions based on the user's current locale, coupled with integrated maps for seamless navigation. Strategic collaborations with local businesses ensure up-to-date information and exclusive deals for City Food Explorer users.</w:t>
      </w:r>
    </w:p>
    <w:p w14:paraId="0EE3EF2E" w14:textId="77777777" w:rsidR="00410080" w:rsidRPr="00410080" w:rsidRDefault="00410080" w:rsidP="00410080">
      <w:pPr>
        <w:pStyle w:val="ListParagraph"/>
        <w:ind w:left="720" w:right="9"/>
        <w:jc w:val="both"/>
        <w:rPr>
          <w:sz w:val="24"/>
          <w:szCs w:val="24"/>
        </w:rPr>
      </w:pPr>
    </w:p>
    <w:p w14:paraId="692A0C92" w14:textId="595B6172" w:rsidR="00170D8F" w:rsidRPr="00410080" w:rsidRDefault="00410080" w:rsidP="00410080">
      <w:pPr>
        <w:pStyle w:val="ListParagraph"/>
        <w:ind w:left="873" w:right="9" w:firstLine="0"/>
        <w:jc w:val="both"/>
        <w:rPr>
          <w:sz w:val="24"/>
          <w:szCs w:val="24"/>
        </w:rPr>
      </w:pPr>
      <w:r w:rsidRPr="00410080">
        <w:rPr>
          <w:sz w:val="24"/>
          <w:szCs w:val="24"/>
        </w:rPr>
        <w:t>Continuous improvement is a core tenet, with regular updates integrating user feedback and tracking emerging food trends. This holistic methodology positions City Food Explorer as the go-to platform for those seeking not just meals but curated, personalized culinary experiences, thereby addressing the demands of today's dynamic market and society's inclination towards diverse and authentic dining adventures.</w:t>
      </w:r>
    </w:p>
    <w:p w14:paraId="7C94EEF6" w14:textId="77777777" w:rsidR="00410080" w:rsidRPr="00410080" w:rsidRDefault="00410080" w:rsidP="00410080">
      <w:pPr>
        <w:pStyle w:val="ListParagraph"/>
        <w:ind w:left="873" w:right="9" w:firstLine="0"/>
        <w:rPr>
          <w:rFonts w:asciiTheme="minorHAnsi" w:hAnsiTheme="minorHAnsi" w:cstheme="minorHAnsi"/>
          <w:sz w:val="24"/>
          <w:szCs w:val="24"/>
        </w:rPr>
      </w:pPr>
    </w:p>
    <w:p w14:paraId="0D31360D" w14:textId="77777777" w:rsidR="00C36B5F" w:rsidRPr="00410080" w:rsidRDefault="00C36B5F" w:rsidP="00410080">
      <w:pPr>
        <w:pStyle w:val="ListParagraph"/>
        <w:numPr>
          <w:ilvl w:val="0"/>
          <w:numId w:val="20"/>
        </w:numPr>
        <w:ind w:right="9"/>
        <w:jc w:val="both"/>
        <w:rPr>
          <w:b/>
          <w:bCs/>
          <w:sz w:val="28"/>
          <w:szCs w:val="28"/>
          <w:shd w:val="clear" w:color="auto" w:fill="FFFFFF"/>
        </w:rPr>
      </w:pPr>
      <w:r w:rsidRPr="00410080">
        <w:rPr>
          <w:b/>
          <w:bCs/>
          <w:sz w:val="28"/>
          <w:szCs w:val="28"/>
          <w:shd w:val="clear" w:color="auto" w:fill="FFFFFF"/>
        </w:rPr>
        <w:t>Explain the uniqueness and distinctive features of the product / pr</w:t>
      </w:r>
      <w:r w:rsidR="00EF5F6A" w:rsidRPr="00410080">
        <w:rPr>
          <w:b/>
          <w:bCs/>
          <w:sz w:val="28"/>
          <w:szCs w:val="28"/>
          <w:shd w:val="clear" w:color="auto" w:fill="FFFFFF"/>
        </w:rPr>
        <w:t>ocess / service solution (Max: 2</w:t>
      </w:r>
      <w:r w:rsidRPr="00410080">
        <w:rPr>
          <w:b/>
          <w:bCs/>
          <w:sz w:val="28"/>
          <w:szCs w:val="28"/>
          <w:shd w:val="clear" w:color="auto" w:fill="FFFFFF"/>
        </w:rPr>
        <w:t>00 Words)</w:t>
      </w:r>
    </w:p>
    <w:p w14:paraId="788A8E52" w14:textId="77777777" w:rsidR="00410080" w:rsidRPr="008E16D2" w:rsidRDefault="00410080" w:rsidP="00410080">
      <w:pPr>
        <w:pStyle w:val="ListParagraph"/>
        <w:ind w:left="720" w:right="9" w:firstLine="0"/>
        <w:rPr>
          <w:rFonts w:ascii="Calibri" w:hAnsi="Calibri" w:cs="Calibri"/>
          <w:b/>
          <w:bCs/>
          <w:sz w:val="32"/>
          <w:szCs w:val="32"/>
          <w:shd w:val="clear" w:color="auto" w:fill="FFFFFF"/>
        </w:rPr>
      </w:pPr>
    </w:p>
    <w:p w14:paraId="4DF54E74" w14:textId="77777777" w:rsidR="00410080" w:rsidRPr="00410080" w:rsidRDefault="00410080" w:rsidP="00410080">
      <w:pPr>
        <w:pStyle w:val="ListParagraph"/>
        <w:ind w:left="720" w:right="9" w:firstLine="0"/>
        <w:jc w:val="both"/>
        <w:rPr>
          <w:sz w:val="24"/>
          <w:szCs w:val="24"/>
          <w:shd w:val="clear" w:color="auto" w:fill="FFFFFF"/>
        </w:rPr>
      </w:pPr>
      <w:r w:rsidRPr="00410080">
        <w:rPr>
          <w:sz w:val="24"/>
          <w:szCs w:val="24"/>
          <w:shd w:val="clear" w:color="auto" w:fill="FFFFFF"/>
        </w:rPr>
        <w:t>The City Food Explorer distinguishes itself with a set of unique features that redefine the landscape of culinary exploration applications. At its core, the app employs advanced machine learning algorithms to understand and adapt to individual user preferences, offering a personalized journey through the diverse world of local eateries.</w:t>
      </w:r>
    </w:p>
    <w:p w14:paraId="56CF92BA" w14:textId="77777777" w:rsidR="00410080" w:rsidRPr="00410080" w:rsidRDefault="00410080" w:rsidP="00410080">
      <w:pPr>
        <w:pStyle w:val="ListParagraph"/>
        <w:ind w:left="720" w:right="9"/>
        <w:jc w:val="both"/>
        <w:rPr>
          <w:sz w:val="24"/>
          <w:szCs w:val="24"/>
          <w:shd w:val="clear" w:color="auto" w:fill="FFFFFF"/>
        </w:rPr>
      </w:pPr>
    </w:p>
    <w:p w14:paraId="69234F9A" w14:textId="2C57D47A" w:rsidR="00410080" w:rsidRDefault="00410080" w:rsidP="00410080">
      <w:pPr>
        <w:pStyle w:val="ListParagraph"/>
        <w:ind w:left="720" w:right="9" w:firstLine="0"/>
        <w:jc w:val="both"/>
        <w:rPr>
          <w:sz w:val="24"/>
          <w:szCs w:val="24"/>
          <w:shd w:val="clear" w:color="auto" w:fill="FFFFFF"/>
        </w:rPr>
      </w:pPr>
      <w:r w:rsidRPr="00410080">
        <w:rPr>
          <w:sz w:val="24"/>
          <w:szCs w:val="24"/>
          <w:shd w:val="clear" w:color="auto" w:fill="FFFFFF"/>
        </w:rPr>
        <w:t>What truly sets City Food Explorer apart is its comprehensive database, a treasure trove encompassing a myriad of cuisines and specialties. From hidden gems to well-known establishments, users can explore a rich tapestry of culinary delights, ensuring a satisfying and varied experience.</w:t>
      </w:r>
      <w:r w:rsidRPr="00410080">
        <w:rPr>
          <w:sz w:val="24"/>
          <w:szCs w:val="24"/>
          <w:shd w:val="clear" w:color="auto" w:fill="FFFFFF"/>
        </w:rPr>
        <w:t xml:space="preserve"> </w:t>
      </w:r>
      <w:r w:rsidRPr="00410080">
        <w:rPr>
          <w:sz w:val="24"/>
          <w:szCs w:val="24"/>
          <w:shd w:val="clear" w:color="auto" w:fill="FFFFFF"/>
        </w:rPr>
        <w:t>Real-time updates inject dynamism into the user experience, delivering instant notifications about new restaurant openings, special events, and exclusive deals. This real-time engagement keeps users connected to the pulse of their local food scene.</w:t>
      </w:r>
    </w:p>
    <w:p w14:paraId="0CE4A11D" w14:textId="77777777" w:rsidR="001454B9" w:rsidRPr="00410080" w:rsidRDefault="001454B9" w:rsidP="00410080">
      <w:pPr>
        <w:pStyle w:val="ListParagraph"/>
        <w:ind w:left="720" w:right="9" w:firstLine="0"/>
        <w:jc w:val="both"/>
        <w:rPr>
          <w:sz w:val="24"/>
          <w:szCs w:val="24"/>
          <w:shd w:val="clear" w:color="auto" w:fill="FFFFFF"/>
        </w:rPr>
      </w:pPr>
    </w:p>
    <w:p w14:paraId="0AB1C32E" w14:textId="77777777" w:rsidR="00410080" w:rsidRPr="00410080" w:rsidRDefault="00410080" w:rsidP="00410080">
      <w:pPr>
        <w:pStyle w:val="ListParagraph"/>
        <w:ind w:left="720" w:right="9"/>
        <w:rPr>
          <w:rFonts w:ascii="Calibri" w:hAnsi="Calibri" w:cs="Calibri"/>
          <w:b/>
          <w:bCs/>
          <w:sz w:val="26"/>
          <w:szCs w:val="26"/>
          <w:shd w:val="clear" w:color="auto" w:fill="FFFFFF"/>
        </w:rPr>
      </w:pPr>
    </w:p>
    <w:p w14:paraId="0E7916D3" w14:textId="77777777" w:rsidR="00410080" w:rsidRDefault="00410080" w:rsidP="00410080">
      <w:pPr>
        <w:pStyle w:val="ListParagraph"/>
        <w:ind w:left="720" w:right="9" w:firstLine="0"/>
        <w:jc w:val="both"/>
        <w:rPr>
          <w:sz w:val="24"/>
          <w:szCs w:val="24"/>
          <w:shd w:val="clear" w:color="auto" w:fill="FFFFFF"/>
        </w:rPr>
      </w:pPr>
      <w:r w:rsidRPr="00410080">
        <w:rPr>
          <w:sz w:val="24"/>
          <w:szCs w:val="24"/>
          <w:shd w:val="clear" w:color="auto" w:fill="FFFFFF"/>
        </w:rPr>
        <w:lastRenderedPageBreak/>
        <w:t>User-generated content forms a vibrant community within the app, allowing individuals to contribute reviews and ratings. This not only fosters trust but also adds a communal dimension, turning the app into a shared platform for culinary enthusiasts.</w:t>
      </w:r>
      <w:r w:rsidRPr="00410080">
        <w:rPr>
          <w:sz w:val="24"/>
          <w:szCs w:val="24"/>
          <w:shd w:val="clear" w:color="auto" w:fill="FFFFFF"/>
        </w:rPr>
        <w:t xml:space="preserve"> </w:t>
      </w:r>
      <w:r w:rsidRPr="00410080">
        <w:rPr>
          <w:sz w:val="24"/>
          <w:szCs w:val="24"/>
          <w:shd w:val="clear" w:color="auto" w:fill="FFFFFF"/>
        </w:rPr>
        <w:t>The integration of location-based services and navigation ensures that users receive accurate and relevant suggestions based on their current locale, adding a layer of convenience to their gastronomic exploration.</w:t>
      </w:r>
    </w:p>
    <w:p w14:paraId="3D9EB185" w14:textId="77777777" w:rsidR="00410080" w:rsidRDefault="00410080" w:rsidP="00410080">
      <w:pPr>
        <w:pStyle w:val="ListParagraph"/>
        <w:ind w:left="720" w:right="9" w:firstLine="0"/>
        <w:jc w:val="both"/>
        <w:rPr>
          <w:sz w:val="24"/>
          <w:szCs w:val="24"/>
          <w:shd w:val="clear" w:color="auto" w:fill="FFFFFF"/>
        </w:rPr>
      </w:pPr>
    </w:p>
    <w:p w14:paraId="3577CA59" w14:textId="566D63E8" w:rsidR="00170D8F" w:rsidRPr="00410080" w:rsidRDefault="00410080" w:rsidP="00410080">
      <w:pPr>
        <w:pStyle w:val="ListParagraph"/>
        <w:ind w:left="720" w:right="9" w:firstLine="0"/>
        <w:jc w:val="both"/>
        <w:rPr>
          <w:sz w:val="24"/>
          <w:szCs w:val="24"/>
          <w:shd w:val="clear" w:color="auto" w:fill="FFFFFF"/>
        </w:rPr>
      </w:pPr>
      <w:r w:rsidRPr="00410080">
        <w:rPr>
          <w:sz w:val="24"/>
          <w:szCs w:val="24"/>
          <w:shd w:val="clear" w:color="auto" w:fill="FFFFFF"/>
        </w:rPr>
        <w:t>Strategic collaborations with local businesses further enhance the app's reliability and value, providing users with up-to-date information and exclusive promotions. Continuous innovation, with regular updates and a keen eye on emerging food trends, cements City Food Explorer as a dynamic and indispensable tool for those seeking curated, authentic, and ever-evolving culinary adventures.</w:t>
      </w:r>
    </w:p>
    <w:p w14:paraId="4F9A7CE4" w14:textId="77777777" w:rsidR="00C36B5F" w:rsidRPr="00852C94" w:rsidRDefault="00C36B5F" w:rsidP="00C36B5F">
      <w:pPr>
        <w:ind w:right="9"/>
        <w:rPr>
          <w:rFonts w:ascii="Calibri" w:hAnsi="Calibri" w:cs="Calibri"/>
          <w:b/>
          <w:bCs/>
          <w:sz w:val="26"/>
          <w:szCs w:val="26"/>
        </w:rPr>
      </w:pPr>
    </w:p>
    <w:p w14:paraId="74B61862" w14:textId="77777777" w:rsidR="00C36B5F" w:rsidRDefault="00C36B5F" w:rsidP="00C36B5F">
      <w:pPr>
        <w:pStyle w:val="ListParagraph"/>
        <w:numPr>
          <w:ilvl w:val="0"/>
          <w:numId w:val="20"/>
        </w:numPr>
        <w:ind w:right="9"/>
        <w:rPr>
          <w:b/>
          <w:bCs/>
          <w:sz w:val="28"/>
          <w:szCs w:val="28"/>
        </w:rPr>
      </w:pPr>
      <w:r w:rsidRPr="00410080">
        <w:rPr>
          <w:b/>
          <w:bCs/>
          <w:sz w:val="28"/>
          <w:szCs w:val="28"/>
        </w:rPr>
        <w:t>Utility: Highlight the utility/value proposition (key benefits) aspects of t</w:t>
      </w:r>
      <w:r w:rsidR="00EF5F6A" w:rsidRPr="00410080">
        <w:rPr>
          <w:b/>
          <w:bCs/>
          <w:sz w:val="28"/>
          <w:szCs w:val="28"/>
        </w:rPr>
        <w:t>he solution/innovation* (Max: 15</w:t>
      </w:r>
      <w:r w:rsidRPr="00410080">
        <w:rPr>
          <w:b/>
          <w:bCs/>
          <w:sz w:val="28"/>
          <w:szCs w:val="28"/>
        </w:rPr>
        <w:t>0 Words)</w:t>
      </w:r>
    </w:p>
    <w:p w14:paraId="5A07CFC9" w14:textId="77777777" w:rsidR="00C40997" w:rsidRDefault="00C40997" w:rsidP="00C40997">
      <w:pPr>
        <w:pStyle w:val="ListParagraph"/>
        <w:ind w:left="720" w:right="9" w:firstLine="0"/>
        <w:rPr>
          <w:b/>
          <w:bCs/>
          <w:sz w:val="28"/>
          <w:szCs w:val="28"/>
        </w:rPr>
      </w:pPr>
    </w:p>
    <w:p w14:paraId="6D0F6439" w14:textId="77777777" w:rsidR="00C40997" w:rsidRDefault="00C40997" w:rsidP="00C40997">
      <w:pPr>
        <w:pStyle w:val="ListParagraph"/>
        <w:ind w:left="720" w:right="9" w:firstLine="0"/>
        <w:jc w:val="both"/>
        <w:rPr>
          <w:sz w:val="24"/>
          <w:szCs w:val="24"/>
        </w:rPr>
      </w:pPr>
      <w:r w:rsidRPr="00C40997">
        <w:rPr>
          <w:sz w:val="24"/>
          <w:szCs w:val="24"/>
        </w:rPr>
        <w:t xml:space="preserve">The City Food Explorer revolutionizes local dining experiences by offering a utility-rich platform with a host of key benefits. Its personalized culinary journeys cater to individual tastes, ensuring that each user's exploration is uniquely satisfying. </w:t>
      </w:r>
    </w:p>
    <w:p w14:paraId="3C9F56E1" w14:textId="77777777" w:rsidR="00C40997" w:rsidRDefault="00C40997" w:rsidP="00C40997">
      <w:pPr>
        <w:pStyle w:val="ListParagraph"/>
        <w:ind w:left="720" w:right="9" w:firstLine="0"/>
        <w:jc w:val="both"/>
        <w:rPr>
          <w:sz w:val="24"/>
          <w:szCs w:val="24"/>
        </w:rPr>
      </w:pPr>
    </w:p>
    <w:p w14:paraId="6366987E" w14:textId="0284D300" w:rsidR="00C40997" w:rsidRPr="00C40997" w:rsidRDefault="00C40997" w:rsidP="00C40997">
      <w:pPr>
        <w:pStyle w:val="ListParagraph"/>
        <w:ind w:left="720" w:right="9" w:firstLine="0"/>
        <w:jc w:val="both"/>
        <w:rPr>
          <w:sz w:val="24"/>
          <w:szCs w:val="24"/>
        </w:rPr>
      </w:pPr>
      <w:r w:rsidRPr="00C40997">
        <w:rPr>
          <w:sz w:val="24"/>
          <w:szCs w:val="24"/>
        </w:rPr>
        <w:t>Real-time engagement is a cornerstone of its utility, delivering instant updates on new restaurant openings, special events, and exclusive deals, fostering a sense of connection to the dynamic local food scene. The community-driven experience, encouraged through user-generated content like reviews and ratings, transforms the app into a shared platform where culinary enthusiasts connect and exchange experiences.</w:t>
      </w:r>
    </w:p>
    <w:p w14:paraId="71F5110E" w14:textId="77777777" w:rsidR="00C40997" w:rsidRPr="00C40997" w:rsidRDefault="00C40997" w:rsidP="00C40997">
      <w:pPr>
        <w:pStyle w:val="ListParagraph"/>
        <w:ind w:left="720" w:right="9"/>
        <w:jc w:val="both"/>
        <w:rPr>
          <w:sz w:val="24"/>
          <w:szCs w:val="24"/>
        </w:rPr>
      </w:pPr>
    </w:p>
    <w:p w14:paraId="0F8BDFD1" w14:textId="5BB84916" w:rsidR="00C40997" w:rsidRPr="00C40997" w:rsidRDefault="00C40997" w:rsidP="00C40997">
      <w:pPr>
        <w:pStyle w:val="ListParagraph"/>
        <w:ind w:left="720" w:right="9" w:firstLine="0"/>
        <w:jc w:val="both"/>
        <w:rPr>
          <w:sz w:val="24"/>
          <w:szCs w:val="24"/>
        </w:rPr>
      </w:pPr>
      <w:r w:rsidRPr="00C40997">
        <w:rPr>
          <w:sz w:val="24"/>
          <w:szCs w:val="24"/>
        </w:rPr>
        <w:t>Seamless exploration is facilitated by location-based services, allowing users to discover relevant suggestions based on their current location, simplifying the journey to culinary delights. Exclusive collaborations and promotions with local businesses further enhance the app's value, providing users not only with accurate and up-to-date information but also access to special deals.</w:t>
      </w:r>
      <w:r>
        <w:rPr>
          <w:sz w:val="24"/>
          <w:szCs w:val="24"/>
        </w:rPr>
        <w:t xml:space="preserve"> </w:t>
      </w:r>
      <w:r w:rsidRPr="00C40997">
        <w:rPr>
          <w:sz w:val="24"/>
          <w:szCs w:val="24"/>
        </w:rPr>
        <w:t>With continuous innovation and trend tracking, the City Food Explorer ensures users stay ahead in their culinary adventures, solidifying its utility proposition as a dynamic, personalized, and indispensable tool for those seeking curated, authentic, and ever-evolving local food experiences.</w:t>
      </w:r>
    </w:p>
    <w:p w14:paraId="740AF188" w14:textId="77777777" w:rsidR="00C40997" w:rsidRDefault="00C40997" w:rsidP="00C36B5F">
      <w:pPr>
        <w:ind w:right="9"/>
        <w:rPr>
          <w:rFonts w:ascii="Calibri" w:hAnsi="Calibri" w:cs="Calibri"/>
          <w:b/>
          <w:bCs/>
          <w:sz w:val="26"/>
          <w:szCs w:val="26"/>
        </w:rPr>
      </w:pPr>
    </w:p>
    <w:p w14:paraId="65D35A98" w14:textId="77777777" w:rsidR="00C40997" w:rsidRPr="00852C94" w:rsidRDefault="00C40997" w:rsidP="00C36B5F">
      <w:pPr>
        <w:ind w:right="9"/>
        <w:rPr>
          <w:rFonts w:ascii="Calibri" w:hAnsi="Calibri" w:cs="Calibri"/>
          <w:b/>
          <w:bCs/>
          <w:sz w:val="26"/>
          <w:szCs w:val="26"/>
        </w:rPr>
      </w:pPr>
    </w:p>
    <w:p w14:paraId="148766BF" w14:textId="77777777" w:rsidR="00C36B5F" w:rsidRDefault="00C36B5F" w:rsidP="00C40997">
      <w:pPr>
        <w:pStyle w:val="ListParagraph"/>
        <w:numPr>
          <w:ilvl w:val="0"/>
          <w:numId w:val="20"/>
        </w:numPr>
        <w:ind w:right="-42"/>
        <w:jc w:val="both"/>
        <w:rPr>
          <w:b/>
          <w:bCs/>
          <w:sz w:val="28"/>
          <w:szCs w:val="28"/>
          <w:shd w:val="clear" w:color="auto" w:fill="FFFFFF"/>
        </w:rPr>
      </w:pPr>
      <w:r w:rsidRPr="00C40997">
        <w:rPr>
          <w:b/>
          <w:bCs/>
          <w:sz w:val="28"/>
          <w:szCs w:val="28"/>
          <w:shd w:val="clear" w:color="auto" w:fill="FFFFFF"/>
        </w:rPr>
        <w:t xml:space="preserve">Scalability: Highlight the </w:t>
      </w:r>
      <w:r w:rsidR="00852C94" w:rsidRPr="00C40997">
        <w:rPr>
          <w:b/>
          <w:bCs/>
          <w:sz w:val="28"/>
          <w:szCs w:val="28"/>
          <w:shd w:val="clear" w:color="auto" w:fill="FFFFFF"/>
        </w:rPr>
        <w:t xml:space="preserve">market potential aspects of the </w:t>
      </w:r>
      <w:r w:rsidRPr="00C40997">
        <w:rPr>
          <w:b/>
          <w:bCs/>
          <w:sz w:val="28"/>
          <w:szCs w:val="28"/>
          <w:shd w:val="clear" w:color="auto" w:fill="FFFFFF"/>
        </w:rPr>
        <w:t>Solution/Innovation (Potential Market Size, segmentation and Target users/customers etc.)</w:t>
      </w:r>
    </w:p>
    <w:p w14:paraId="29AAABA4" w14:textId="77777777" w:rsidR="00C40997" w:rsidRDefault="00C40997" w:rsidP="00C40997">
      <w:pPr>
        <w:pStyle w:val="ListParagraph"/>
        <w:ind w:left="720" w:right="-42" w:firstLine="0"/>
        <w:jc w:val="both"/>
        <w:rPr>
          <w:b/>
          <w:bCs/>
          <w:sz w:val="28"/>
          <w:szCs w:val="28"/>
          <w:shd w:val="clear" w:color="auto" w:fill="FFFFFF"/>
        </w:rPr>
      </w:pPr>
    </w:p>
    <w:p w14:paraId="027070D8" w14:textId="77777777" w:rsidR="00C40997" w:rsidRDefault="00C40997" w:rsidP="00C40997">
      <w:pPr>
        <w:pStyle w:val="ListParagraph"/>
        <w:ind w:left="873" w:right="-42" w:firstLine="0"/>
        <w:jc w:val="both"/>
        <w:rPr>
          <w:sz w:val="24"/>
          <w:szCs w:val="24"/>
          <w:shd w:val="clear" w:color="auto" w:fill="FFFFFF"/>
        </w:rPr>
      </w:pPr>
      <w:r w:rsidRPr="00C40997">
        <w:rPr>
          <w:sz w:val="24"/>
          <w:szCs w:val="24"/>
          <w:shd w:val="clear" w:color="auto" w:fill="FFFFFF"/>
        </w:rPr>
        <w:t>The City Food Explorer exhibits significant scalability with a vast market potential. The app's appeal spans diverse urban demographics, attracting food enthusiasts, tourists, and locals seeking authentic culinary experiences. The potential market size is expansive, encompassing metropolitan areas globally where diverse food scenes thrive. Market segmentation caters to various user preferences, including those interested in specific cuisines, trending eateries, or unique dining experiences.</w:t>
      </w:r>
      <w:r>
        <w:rPr>
          <w:sz w:val="24"/>
          <w:szCs w:val="24"/>
          <w:shd w:val="clear" w:color="auto" w:fill="FFFFFF"/>
        </w:rPr>
        <w:t xml:space="preserve"> </w:t>
      </w:r>
    </w:p>
    <w:p w14:paraId="04966509" w14:textId="77777777" w:rsidR="001454B9" w:rsidRDefault="001454B9" w:rsidP="00C40997">
      <w:pPr>
        <w:pStyle w:val="ListParagraph"/>
        <w:ind w:left="873" w:right="-42" w:firstLine="0"/>
        <w:jc w:val="both"/>
        <w:rPr>
          <w:sz w:val="24"/>
          <w:szCs w:val="24"/>
          <w:shd w:val="clear" w:color="auto" w:fill="FFFFFF"/>
        </w:rPr>
      </w:pPr>
    </w:p>
    <w:p w14:paraId="27369C4A" w14:textId="77777777" w:rsidR="00C40997" w:rsidRDefault="00C40997" w:rsidP="00C40997">
      <w:pPr>
        <w:pStyle w:val="ListParagraph"/>
        <w:ind w:left="873" w:right="-42" w:firstLine="0"/>
        <w:jc w:val="both"/>
        <w:rPr>
          <w:sz w:val="24"/>
          <w:szCs w:val="24"/>
          <w:shd w:val="clear" w:color="auto" w:fill="FFFFFF"/>
        </w:rPr>
      </w:pPr>
    </w:p>
    <w:p w14:paraId="524DD49A" w14:textId="2EA5BC54" w:rsidR="00C40997" w:rsidRPr="00C40997" w:rsidRDefault="00C40997" w:rsidP="00C40997">
      <w:pPr>
        <w:pStyle w:val="ListParagraph"/>
        <w:ind w:left="873" w:right="-42" w:firstLine="0"/>
        <w:jc w:val="both"/>
        <w:rPr>
          <w:sz w:val="24"/>
          <w:szCs w:val="24"/>
          <w:shd w:val="clear" w:color="auto" w:fill="FFFFFF"/>
        </w:rPr>
      </w:pPr>
      <w:r w:rsidRPr="00C40997">
        <w:rPr>
          <w:sz w:val="24"/>
          <w:szCs w:val="24"/>
          <w:shd w:val="clear" w:color="auto" w:fill="FFFFFF"/>
        </w:rPr>
        <w:lastRenderedPageBreak/>
        <w:t>Target users range from tech-savvy millennials looking for the latest food trends to families seeking family-friendly dining options. Additionally, tourists exploring new cities constitute a substantial target audience. The app's scalability is evident in its adaptability to different cultures and culinary landscapes, making it applicable across various cities worldwide. With the increasing global interest in diverse and personalized dining experiences, the City Food Explorer is poised for scalable growth, tapping into a broad and ever-expanding market.</w:t>
      </w:r>
    </w:p>
    <w:p w14:paraId="7DE27895" w14:textId="77777777" w:rsidR="00C40997" w:rsidRPr="00C40997" w:rsidRDefault="00C40997" w:rsidP="00C40997">
      <w:pPr>
        <w:pStyle w:val="ListParagraph"/>
        <w:ind w:left="720" w:right="-42" w:firstLine="0"/>
        <w:jc w:val="both"/>
        <w:rPr>
          <w:sz w:val="24"/>
          <w:szCs w:val="24"/>
          <w:shd w:val="clear" w:color="auto" w:fill="FFFFFF"/>
        </w:rPr>
      </w:pPr>
    </w:p>
    <w:p w14:paraId="6BF66C83" w14:textId="47B8EA6E" w:rsidR="00C40997" w:rsidRPr="00C40997" w:rsidRDefault="00C36B5F" w:rsidP="00C40997">
      <w:pPr>
        <w:pStyle w:val="ListParagraph"/>
        <w:numPr>
          <w:ilvl w:val="0"/>
          <w:numId w:val="20"/>
        </w:numPr>
        <w:ind w:right="9"/>
        <w:rPr>
          <w:b/>
          <w:bCs/>
          <w:color w:val="212529"/>
          <w:sz w:val="28"/>
          <w:szCs w:val="28"/>
          <w:shd w:val="clear" w:color="auto" w:fill="FFFFFF"/>
        </w:rPr>
      </w:pPr>
      <w:r w:rsidRPr="00C40997">
        <w:rPr>
          <w:b/>
          <w:bCs/>
          <w:sz w:val="28"/>
          <w:szCs w:val="28"/>
          <w:shd w:val="clear" w:color="auto" w:fill="FFFFFF"/>
        </w:rPr>
        <w:t>Environmental Sustainability: Highlight environmental friendliness aspects and related benefit of the solution/innovation</w:t>
      </w:r>
    </w:p>
    <w:p w14:paraId="1AF39F04" w14:textId="77777777" w:rsidR="00C40997" w:rsidRDefault="00C40997" w:rsidP="00C40997">
      <w:pPr>
        <w:pStyle w:val="ListParagraph"/>
        <w:ind w:left="720" w:right="9" w:firstLine="0"/>
        <w:rPr>
          <w:b/>
          <w:bCs/>
          <w:sz w:val="28"/>
          <w:szCs w:val="28"/>
          <w:shd w:val="clear" w:color="auto" w:fill="FFFFFF"/>
        </w:rPr>
      </w:pPr>
    </w:p>
    <w:p w14:paraId="6EA904CF" w14:textId="77777777" w:rsidR="001454B9" w:rsidRDefault="00C40997" w:rsidP="001454B9">
      <w:pPr>
        <w:pStyle w:val="ListParagraph"/>
        <w:ind w:left="873" w:right="9" w:firstLine="0"/>
        <w:jc w:val="both"/>
        <w:rPr>
          <w:sz w:val="24"/>
          <w:szCs w:val="24"/>
          <w:shd w:val="clear" w:color="auto" w:fill="FFFFFF"/>
        </w:rPr>
      </w:pPr>
      <w:r w:rsidRPr="001454B9">
        <w:rPr>
          <w:sz w:val="24"/>
          <w:szCs w:val="24"/>
          <w:shd w:val="clear" w:color="auto" w:fill="FFFFFF"/>
        </w:rPr>
        <w:t>The City Food Explorer champions environmental sustainability by promoting conscious dining choices and reducing the carbon footprint associated with the food industry. By encouraging users to explore local and sustainable eateries, the app supports environmentally friendly practices. Its emphasis on diverse cuisines helps showcase the richness of plant-based and eco-friendly dining options, contributing to a more sustainable food ecosystem.</w:t>
      </w:r>
      <w:r w:rsidR="001454B9">
        <w:rPr>
          <w:sz w:val="24"/>
          <w:szCs w:val="24"/>
          <w:shd w:val="clear" w:color="auto" w:fill="FFFFFF"/>
        </w:rPr>
        <w:t xml:space="preserve"> </w:t>
      </w:r>
    </w:p>
    <w:p w14:paraId="2855439E" w14:textId="77777777" w:rsidR="001454B9" w:rsidRDefault="001454B9" w:rsidP="001454B9">
      <w:pPr>
        <w:pStyle w:val="ListParagraph"/>
        <w:ind w:left="873" w:right="9" w:firstLine="0"/>
        <w:jc w:val="both"/>
        <w:rPr>
          <w:sz w:val="24"/>
          <w:szCs w:val="24"/>
          <w:shd w:val="clear" w:color="auto" w:fill="FFFFFF"/>
        </w:rPr>
      </w:pPr>
    </w:p>
    <w:p w14:paraId="11BB723F" w14:textId="6A0FC4FC" w:rsidR="00C40997" w:rsidRDefault="00C40997" w:rsidP="001454B9">
      <w:pPr>
        <w:pStyle w:val="ListParagraph"/>
        <w:ind w:left="873" w:right="9" w:firstLine="0"/>
        <w:jc w:val="both"/>
        <w:rPr>
          <w:sz w:val="24"/>
          <w:szCs w:val="24"/>
          <w:shd w:val="clear" w:color="auto" w:fill="FFFFFF"/>
        </w:rPr>
      </w:pPr>
      <w:r w:rsidRPr="001454B9">
        <w:rPr>
          <w:sz w:val="24"/>
          <w:szCs w:val="24"/>
          <w:shd w:val="clear" w:color="auto" w:fill="FFFFFF"/>
        </w:rPr>
        <w:t>Moreover, the City Food Explorer actively engages with environmentally responsible businesses, fostering a network that prioritizes sustainable practices. The app's real-time updates can highlight eateries with eco-friendly initiatives, such as reducing single-use plastics or sourcing locally, further incentivizing users to make environmentally conscious dining decisions. In this way, the City Food Explorer becomes a catalyst for positive change, aligning gastronomic exploration with environmental sustainability and influencing users to make eco-friendly choices in their dining experiences.</w:t>
      </w:r>
    </w:p>
    <w:p w14:paraId="0917644B" w14:textId="77777777" w:rsidR="00AA50D3" w:rsidRDefault="00AA50D3" w:rsidP="001454B9">
      <w:pPr>
        <w:pStyle w:val="ListParagraph"/>
        <w:ind w:left="873" w:right="9" w:firstLine="0"/>
        <w:jc w:val="both"/>
        <w:rPr>
          <w:sz w:val="24"/>
          <w:szCs w:val="24"/>
          <w:shd w:val="clear" w:color="auto" w:fill="FFFFFF"/>
        </w:rPr>
      </w:pPr>
    </w:p>
    <w:p w14:paraId="4098417B" w14:textId="77777777" w:rsidR="00AA50D3" w:rsidRPr="00AA50D3" w:rsidRDefault="00AA50D3" w:rsidP="00AA50D3">
      <w:pPr>
        <w:pStyle w:val="ListParagraph"/>
        <w:numPr>
          <w:ilvl w:val="0"/>
          <w:numId w:val="20"/>
        </w:numPr>
        <w:ind w:right="9"/>
        <w:jc w:val="both"/>
        <w:rPr>
          <w:sz w:val="28"/>
          <w:szCs w:val="28"/>
        </w:rPr>
      </w:pPr>
      <w:r w:rsidRPr="00AA50D3">
        <w:rPr>
          <w:sz w:val="28"/>
          <w:szCs w:val="28"/>
        </w:rPr>
        <w:t>Utility: Highlight the utility/value proposition (key benefits) aspects of the solution/innovation* (Max: 100 Words)</w:t>
      </w:r>
    </w:p>
    <w:p w14:paraId="52320F52" w14:textId="77777777" w:rsidR="00AA50D3" w:rsidRDefault="00AA50D3" w:rsidP="001454B9">
      <w:pPr>
        <w:pStyle w:val="ListParagraph"/>
        <w:ind w:left="873" w:right="9" w:firstLine="0"/>
        <w:jc w:val="both"/>
      </w:pPr>
    </w:p>
    <w:p w14:paraId="6F1DEC77" w14:textId="77777777" w:rsidR="00AA50D3" w:rsidRDefault="00AA50D3" w:rsidP="001454B9">
      <w:pPr>
        <w:pStyle w:val="ListParagraph"/>
        <w:ind w:left="873" w:right="9" w:firstLine="0"/>
        <w:jc w:val="both"/>
        <w:rPr>
          <w:sz w:val="24"/>
          <w:szCs w:val="24"/>
        </w:rPr>
      </w:pPr>
      <w:r w:rsidRPr="00AA50D3">
        <w:rPr>
          <w:sz w:val="24"/>
          <w:szCs w:val="24"/>
        </w:rPr>
        <w:t xml:space="preserve">CITY FOOD EXPLORER brings unparalleled utility by seamlessly integrating artificial intelligence with the joy of urban dining. The app's key benefits lie in its personalized recommendations, using advanced algorithms to understand and cater to individual tastes. It simplifies the exploration of local culinary scenes through intuitive geolocation features, ensuring users discover diverse and unique dining experiences effortlessly. </w:t>
      </w:r>
    </w:p>
    <w:p w14:paraId="0B16DF14" w14:textId="77777777" w:rsidR="00AA50D3" w:rsidRDefault="00AA50D3" w:rsidP="001454B9">
      <w:pPr>
        <w:pStyle w:val="ListParagraph"/>
        <w:ind w:left="873" w:right="9" w:firstLine="0"/>
        <w:jc w:val="both"/>
        <w:rPr>
          <w:sz w:val="24"/>
          <w:szCs w:val="24"/>
        </w:rPr>
      </w:pPr>
    </w:p>
    <w:p w14:paraId="380164B3" w14:textId="6A05818C" w:rsidR="00AA50D3" w:rsidRPr="00AA50D3" w:rsidRDefault="00AA50D3" w:rsidP="001454B9">
      <w:pPr>
        <w:pStyle w:val="ListParagraph"/>
        <w:ind w:left="873" w:right="9" w:firstLine="0"/>
        <w:jc w:val="both"/>
        <w:rPr>
          <w:sz w:val="24"/>
          <w:szCs w:val="24"/>
          <w:shd w:val="clear" w:color="auto" w:fill="FFFFFF"/>
        </w:rPr>
      </w:pPr>
      <w:r>
        <w:rPr>
          <w:sz w:val="24"/>
          <w:szCs w:val="24"/>
        </w:rPr>
        <w:t>T</w:t>
      </w:r>
      <w:r w:rsidRPr="00AA50D3">
        <w:rPr>
          <w:sz w:val="24"/>
          <w:szCs w:val="24"/>
        </w:rPr>
        <w:t>he community engagement aspect adds value by allowing users to share reviews and recommendations, creating a dynamic food-loving network. Real-time promotions enhance affordability, making dining out more accessible. Moreover, CITY FOOD EXPLORER champions local businesses, contributing to the vibrancy of neighborhoods. With a sleek interface and commitment to enhancing the overall dining experience, this innovative solution transforms city exploration into a delightful journey, offering not just convenience but a community driven and personalized approach to urban gastronomy.</w:t>
      </w:r>
    </w:p>
    <w:p w14:paraId="292EAE9E" w14:textId="77777777" w:rsidR="001454B9" w:rsidRDefault="001454B9" w:rsidP="001454B9">
      <w:pPr>
        <w:pStyle w:val="ListParagraph"/>
        <w:ind w:left="873" w:right="9" w:firstLine="0"/>
        <w:jc w:val="both"/>
        <w:rPr>
          <w:sz w:val="24"/>
          <w:szCs w:val="24"/>
          <w:shd w:val="clear" w:color="auto" w:fill="FFFFFF"/>
        </w:rPr>
      </w:pPr>
    </w:p>
    <w:p w14:paraId="3FE36909" w14:textId="77777777" w:rsidR="00AA50D3" w:rsidRDefault="00AA50D3" w:rsidP="001454B9">
      <w:pPr>
        <w:pStyle w:val="ListParagraph"/>
        <w:ind w:left="873" w:right="9" w:firstLine="0"/>
        <w:jc w:val="both"/>
        <w:rPr>
          <w:sz w:val="24"/>
          <w:szCs w:val="24"/>
          <w:shd w:val="clear" w:color="auto" w:fill="FFFFFF"/>
        </w:rPr>
      </w:pPr>
    </w:p>
    <w:p w14:paraId="7DC5C8E7" w14:textId="77777777" w:rsidR="00AA50D3" w:rsidRPr="00AA50D3" w:rsidRDefault="00AA50D3" w:rsidP="001454B9">
      <w:pPr>
        <w:pStyle w:val="ListParagraph"/>
        <w:ind w:left="873" w:right="9" w:firstLine="0"/>
        <w:jc w:val="both"/>
        <w:rPr>
          <w:sz w:val="24"/>
          <w:szCs w:val="24"/>
          <w:shd w:val="clear" w:color="auto" w:fill="FFFFFF"/>
        </w:rPr>
      </w:pPr>
    </w:p>
    <w:p w14:paraId="7E17C625" w14:textId="77777777" w:rsidR="001454B9" w:rsidRPr="001454B9" w:rsidRDefault="001454B9" w:rsidP="001454B9">
      <w:pPr>
        <w:pStyle w:val="ListParagraph"/>
        <w:ind w:left="873" w:right="9" w:firstLine="0"/>
        <w:jc w:val="both"/>
        <w:rPr>
          <w:sz w:val="24"/>
          <w:szCs w:val="24"/>
          <w:shd w:val="clear" w:color="auto" w:fill="FFFFFF"/>
        </w:rPr>
      </w:pPr>
    </w:p>
    <w:p w14:paraId="0591D4F5" w14:textId="77777777" w:rsidR="00C36B5F" w:rsidRPr="008E16D2" w:rsidRDefault="00C36B5F" w:rsidP="00C36B5F">
      <w:pPr>
        <w:pStyle w:val="ListParagraph"/>
        <w:numPr>
          <w:ilvl w:val="0"/>
          <w:numId w:val="20"/>
        </w:numPr>
        <w:ind w:right="11"/>
        <w:rPr>
          <w:b/>
          <w:bCs/>
          <w:sz w:val="32"/>
          <w:szCs w:val="32"/>
          <w:lang w:eastAsia="en-IN"/>
        </w:rPr>
      </w:pPr>
      <w:r w:rsidRPr="008E16D2">
        <w:rPr>
          <w:b/>
          <w:bCs/>
          <w:sz w:val="32"/>
          <w:szCs w:val="32"/>
          <w:lang w:eastAsia="en-IN"/>
        </w:rPr>
        <w:lastRenderedPageBreak/>
        <w:t xml:space="preserve">Details of Prototype </w:t>
      </w:r>
    </w:p>
    <w:p w14:paraId="46A37526" w14:textId="77777777" w:rsidR="00EF5F6A" w:rsidRPr="00EF5F6A" w:rsidRDefault="00EF5F6A" w:rsidP="00EF5F6A">
      <w:pPr>
        <w:pStyle w:val="ListParagraph"/>
        <w:rPr>
          <w:b/>
          <w:bCs/>
          <w:color w:val="000000"/>
          <w:sz w:val="24"/>
          <w:szCs w:val="24"/>
          <w:lang w:eastAsia="en-IN"/>
        </w:rPr>
      </w:pPr>
    </w:p>
    <w:p w14:paraId="07D20AD9" w14:textId="77777777" w:rsidR="00EF5F6A" w:rsidRPr="00C36B5F" w:rsidRDefault="00EF5F6A" w:rsidP="00EF5F6A">
      <w:pPr>
        <w:pStyle w:val="ListParagraph"/>
        <w:ind w:left="720" w:right="11" w:firstLine="0"/>
        <w:rPr>
          <w:b/>
          <w:bCs/>
          <w:color w:val="000000"/>
          <w:sz w:val="24"/>
          <w:szCs w:val="24"/>
          <w:lang w:eastAsia="en-IN"/>
        </w:rPr>
      </w:pPr>
    </w:p>
    <w:tbl>
      <w:tblPr>
        <w:tblStyle w:val="TableGrid"/>
        <w:tblW w:w="9498" w:type="dxa"/>
        <w:tblInd w:w="-5" w:type="dxa"/>
        <w:tblLook w:val="04A0" w:firstRow="1" w:lastRow="0" w:firstColumn="1" w:lastColumn="0" w:noHBand="0" w:noVBand="1"/>
      </w:tblPr>
      <w:tblGrid>
        <w:gridCol w:w="1560"/>
        <w:gridCol w:w="7938"/>
      </w:tblGrid>
      <w:tr w:rsidR="00C36B5F" w14:paraId="6FFFDDF4" w14:textId="77777777" w:rsidTr="00A03C58">
        <w:trPr>
          <w:trHeight w:val="434"/>
        </w:trPr>
        <w:tc>
          <w:tcPr>
            <w:tcW w:w="1560" w:type="dxa"/>
            <w:vAlign w:val="center"/>
          </w:tcPr>
          <w:p w14:paraId="1FF6EAB8" w14:textId="77777777" w:rsidR="00C36B5F" w:rsidRDefault="00C36B5F" w:rsidP="00EF5F6A">
            <w:pPr>
              <w:spacing w:line="480" w:lineRule="auto"/>
              <w:ind w:right="9"/>
              <w:rPr>
                <w:b/>
                <w:bCs/>
                <w:color w:val="000000"/>
                <w:sz w:val="24"/>
                <w:szCs w:val="24"/>
                <w:lang w:eastAsia="en-IN"/>
              </w:rPr>
            </w:pPr>
            <w:r>
              <w:rPr>
                <w:b/>
                <w:bCs/>
                <w:color w:val="000000"/>
                <w:sz w:val="24"/>
                <w:szCs w:val="24"/>
                <w:lang w:eastAsia="en-IN"/>
              </w:rPr>
              <w:t xml:space="preserve">Components </w:t>
            </w:r>
          </w:p>
        </w:tc>
        <w:tc>
          <w:tcPr>
            <w:tcW w:w="7938" w:type="dxa"/>
            <w:vAlign w:val="center"/>
          </w:tcPr>
          <w:p w14:paraId="2ABDCFD9" w14:textId="77777777" w:rsidR="00C36B5F" w:rsidRDefault="00C36B5F" w:rsidP="00EF5F6A">
            <w:pPr>
              <w:spacing w:line="480" w:lineRule="auto"/>
              <w:ind w:right="9"/>
              <w:rPr>
                <w:b/>
                <w:bCs/>
                <w:color w:val="000000"/>
                <w:sz w:val="24"/>
                <w:szCs w:val="24"/>
                <w:lang w:eastAsia="en-IN"/>
              </w:rPr>
            </w:pPr>
            <w:r>
              <w:rPr>
                <w:b/>
                <w:bCs/>
                <w:color w:val="000000"/>
                <w:sz w:val="24"/>
                <w:szCs w:val="24"/>
                <w:lang w:eastAsia="en-IN"/>
              </w:rPr>
              <w:t>List out all the components / software’s/ tools used</w:t>
            </w:r>
          </w:p>
          <w:p w14:paraId="3C5C89AA" w14:textId="77777777" w:rsidR="00AA50D3" w:rsidRDefault="00AA50D3" w:rsidP="00AA50D3">
            <w:pPr>
              <w:pStyle w:val="ListParagraph"/>
              <w:numPr>
                <w:ilvl w:val="0"/>
                <w:numId w:val="28"/>
              </w:numPr>
              <w:spacing w:line="480" w:lineRule="auto"/>
              <w:ind w:right="9"/>
              <w:rPr>
                <w:b/>
                <w:bCs/>
                <w:color w:val="000000"/>
                <w:sz w:val="24"/>
                <w:szCs w:val="24"/>
                <w:lang w:eastAsia="en-IN"/>
              </w:rPr>
            </w:pPr>
            <w:r>
              <w:rPr>
                <w:b/>
                <w:bCs/>
                <w:color w:val="000000"/>
                <w:sz w:val="24"/>
                <w:szCs w:val="24"/>
                <w:lang w:eastAsia="en-IN"/>
              </w:rPr>
              <w:t xml:space="preserve">JAVA SCRIPT </w:t>
            </w:r>
            <w:proofErr w:type="gramStart"/>
            <w:r>
              <w:rPr>
                <w:b/>
                <w:bCs/>
                <w:color w:val="000000"/>
                <w:sz w:val="24"/>
                <w:szCs w:val="24"/>
                <w:lang w:eastAsia="en-IN"/>
              </w:rPr>
              <w:t>( Frontend</w:t>
            </w:r>
            <w:proofErr w:type="gramEnd"/>
            <w:r>
              <w:rPr>
                <w:b/>
                <w:bCs/>
                <w:color w:val="000000"/>
                <w:sz w:val="24"/>
                <w:szCs w:val="24"/>
                <w:lang w:eastAsia="en-IN"/>
              </w:rPr>
              <w:t>, Backend )</w:t>
            </w:r>
          </w:p>
          <w:p w14:paraId="0A730590" w14:textId="77777777" w:rsidR="00AA50D3" w:rsidRDefault="00AA50D3" w:rsidP="00AA50D3">
            <w:pPr>
              <w:pStyle w:val="ListParagraph"/>
              <w:numPr>
                <w:ilvl w:val="0"/>
                <w:numId w:val="28"/>
              </w:numPr>
              <w:spacing w:line="480" w:lineRule="auto"/>
              <w:ind w:right="9"/>
              <w:rPr>
                <w:b/>
                <w:bCs/>
                <w:color w:val="000000"/>
                <w:sz w:val="24"/>
                <w:szCs w:val="24"/>
                <w:lang w:eastAsia="en-IN"/>
              </w:rPr>
            </w:pPr>
            <w:r>
              <w:rPr>
                <w:b/>
                <w:bCs/>
                <w:color w:val="000000"/>
                <w:sz w:val="24"/>
                <w:szCs w:val="24"/>
                <w:lang w:eastAsia="en-IN"/>
              </w:rPr>
              <w:t>HTML</w:t>
            </w:r>
          </w:p>
          <w:p w14:paraId="2E677587" w14:textId="77777777" w:rsidR="00AA50D3" w:rsidRDefault="00AA50D3" w:rsidP="00AA50D3">
            <w:pPr>
              <w:pStyle w:val="ListParagraph"/>
              <w:numPr>
                <w:ilvl w:val="0"/>
                <w:numId w:val="28"/>
              </w:numPr>
              <w:spacing w:line="480" w:lineRule="auto"/>
              <w:ind w:right="9"/>
              <w:rPr>
                <w:b/>
                <w:bCs/>
                <w:color w:val="000000"/>
                <w:sz w:val="24"/>
                <w:szCs w:val="24"/>
                <w:lang w:eastAsia="en-IN"/>
              </w:rPr>
            </w:pPr>
            <w:r>
              <w:rPr>
                <w:b/>
                <w:bCs/>
                <w:color w:val="000000"/>
                <w:sz w:val="24"/>
                <w:szCs w:val="24"/>
                <w:lang w:eastAsia="en-IN"/>
              </w:rPr>
              <w:t>CSS</w:t>
            </w:r>
          </w:p>
          <w:p w14:paraId="5E975E0C" w14:textId="4FDF1112" w:rsidR="00AA50D3" w:rsidRPr="00AA50D3" w:rsidRDefault="00AA50D3" w:rsidP="00AA50D3">
            <w:pPr>
              <w:pStyle w:val="ListParagraph"/>
              <w:numPr>
                <w:ilvl w:val="0"/>
                <w:numId w:val="28"/>
              </w:numPr>
              <w:spacing w:line="480" w:lineRule="auto"/>
              <w:ind w:right="9"/>
              <w:rPr>
                <w:b/>
                <w:bCs/>
                <w:color w:val="000000"/>
                <w:sz w:val="24"/>
                <w:szCs w:val="24"/>
                <w:lang w:eastAsia="en-IN"/>
              </w:rPr>
            </w:pPr>
            <w:r>
              <w:rPr>
                <w:b/>
                <w:bCs/>
                <w:color w:val="000000"/>
                <w:sz w:val="24"/>
                <w:szCs w:val="24"/>
                <w:lang w:eastAsia="en-IN"/>
              </w:rPr>
              <w:t>Software Using VS CODE</w:t>
            </w:r>
          </w:p>
        </w:tc>
      </w:tr>
      <w:tr w:rsidR="00C36B5F" w14:paraId="1D663086" w14:textId="77777777" w:rsidTr="00443F0F">
        <w:trPr>
          <w:trHeight w:val="9907"/>
        </w:trPr>
        <w:tc>
          <w:tcPr>
            <w:tcW w:w="1560" w:type="dxa"/>
            <w:vAlign w:val="center"/>
          </w:tcPr>
          <w:p w14:paraId="45F2D38D" w14:textId="77777777" w:rsidR="00C36B5F" w:rsidRDefault="00C36B5F" w:rsidP="00EF5F6A">
            <w:pPr>
              <w:spacing w:line="480" w:lineRule="auto"/>
              <w:ind w:right="9"/>
              <w:rPr>
                <w:b/>
                <w:bCs/>
                <w:color w:val="000000"/>
                <w:sz w:val="24"/>
                <w:szCs w:val="24"/>
                <w:lang w:eastAsia="en-IN"/>
              </w:rPr>
            </w:pPr>
            <w:r>
              <w:rPr>
                <w:b/>
                <w:bCs/>
                <w:color w:val="000000"/>
                <w:sz w:val="24"/>
                <w:szCs w:val="24"/>
                <w:lang w:eastAsia="en-IN"/>
              </w:rPr>
              <w:t xml:space="preserve">Images of prototype </w:t>
            </w:r>
          </w:p>
        </w:tc>
        <w:tc>
          <w:tcPr>
            <w:tcW w:w="7938" w:type="dxa"/>
            <w:vAlign w:val="center"/>
          </w:tcPr>
          <w:p w14:paraId="624ACA58" w14:textId="7962DF6B" w:rsidR="00C36B5F" w:rsidRDefault="00443F0F" w:rsidP="00EF5F6A">
            <w:pPr>
              <w:spacing w:line="480" w:lineRule="auto"/>
              <w:ind w:right="9"/>
              <w:rPr>
                <w:b/>
                <w:bCs/>
                <w:color w:val="000000"/>
                <w:sz w:val="24"/>
                <w:szCs w:val="24"/>
                <w:lang w:eastAsia="en-IN"/>
              </w:rPr>
            </w:pPr>
            <w:r w:rsidRPr="00A03C58">
              <w:rPr>
                <w:b/>
                <w:bCs/>
                <w:color w:val="000000"/>
                <w:sz w:val="24"/>
                <w:szCs w:val="24"/>
                <w:lang w:eastAsia="en-IN"/>
              </w:rPr>
              <w:drawing>
                <wp:anchor distT="0" distB="0" distL="114300" distR="114300" simplePos="0" relativeHeight="251658240" behindDoc="0" locked="0" layoutInCell="1" allowOverlap="1" wp14:anchorId="3959B073" wp14:editId="358F1027">
                  <wp:simplePos x="0" y="0"/>
                  <wp:positionH relativeFrom="column">
                    <wp:posOffset>304165</wp:posOffset>
                  </wp:positionH>
                  <wp:positionV relativeFrom="paragraph">
                    <wp:posOffset>-624205</wp:posOffset>
                  </wp:positionV>
                  <wp:extent cx="4213860" cy="2202180"/>
                  <wp:effectExtent l="0" t="0" r="0" b="7620"/>
                  <wp:wrapNone/>
                  <wp:docPr id="191517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7071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13860" cy="2202180"/>
                          </a:xfrm>
                          <a:prstGeom prst="rect">
                            <a:avLst/>
                          </a:prstGeom>
                        </pic:spPr>
                      </pic:pic>
                    </a:graphicData>
                  </a:graphic>
                  <wp14:sizeRelH relativeFrom="margin">
                    <wp14:pctWidth>0</wp14:pctWidth>
                  </wp14:sizeRelH>
                  <wp14:sizeRelV relativeFrom="margin">
                    <wp14:pctHeight>0</wp14:pctHeight>
                  </wp14:sizeRelV>
                </wp:anchor>
              </w:drawing>
            </w:r>
          </w:p>
          <w:p w14:paraId="0FAA9015" w14:textId="2C48C0A6" w:rsidR="00294DC3" w:rsidRDefault="00443F0F" w:rsidP="00EF5F6A">
            <w:pPr>
              <w:spacing w:line="480" w:lineRule="auto"/>
              <w:ind w:right="9"/>
              <w:rPr>
                <w:b/>
                <w:bCs/>
                <w:color w:val="000000"/>
                <w:sz w:val="24"/>
                <w:szCs w:val="24"/>
                <w:lang w:eastAsia="en-IN"/>
              </w:rPr>
            </w:pPr>
            <w:r w:rsidRPr="00443F0F">
              <w:rPr>
                <w:b/>
                <w:bCs/>
                <w:color w:val="000000"/>
                <w:sz w:val="24"/>
                <w:szCs w:val="24"/>
                <w:lang w:eastAsia="en-IN"/>
              </w:rPr>
              <w:drawing>
                <wp:anchor distT="0" distB="0" distL="114300" distR="114300" simplePos="0" relativeHeight="251660288" behindDoc="0" locked="0" layoutInCell="1" allowOverlap="1" wp14:anchorId="2554F5D1" wp14:editId="19B0FAB7">
                  <wp:simplePos x="0" y="0"/>
                  <wp:positionH relativeFrom="column">
                    <wp:posOffset>2526030</wp:posOffset>
                  </wp:positionH>
                  <wp:positionV relativeFrom="paragraph">
                    <wp:posOffset>2399030</wp:posOffset>
                  </wp:positionV>
                  <wp:extent cx="2352675" cy="1905000"/>
                  <wp:effectExtent l="0" t="0" r="9525" b="0"/>
                  <wp:wrapNone/>
                  <wp:docPr id="141915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5497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2675" cy="1905000"/>
                          </a:xfrm>
                          <a:prstGeom prst="rect">
                            <a:avLst/>
                          </a:prstGeom>
                        </pic:spPr>
                      </pic:pic>
                    </a:graphicData>
                  </a:graphic>
                  <wp14:sizeRelH relativeFrom="margin">
                    <wp14:pctWidth>0</wp14:pctWidth>
                  </wp14:sizeRelH>
                  <wp14:sizeRelV relativeFrom="margin">
                    <wp14:pctHeight>0</wp14:pctHeight>
                  </wp14:sizeRelV>
                </wp:anchor>
              </w:drawing>
            </w:r>
            <w:r w:rsidRPr="00443F0F">
              <w:rPr>
                <w:b/>
                <w:bCs/>
                <w:color w:val="000000"/>
                <w:sz w:val="24"/>
                <w:szCs w:val="24"/>
                <w:lang w:eastAsia="en-IN"/>
              </w:rPr>
              <w:drawing>
                <wp:anchor distT="0" distB="0" distL="114300" distR="114300" simplePos="0" relativeHeight="251659264" behindDoc="0" locked="0" layoutInCell="1" allowOverlap="1" wp14:anchorId="6BA51A4A" wp14:editId="6854D65F">
                  <wp:simplePos x="0" y="0"/>
                  <wp:positionH relativeFrom="column">
                    <wp:posOffset>-26670</wp:posOffset>
                  </wp:positionH>
                  <wp:positionV relativeFrom="paragraph">
                    <wp:posOffset>1434465</wp:posOffset>
                  </wp:positionV>
                  <wp:extent cx="2506980" cy="1952625"/>
                  <wp:effectExtent l="0" t="0" r="7620" b="9525"/>
                  <wp:wrapNone/>
                  <wp:docPr id="20785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29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06980" cy="1952625"/>
                          </a:xfrm>
                          <a:prstGeom prst="rect">
                            <a:avLst/>
                          </a:prstGeom>
                        </pic:spPr>
                      </pic:pic>
                    </a:graphicData>
                  </a:graphic>
                  <wp14:sizeRelH relativeFrom="margin">
                    <wp14:pctWidth>0</wp14:pctWidth>
                  </wp14:sizeRelH>
                  <wp14:sizeRelV relativeFrom="margin">
                    <wp14:pctHeight>0</wp14:pctHeight>
                  </wp14:sizeRelV>
                </wp:anchor>
              </w:drawing>
            </w:r>
          </w:p>
        </w:tc>
      </w:tr>
    </w:tbl>
    <w:p w14:paraId="746055AD" w14:textId="77777777" w:rsidR="00C36B5F" w:rsidRDefault="00C36B5F" w:rsidP="00C36B5F">
      <w:pPr>
        <w:ind w:right="9"/>
        <w:rPr>
          <w:b/>
          <w:bCs/>
          <w:color w:val="000000"/>
          <w:sz w:val="24"/>
          <w:szCs w:val="24"/>
          <w:lang w:eastAsia="en-IN"/>
        </w:rPr>
      </w:pPr>
    </w:p>
    <w:p w14:paraId="7ECFECB9" w14:textId="6B12580A" w:rsidR="00443F0F" w:rsidRDefault="00443F0F" w:rsidP="00C36B5F">
      <w:pPr>
        <w:ind w:right="9"/>
        <w:rPr>
          <w:b/>
          <w:bCs/>
          <w:color w:val="000000"/>
          <w:sz w:val="24"/>
          <w:szCs w:val="24"/>
          <w:lang w:eastAsia="en-IN"/>
        </w:rPr>
      </w:pPr>
      <w:r>
        <w:rPr>
          <w:noProof/>
        </w:rPr>
        <w:lastRenderedPageBreak/>
        <w:drawing>
          <wp:anchor distT="0" distB="0" distL="114300" distR="114300" simplePos="0" relativeHeight="251661312" behindDoc="0" locked="0" layoutInCell="1" allowOverlap="1" wp14:anchorId="1EAF6858" wp14:editId="67AE33F4">
            <wp:simplePos x="0" y="0"/>
            <wp:positionH relativeFrom="margin">
              <wp:posOffset>-647700</wp:posOffset>
            </wp:positionH>
            <wp:positionV relativeFrom="paragraph">
              <wp:posOffset>-215900</wp:posOffset>
            </wp:positionV>
            <wp:extent cx="3638567" cy="4191000"/>
            <wp:effectExtent l="0" t="0" r="0" b="0"/>
            <wp:wrapNone/>
            <wp:docPr id="204506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8567" cy="4191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EAF719" w14:textId="10464E14" w:rsidR="00443F0F" w:rsidRDefault="00443F0F" w:rsidP="00C36B5F">
      <w:pPr>
        <w:ind w:right="9"/>
        <w:rPr>
          <w:b/>
          <w:bCs/>
          <w:color w:val="000000"/>
          <w:sz w:val="24"/>
          <w:szCs w:val="24"/>
          <w:lang w:eastAsia="en-IN"/>
        </w:rPr>
      </w:pPr>
      <w:r w:rsidRPr="00443F0F">
        <w:rPr>
          <w:b/>
          <w:bCs/>
          <w:color w:val="000000"/>
          <w:sz w:val="24"/>
          <w:szCs w:val="24"/>
          <w:lang w:eastAsia="en-IN"/>
        </w:rPr>
        <w:drawing>
          <wp:anchor distT="0" distB="0" distL="114300" distR="114300" simplePos="0" relativeHeight="251662336" behindDoc="0" locked="0" layoutInCell="1" allowOverlap="1" wp14:anchorId="146FCF4F" wp14:editId="732B89DD">
            <wp:simplePos x="0" y="0"/>
            <wp:positionH relativeFrom="column">
              <wp:posOffset>3162300</wp:posOffset>
            </wp:positionH>
            <wp:positionV relativeFrom="paragraph">
              <wp:posOffset>15240</wp:posOffset>
            </wp:positionV>
            <wp:extent cx="3298535" cy="3187700"/>
            <wp:effectExtent l="0" t="0" r="0" b="0"/>
            <wp:wrapNone/>
            <wp:docPr id="85571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18563" name=""/>
                    <pic:cNvPicPr/>
                  </pic:nvPicPr>
                  <pic:blipFill>
                    <a:blip r:embed="rId13">
                      <a:extLst>
                        <a:ext uri="{28A0092B-C50C-407E-A947-70E740481C1C}">
                          <a14:useLocalDpi xmlns:a14="http://schemas.microsoft.com/office/drawing/2010/main" val="0"/>
                        </a:ext>
                      </a:extLst>
                    </a:blip>
                    <a:stretch>
                      <a:fillRect/>
                    </a:stretch>
                  </pic:blipFill>
                  <pic:spPr>
                    <a:xfrm>
                      <a:off x="0" y="0"/>
                      <a:ext cx="3304691" cy="3193649"/>
                    </a:xfrm>
                    <a:prstGeom prst="rect">
                      <a:avLst/>
                    </a:prstGeom>
                  </pic:spPr>
                </pic:pic>
              </a:graphicData>
            </a:graphic>
            <wp14:sizeRelH relativeFrom="margin">
              <wp14:pctWidth>0</wp14:pctWidth>
            </wp14:sizeRelH>
            <wp14:sizeRelV relativeFrom="margin">
              <wp14:pctHeight>0</wp14:pctHeight>
            </wp14:sizeRelV>
          </wp:anchor>
        </w:drawing>
      </w:r>
    </w:p>
    <w:p w14:paraId="69319DD9" w14:textId="1892BC13" w:rsidR="00443F0F" w:rsidRDefault="00443F0F" w:rsidP="00C36B5F">
      <w:pPr>
        <w:ind w:right="9"/>
        <w:rPr>
          <w:b/>
          <w:bCs/>
          <w:color w:val="000000"/>
          <w:sz w:val="24"/>
          <w:szCs w:val="24"/>
          <w:lang w:eastAsia="en-IN"/>
        </w:rPr>
      </w:pPr>
    </w:p>
    <w:p w14:paraId="16C5B15E" w14:textId="77777777" w:rsidR="00443F0F" w:rsidRDefault="00443F0F" w:rsidP="00C36B5F">
      <w:pPr>
        <w:ind w:right="9"/>
        <w:rPr>
          <w:b/>
          <w:bCs/>
          <w:color w:val="000000"/>
          <w:sz w:val="24"/>
          <w:szCs w:val="24"/>
          <w:lang w:eastAsia="en-IN"/>
        </w:rPr>
      </w:pPr>
    </w:p>
    <w:p w14:paraId="553B4006" w14:textId="4A4F376F" w:rsidR="00443F0F" w:rsidRDefault="00443F0F" w:rsidP="00C36B5F">
      <w:pPr>
        <w:ind w:right="9"/>
        <w:rPr>
          <w:b/>
          <w:bCs/>
          <w:color w:val="000000"/>
          <w:sz w:val="24"/>
          <w:szCs w:val="24"/>
          <w:lang w:eastAsia="en-IN"/>
        </w:rPr>
      </w:pPr>
    </w:p>
    <w:p w14:paraId="64FDDE37" w14:textId="4A00892F" w:rsidR="00443F0F" w:rsidRDefault="00443F0F" w:rsidP="00C36B5F">
      <w:pPr>
        <w:ind w:right="9"/>
        <w:rPr>
          <w:b/>
          <w:bCs/>
          <w:color w:val="000000"/>
          <w:sz w:val="24"/>
          <w:szCs w:val="24"/>
          <w:lang w:eastAsia="en-IN"/>
        </w:rPr>
      </w:pPr>
    </w:p>
    <w:p w14:paraId="731ED1E8" w14:textId="77777777" w:rsidR="00443F0F" w:rsidRDefault="00443F0F" w:rsidP="00C36B5F">
      <w:pPr>
        <w:ind w:right="9"/>
        <w:rPr>
          <w:b/>
          <w:bCs/>
          <w:color w:val="000000"/>
          <w:sz w:val="24"/>
          <w:szCs w:val="24"/>
          <w:lang w:eastAsia="en-IN"/>
        </w:rPr>
      </w:pPr>
    </w:p>
    <w:p w14:paraId="24D176A4" w14:textId="5BA8174D" w:rsidR="00443F0F" w:rsidRDefault="00443F0F" w:rsidP="00C36B5F">
      <w:pPr>
        <w:ind w:right="9"/>
        <w:rPr>
          <w:b/>
          <w:bCs/>
          <w:color w:val="000000"/>
          <w:sz w:val="24"/>
          <w:szCs w:val="24"/>
          <w:lang w:eastAsia="en-IN"/>
        </w:rPr>
      </w:pPr>
    </w:p>
    <w:p w14:paraId="19C826D7" w14:textId="66EA492C" w:rsidR="00443F0F" w:rsidRDefault="00443F0F" w:rsidP="00C36B5F">
      <w:pPr>
        <w:ind w:right="9"/>
        <w:rPr>
          <w:b/>
          <w:bCs/>
          <w:color w:val="000000"/>
          <w:sz w:val="24"/>
          <w:szCs w:val="24"/>
          <w:lang w:eastAsia="en-IN"/>
        </w:rPr>
      </w:pPr>
    </w:p>
    <w:p w14:paraId="04A0D73D" w14:textId="77777777" w:rsidR="00443F0F" w:rsidRDefault="00443F0F" w:rsidP="00C36B5F">
      <w:pPr>
        <w:ind w:right="9"/>
        <w:rPr>
          <w:b/>
          <w:bCs/>
          <w:color w:val="000000"/>
          <w:sz w:val="24"/>
          <w:szCs w:val="24"/>
          <w:lang w:eastAsia="en-IN"/>
        </w:rPr>
      </w:pPr>
    </w:p>
    <w:p w14:paraId="7C946B45" w14:textId="757212CE" w:rsidR="00443F0F" w:rsidRDefault="00443F0F" w:rsidP="00C36B5F">
      <w:pPr>
        <w:ind w:right="9"/>
        <w:rPr>
          <w:b/>
          <w:bCs/>
          <w:color w:val="000000"/>
          <w:sz w:val="24"/>
          <w:szCs w:val="24"/>
          <w:lang w:eastAsia="en-IN"/>
        </w:rPr>
      </w:pPr>
    </w:p>
    <w:p w14:paraId="1E7F0F5F" w14:textId="6CBDF5C0" w:rsidR="00443F0F" w:rsidRDefault="00443F0F" w:rsidP="00C36B5F">
      <w:pPr>
        <w:ind w:right="9"/>
        <w:rPr>
          <w:b/>
          <w:bCs/>
          <w:color w:val="000000"/>
          <w:sz w:val="24"/>
          <w:szCs w:val="24"/>
          <w:lang w:eastAsia="en-IN"/>
        </w:rPr>
      </w:pPr>
    </w:p>
    <w:p w14:paraId="6425F743" w14:textId="77777777" w:rsidR="00443F0F" w:rsidRDefault="00443F0F" w:rsidP="00C36B5F">
      <w:pPr>
        <w:ind w:right="9"/>
        <w:rPr>
          <w:b/>
          <w:bCs/>
          <w:color w:val="000000"/>
          <w:sz w:val="24"/>
          <w:szCs w:val="24"/>
          <w:lang w:eastAsia="en-IN"/>
        </w:rPr>
      </w:pPr>
    </w:p>
    <w:p w14:paraId="4C9CBFE8" w14:textId="7C89A682" w:rsidR="00443F0F" w:rsidRDefault="00443F0F" w:rsidP="00C36B5F">
      <w:pPr>
        <w:ind w:right="9"/>
        <w:rPr>
          <w:b/>
          <w:bCs/>
          <w:color w:val="000000"/>
          <w:sz w:val="24"/>
          <w:szCs w:val="24"/>
          <w:lang w:eastAsia="en-IN"/>
        </w:rPr>
      </w:pPr>
    </w:p>
    <w:p w14:paraId="6CE6FF71" w14:textId="4B763570" w:rsidR="00443F0F" w:rsidRDefault="00443F0F" w:rsidP="00C36B5F">
      <w:pPr>
        <w:ind w:right="9"/>
        <w:rPr>
          <w:b/>
          <w:bCs/>
          <w:color w:val="000000"/>
          <w:sz w:val="24"/>
          <w:szCs w:val="24"/>
          <w:lang w:eastAsia="en-IN"/>
        </w:rPr>
      </w:pPr>
    </w:p>
    <w:p w14:paraId="30799729" w14:textId="29DF3A7B" w:rsidR="00443F0F" w:rsidRDefault="00443F0F" w:rsidP="00C36B5F">
      <w:pPr>
        <w:ind w:right="9"/>
        <w:rPr>
          <w:b/>
          <w:bCs/>
          <w:color w:val="000000"/>
          <w:sz w:val="24"/>
          <w:szCs w:val="24"/>
          <w:lang w:eastAsia="en-IN"/>
        </w:rPr>
      </w:pPr>
    </w:p>
    <w:p w14:paraId="3E965FE7" w14:textId="77777777" w:rsidR="00443F0F" w:rsidRDefault="00443F0F" w:rsidP="00C36B5F">
      <w:pPr>
        <w:ind w:right="9"/>
        <w:rPr>
          <w:b/>
          <w:bCs/>
          <w:color w:val="000000"/>
          <w:sz w:val="24"/>
          <w:szCs w:val="24"/>
          <w:lang w:eastAsia="en-IN"/>
        </w:rPr>
      </w:pPr>
    </w:p>
    <w:p w14:paraId="0EB90800" w14:textId="76A04132" w:rsidR="00443F0F" w:rsidRDefault="00443F0F" w:rsidP="00C36B5F">
      <w:pPr>
        <w:ind w:right="9"/>
        <w:rPr>
          <w:b/>
          <w:bCs/>
          <w:color w:val="000000"/>
          <w:sz w:val="24"/>
          <w:szCs w:val="24"/>
          <w:lang w:eastAsia="en-IN"/>
        </w:rPr>
      </w:pPr>
    </w:p>
    <w:p w14:paraId="72697568" w14:textId="40F71865" w:rsidR="00443F0F" w:rsidRDefault="00443F0F" w:rsidP="00C36B5F">
      <w:pPr>
        <w:ind w:right="9"/>
        <w:rPr>
          <w:b/>
          <w:bCs/>
          <w:color w:val="000000"/>
          <w:sz w:val="24"/>
          <w:szCs w:val="24"/>
          <w:lang w:eastAsia="en-IN"/>
        </w:rPr>
      </w:pPr>
    </w:p>
    <w:p w14:paraId="29E14156" w14:textId="1D117BAA" w:rsidR="00443F0F" w:rsidRDefault="00443F0F" w:rsidP="00C36B5F">
      <w:pPr>
        <w:ind w:right="9"/>
        <w:rPr>
          <w:b/>
          <w:bCs/>
          <w:color w:val="000000"/>
          <w:sz w:val="24"/>
          <w:szCs w:val="24"/>
          <w:lang w:eastAsia="en-IN"/>
        </w:rPr>
      </w:pPr>
    </w:p>
    <w:p w14:paraId="6FEF703A" w14:textId="4D2F507C" w:rsidR="00443F0F" w:rsidRDefault="00443F0F" w:rsidP="00C36B5F">
      <w:pPr>
        <w:ind w:right="9"/>
        <w:rPr>
          <w:b/>
          <w:bCs/>
          <w:color w:val="000000"/>
          <w:sz w:val="24"/>
          <w:szCs w:val="24"/>
          <w:lang w:eastAsia="en-IN"/>
        </w:rPr>
      </w:pPr>
    </w:p>
    <w:p w14:paraId="5F0818FA" w14:textId="7C34CA6A" w:rsidR="00443F0F" w:rsidRDefault="00443F0F" w:rsidP="00C36B5F">
      <w:pPr>
        <w:ind w:right="9"/>
        <w:rPr>
          <w:b/>
          <w:bCs/>
          <w:color w:val="000000"/>
          <w:sz w:val="24"/>
          <w:szCs w:val="24"/>
          <w:lang w:eastAsia="en-IN"/>
        </w:rPr>
      </w:pPr>
    </w:p>
    <w:p w14:paraId="74E41B9B" w14:textId="6FA9F717" w:rsidR="00443F0F" w:rsidRDefault="00443F0F" w:rsidP="00C36B5F">
      <w:pPr>
        <w:ind w:right="9"/>
        <w:rPr>
          <w:b/>
          <w:bCs/>
          <w:color w:val="000000"/>
          <w:sz w:val="24"/>
          <w:szCs w:val="24"/>
          <w:lang w:eastAsia="en-IN"/>
        </w:rPr>
      </w:pPr>
    </w:p>
    <w:p w14:paraId="28F9BA47" w14:textId="4AB9A48E" w:rsidR="00443F0F" w:rsidRDefault="00443F0F" w:rsidP="00C36B5F">
      <w:pPr>
        <w:ind w:right="9"/>
        <w:rPr>
          <w:b/>
          <w:bCs/>
          <w:color w:val="000000"/>
          <w:sz w:val="24"/>
          <w:szCs w:val="24"/>
          <w:lang w:eastAsia="en-IN"/>
        </w:rPr>
      </w:pPr>
    </w:p>
    <w:p w14:paraId="3B453DB4" w14:textId="74295CB2" w:rsidR="00443F0F" w:rsidRDefault="00443F0F" w:rsidP="00C36B5F">
      <w:pPr>
        <w:ind w:right="9"/>
        <w:rPr>
          <w:b/>
          <w:bCs/>
          <w:color w:val="000000"/>
          <w:sz w:val="24"/>
          <w:szCs w:val="24"/>
          <w:lang w:eastAsia="en-IN"/>
        </w:rPr>
      </w:pPr>
    </w:p>
    <w:p w14:paraId="0A5C8B18" w14:textId="68508364" w:rsidR="00443F0F" w:rsidRDefault="00443F0F" w:rsidP="00C36B5F">
      <w:pPr>
        <w:ind w:right="9"/>
        <w:rPr>
          <w:b/>
          <w:bCs/>
          <w:color w:val="000000"/>
          <w:sz w:val="24"/>
          <w:szCs w:val="24"/>
          <w:lang w:eastAsia="en-IN"/>
        </w:rPr>
      </w:pPr>
    </w:p>
    <w:p w14:paraId="06FFFE49" w14:textId="73CD72C9" w:rsidR="00443F0F" w:rsidRDefault="000411A3" w:rsidP="00C36B5F">
      <w:pPr>
        <w:ind w:right="9"/>
        <w:rPr>
          <w:b/>
          <w:bCs/>
          <w:color w:val="000000"/>
          <w:sz w:val="24"/>
          <w:szCs w:val="24"/>
          <w:lang w:eastAsia="en-IN"/>
        </w:rPr>
      </w:pPr>
      <w:r w:rsidRPr="00443F0F">
        <w:rPr>
          <w:b/>
          <w:bCs/>
          <w:color w:val="000000"/>
          <w:sz w:val="24"/>
          <w:szCs w:val="24"/>
          <w:lang w:eastAsia="en-IN"/>
        </w:rPr>
        <w:drawing>
          <wp:anchor distT="0" distB="0" distL="114300" distR="114300" simplePos="0" relativeHeight="251663360" behindDoc="0" locked="0" layoutInCell="1" allowOverlap="1" wp14:anchorId="4B826B57" wp14:editId="3A249B64">
            <wp:simplePos x="0" y="0"/>
            <wp:positionH relativeFrom="column">
              <wp:posOffset>342900</wp:posOffset>
            </wp:positionH>
            <wp:positionV relativeFrom="paragraph">
              <wp:posOffset>15240</wp:posOffset>
            </wp:positionV>
            <wp:extent cx="4686300" cy="4527867"/>
            <wp:effectExtent l="0" t="0" r="0" b="6350"/>
            <wp:wrapNone/>
            <wp:docPr id="89878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84936" name=""/>
                    <pic:cNvPicPr/>
                  </pic:nvPicPr>
                  <pic:blipFill>
                    <a:blip r:embed="rId14">
                      <a:extLst>
                        <a:ext uri="{28A0092B-C50C-407E-A947-70E740481C1C}">
                          <a14:useLocalDpi xmlns:a14="http://schemas.microsoft.com/office/drawing/2010/main" val="0"/>
                        </a:ext>
                      </a:extLst>
                    </a:blip>
                    <a:stretch>
                      <a:fillRect/>
                    </a:stretch>
                  </pic:blipFill>
                  <pic:spPr>
                    <a:xfrm>
                      <a:off x="0" y="0"/>
                      <a:ext cx="4686300" cy="4527867"/>
                    </a:xfrm>
                    <a:prstGeom prst="rect">
                      <a:avLst/>
                    </a:prstGeom>
                  </pic:spPr>
                </pic:pic>
              </a:graphicData>
            </a:graphic>
            <wp14:sizeRelH relativeFrom="margin">
              <wp14:pctWidth>0</wp14:pctWidth>
            </wp14:sizeRelH>
            <wp14:sizeRelV relativeFrom="margin">
              <wp14:pctHeight>0</wp14:pctHeight>
            </wp14:sizeRelV>
          </wp:anchor>
        </w:drawing>
      </w:r>
    </w:p>
    <w:p w14:paraId="75DE5D87" w14:textId="2E7D5688" w:rsidR="00443F0F" w:rsidRDefault="00443F0F" w:rsidP="00C36B5F">
      <w:pPr>
        <w:ind w:right="9"/>
        <w:rPr>
          <w:b/>
          <w:bCs/>
          <w:color w:val="000000"/>
          <w:sz w:val="24"/>
          <w:szCs w:val="24"/>
          <w:lang w:eastAsia="en-IN"/>
        </w:rPr>
      </w:pPr>
    </w:p>
    <w:p w14:paraId="7D7E3E64" w14:textId="2AF606C0" w:rsidR="00443F0F" w:rsidRDefault="00443F0F" w:rsidP="00C36B5F">
      <w:pPr>
        <w:ind w:right="9"/>
        <w:rPr>
          <w:b/>
          <w:bCs/>
          <w:color w:val="000000"/>
          <w:sz w:val="24"/>
          <w:szCs w:val="24"/>
          <w:lang w:eastAsia="en-IN"/>
        </w:rPr>
      </w:pPr>
    </w:p>
    <w:p w14:paraId="17650681" w14:textId="63AE7298" w:rsidR="00443F0F" w:rsidRDefault="00443F0F" w:rsidP="00C36B5F">
      <w:pPr>
        <w:ind w:right="9"/>
        <w:rPr>
          <w:b/>
          <w:bCs/>
          <w:color w:val="000000"/>
          <w:sz w:val="24"/>
          <w:szCs w:val="24"/>
          <w:lang w:eastAsia="en-IN"/>
        </w:rPr>
      </w:pPr>
    </w:p>
    <w:p w14:paraId="25F9EA47" w14:textId="4AA92605" w:rsidR="00443F0F" w:rsidRDefault="00443F0F" w:rsidP="00C36B5F">
      <w:pPr>
        <w:ind w:right="9"/>
        <w:rPr>
          <w:b/>
          <w:bCs/>
          <w:color w:val="000000"/>
          <w:sz w:val="24"/>
          <w:szCs w:val="24"/>
          <w:lang w:eastAsia="en-IN"/>
        </w:rPr>
      </w:pPr>
    </w:p>
    <w:p w14:paraId="557E9AD2" w14:textId="77777777" w:rsidR="00443F0F" w:rsidRDefault="00443F0F" w:rsidP="00C36B5F">
      <w:pPr>
        <w:ind w:right="9"/>
        <w:rPr>
          <w:b/>
          <w:bCs/>
          <w:color w:val="000000"/>
          <w:sz w:val="24"/>
          <w:szCs w:val="24"/>
          <w:lang w:eastAsia="en-IN"/>
        </w:rPr>
      </w:pPr>
    </w:p>
    <w:p w14:paraId="0C5978B3" w14:textId="77777777" w:rsidR="00443F0F" w:rsidRDefault="00443F0F" w:rsidP="00C36B5F">
      <w:pPr>
        <w:ind w:right="9"/>
        <w:rPr>
          <w:b/>
          <w:bCs/>
          <w:color w:val="000000"/>
          <w:sz w:val="24"/>
          <w:szCs w:val="24"/>
          <w:lang w:eastAsia="en-IN"/>
        </w:rPr>
      </w:pPr>
    </w:p>
    <w:p w14:paraId="1D5C965E" w14:textId="77777777" w:rsidR="00443F0F" w:rsidRDefault="00443F0F" w:rsidP="00C36B5F">
      <w:pPr>
        <w:ind w:right="9"/>
        <w:rPr>
          <w:b/>
          <w:bCs/>
          <w:color w:val="000000"/>
          <w:sz w:val="24"/>
          <w:szCs w:val="24"/>
          <w:lang w:eastAsia="en-IN"/>
        </w:rPr>
      </w:pPr>
    </w:p>
    <w:p w14:paraId="4105CCB6" w14:textId="77777777" w:rsidR="00443F0F" w:rsidRDefault="00443F0F" w:rsidP="00C36B5F">
      <w:pPr>
        <w:ind w:right="9"/>
        <w:rPr>
          <w:b/>
          <w:bCs/>
          <w:color w:val="000000"/>
          <w:sz w:val="24"/>
          <w:szCs w:val="24"/>
          <w:lang w:eastAsia="en-IN"/>
        </w:rPr>
      </w:pPr>
    </w:p>
    <w:p w14:paraId="7449118A" w14:textId="77777777" w:rsidR="00443F0F" w:rsidRDefault="00443F0F" w:rsidP="00C36B5F">
      <w:pPr>
        <w:ind w:right="9"/>
        <w:rPr>
          <w:b/>
          <w:bCs/>
          <w:color w:val="000000"/>
          <w:sz w:val="24"/>
          <w:szCs w:val="24"/>
          <w:lang w:eastAsia="en-IN"/>
        </w:rPr>
      </w:pPr>
    </w:p>
    <w:p w14:paraId="610D26E8" w14:textId="77777777" w:rsidR="00443F0F" w:rsidRDefault="00443F0F" w:rsidP="00C36B5F">
      <w:pPr>
        <w:ind w:right="9"/>
        <w:rPr>
          <w:b/>
          <w:bCs/>
          <w:color w:val="000000"/>
          <w:sz w:val="24"/>
          <w:szCs w:val="24"/>
          <w:lang w:eastAsia="en-IN"/>
        </w:rPr>
      </w:pPr>
    </w:p>
    <w:p w14:paraId="5032876C" w14:textId="77777777" w:rsidR="00443F0F" w:rsidRDefault="00443F0F" w:rsidP="00C36B5F">
      <w:pPr>
        <w:ind w:right="9"/>
        <w:rPr>
          <w:b/>
          <w:bCs/>
          <w:color w:val="000000"/>
          <w:sz w:val="24"/>
          <w:szCs w:val="24"/>
          <w:lang w:eastAsia="en-IN"/>
        </w:rPr>
      </w:pPr>
    </w:p>
    <w:p w14:paraId="44BE7240" w14:textId="56B33ACF" w:rsidR="00443F0F" w:rsidRDefault="00443F0F" w:rsidP="00C36B5F">
      <w:pPr>
        <w:ind w:right="9"/>
        <w:rPr>
          <w:b/>
          <w:bCs/>
          <w:color w:val="000000"/>
          <w:sz w:val="24"/>
          <w:szCs w:val="24"/>
          <w:lang w:eastAsia="en-IN"/>
        </w:rPr>
      </w:pPr>
    </w:p>
    <w:p w14:paraId="6B581460" w14:textId="77777777" w:rsidR="00443F0F" w:rsidRDefault="00443F0F" w:rsidP="00C36B5F">
      <w:pPr>
        <w:ind w:right="9"/>
        <w:rPr>
          <w:b/>
          <w:bCs/>
          <w:color w:val="000000"/>
          <w:sz w:val="24"/>
          <w:szCs w:val="24"/>
          <w:lang w:eastAsia="en-IN"/>
        </w:rPr>
      </w:pPr>
    </w:p>
    <w:p w14:paraId="3CEBBB41" w14:textId="77777777" w:rsidR="00443F0F" w:rsidRDefault="00443F0F" w:rsidP="00C36B5F">
      <w:pPr>
        <w:ind w:right="9"/>
        <w:rPr>
          <w:b/>
          <w:bCs/>
          <w:color w:val="000000"/>
          <w:sz w:val="24"/>
          <w:szCs w:val="24"/>
          <w:lang w:eastAsia="en-IN"/>
        </w:rPr>
      </w:pPr>
    </w:p>
    <w:p w14:paraId="314371E8" w14:textId="17174108" w:rsidR="00443F0F" w:rsidRDefault="00443F0F" w:rsidP="00C36B5F">
      <w:pPr>
        <w:ind w:right="9"/>
        <w:rPr>
          <w:b/>
          <w:bCs/>
          <w:color w:val="000000"/>
          <w:sz w:val="24"/>
          <w:szCs w:val="24"/>
          <w:lang w:eastAsia="en-IN"/>
        </w:rPr>
      </w:pPr>
    </w:p>
    <w:p w14:paraId="52E804CE" w14:textId="529CAB7B" w:rsidR="00443F0F" w:rsidRDefault="00443F0F" w:rsidP="00C36B5F">
      <w:pPr>
        <w:ind w:right="9"/>
        <w:rPr>
          <w:b/>
          <w:bCs/>
          <w:color w:val="000000"/>
          <w:sz w:val="24"/>
          <w:szCs w:val="24"/>
          <w:lang w:eastAsia="en-IN"/>
        </w:rPr>
      </w:pPr>
    </w:p>
    <w:p w14:paraId="586EC3E3" w14:textId="77777777" w:rsidR="00443F0F" w:rsidRDefault="00443F0F" w:rsidP="00C36B5F">
      <w:pPr>
        <w:ind w:right="9"/>
        <w:rPr>
          <w:b/>
          <w:bCs/>
          <w:color w:val="000000"/>
          <w:sz w:val="24"/>
          <w:szCs w:val="24"/>
          <w:lang w:eastAsia="en-IN"/>
        </w:rPr>
      </w:pPr>
    </w:p>
    <w:p w14:paraId="67463E1F" w14:textId="77777777" w:rsidR="000411A3" w:rsidRDefault="000411A3" w:rsidP="00C36B5F">
      <w:pPr>
        <w:ind w:right="9"/>
        <w:rPr>
          <w:b/>
          <w:bCs/>
          <w:color w:val="000000"/>
          <w:sz w:val="24"/>
          <w:szCs w:val="24"/>
          <w:lang w:eastAsia="en-IN"/>
        </w:rPr>
      </w:pPr>
    </w:p>
    <w:p w14:paraId="30FBE885" w14:textId="77777777" w:rsidR="000411A3" w:rsidRDefault="000411A3" w:rsidP="00C36B5F">
      <w:pPr>
        <w:ind w:right="9"/>
        <w:rPr>
          <w:b/>
          <w:bCs/>
          <w:color w:val="000000"/>
          <w:sz w:val="24"/>
          <w:szCs w:val="24"/>
          <w:lang w:eastAsia="en-IN"/>
        </w:rPr>
      </w:pPr>
    </w:p>
    <w:p w14:paraId="5A7AAEB0" w14:textId="77777777" w:rsidR="000411A3" w:rsidRDefault="000411A3" w:rsidP="00C36B5F">
      <w:pPr>
        <w:ind w:right="9"/>
        <w:rPr>
          <w:b/>
          <w:bCs/>
          <w:color w:val="000000"/>
          <w:sz w:val="24"/>
          <w:szCs w:val="24"/>
          <w:lang w:eastAsia="en-IN"/>
        </w:rPr>
      </w:pPr>
    </w:p>
    <w:p w14:paraId="39C5B5AC" w14:textId="77777777" w:rsidR="000411A3" w:rsidRDefault="000411A3" w:rsidP="00C36B5F">
      <w:pPr>
        <w:ind w:right="9"/>
        <w:rPr>
          <w:b/>
          <w:bCs/>
          <w:color w:val="000000"/>
          <w:sz w:val="24"/>
          <w:szCs w:val="24"/>
          <w:lang w:eastAsia="en-IN"/>
        </w:rPr>
      </w:pPr>
    </w:p>
    <w:p w14:paraId="113F0485" w14:textId="77777777" w:rsidR="000411A3" w:rsidRDefault="000411A3" w:rsidP="00C36B5F">
      <w:pPr>
        <w:ind w:right="9"/>
        <w:rPr>
          <w:b/>
          <w:bCs/>
          <w:color w:val="000000"/>
          <w:sz w:val="24"/>
          <w:szCs w:val="24"/>
          <w:lang w:eastAsia="en-IN"/>
        </w:rPr>
      </w:pPr>
    </w:p>
    <w:p w14:paraId="58BBF10A" w14:textId="77777777" w:rsidR="000411A3" w:rsidRDefault="000411A3" w:rsidP="00C36B5F">
      <w:pPr>
        <w:ind w:right="9"/>
        <w:rPr>
          <w:b/>
          <w:bCs/>
          <w:color w:val="000000"/>
          <w:sz w:val="24"/>
          <w:szCs w:val="24"/>
          <w:lang w:eastAsia="en-IN"/>
        </w:rPr>
      </w:pPr>
    </w:p>
    <w:p w14:paraId="4EA9235E" w14:textId="5FC13F2A" w:rsidR="000411A3" w:rsidRDefault="000411A3" w:rsidP="00C36B5F">
      <w:pPr>
        <w:ind w:right="9"/>
        <w:rPr>
          <w:b/>
          <w:bCs/>
          <w:color w:val="000000"/>
          <w:sz w:val="24"/>
          <w:szCs w:val="24"/>
          <w:lang w:eastAsia="en-IN"/>
        </w:rPr>
      </w:pPr>
      <w:r w:rsidRPr="000411A3">
        <w:rPr>
          <w:b/>
          <w:bCs/>
          <w:color w:val="000000"/>
          <w:sz w:val="24"/>
          <w:szCs w:val="24"/>
          <w:lang w:eastAsia="en-IN"/>
        </w:rPr>
        <w:lastRenderedPageBreak/>
        <w:drawing>
          <wp:anchor distT="0" distB="0" distL="114300" distR="114300" simplePos="0" relativeHeight="251664384" behindDoc="0" locked="0" layoutInCell="1" allowOverlap="1" wp14:anchorId="0AB52C0B" wp14:editId="5E932FB2">
            <wp:simplePos x="0" y="0"/>
            <wp:positionH relativeFrom="column">
              <wp:posOffset>-152400</wp:posOffset>
            </wp:positionH>
            <wp:positionV relativeFrom="paragraph">
              <wp:posOffset>-203200</wp:posOffset>
            </wp:positionV>
            <wp:extent cx="2984500" cy="2525782"/>
            <wp:effectExtent l="0" t="0" r="6350" b="8255"/>
            <wp:wrapNone/>
            <wp:docPr id="153027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70286" name=""/>
                    <pic:cNvPicPr/>
                  </pic:nvPicPr>
                  <pic:blipFill>
                    <a:blip r:embed="rId15">
                      <a:extLst>
                        <a:ext uri="{28A0092B-C50C-407E-A947-70E740481C1C}">
                          <a14:useLocalDpi xmlns:a14="http://schemas.microsoft.com/office/drawing/2010/main" val="0"/>
                        </a:ext>
                      </a:extLst>
                    </a:blip>
                    <a:stretch>
                      <a:fillRect/>
                    </a:stretch>
                  </pic:blipFill>
                  <pic:spPr>
                    <a:xfrm>
                      <a:off x="0" y="0"/>
                      <a:ext cx="2984500" cy="2525782"/>
                    </a:xfrm>
                    <a:prstGeom prst="rect">
                      <a:avLst/>
                    </a:prstGeom>
                  </pic:spPr>
                </pic:pic>
              </a:graphicData>
            </a:graphic>
            <wp14:sizeRelH relativeFrom="margin">
              <wp14:pctWidth>0</wp14:pctWidth>
            </wp14:sizeRelH>
            <wp14:sizeRelV relativeFrom="margin">
              <wp14:pctHeight>0</wp14:pctHeight>
            </wp14:sizeRelV>
          </wp:anchor>
        </w:drawing>
      </w:r>
    </w:p>
    <w:p w14:paraId="313E9369" w14:textId="7213136A" w:rsidR="000411A3" w:rsidRDefault="000411A3" w:rsidP="00C36B5F">
      <w:pPr>
        <w:ind w:right="9"/>
        <w:rPr>
          <w:b/>
          <w:bCs/>
          <w:color w:val="000000"/>
          <w:sz w:val="24"/>
          <w:szCs w:val="24"/>
          <w:lang w:eastAsia="en-IN"/>
        </w:rPr>
      </w:pPr>
    </w:p>
    <w:p w14:paraId="3D3B5722" w14:textId="169088E9" w:rsidR="000411A3" w:rsidRDefault="000411A3" w:rsidP="00C36B5F">
      <w:pPr>
        <w:ind w:right="9"/>
        <w:rPr>
          <w:b/>
          <w:bCs/>
          <w:color w:val="000000"/>
          <w:sz w:val="24"/>
          <w:szCs w:val="24"/>
          <w:lang w:eastAsia="en-IN"/>
        </w:rPr>
      </w:pPr>
    </w:p>
    <w:p w14:paraId="64187C56" w14:textId="20F5F22E" w:rsidR="000411A3" w:rsidRDefault="000411A3" w:rsidP="00C36B5F">
      <w:pPr>
        <w:ind w:right="9"/>
        <w:rPr>
          <w:b/>
          <w:bCs/>
          <w:color w:val="000000"/>
          <w:sz w:val="24"/>
          <w:szCs w:val="24"/>
          <w:lang w:eastAsia="en-IN"/>
        </w:rPr>
      </w:pPr>
    </w:p>
    <w:p w14:paraId="76F49D00" w14:textId="695D718F" w:rsidR="000411A3" w:rsidRDefault="000411A3" w:rsidP="00C36B5F">
      <w:pPr>
        <w:ind w:right="9"/>
        <w:rPr>
          <w:b/>
          <w:bCs/>
          <w:color w:val="000000"/>
          <w:sz w:val="24"/>
          <w:szCs w:val="24"/>
          <w:lang w:eastAsia="en-IN"/>
        </w:rPr>
      </w:pPr>
    </w:p>
    <w:p w14:paraId="7DBA6227" w14:textId="77777777" w:rsidR="000411A3" w:rsidRDefault="000411A3" w:rsidP="00C36B5F">
      <w:pPr>
        <w:ind w:right="9"/>
        <w:rPr>
          <w:b/>
          <w:bCs/>
          <w:color w:val="000000"/>
          <w:sz w:val="24"/>
          <w:szCs w:val="24"/>
          <w:lang w:eastAsia="en-IN"/>
        </w:rPr>
      </w:pPr>
    </w:p>
    <w:p w14:paraId="2A6732D9" w14:textId="71DA1883" w:rsidR="000411A3" w:rsidRDefault="000411A3" w:rsidP="00C36B5F">
      <w:pPr>
        <w:ind w:right="9"/>
        <w:rPr>
          <w:b/>
          <w:bCs/>
          <w:color w:val="000000"/>
          <w:sz w:val="24"/>
          <w:szCs w:val="24"/>
          <w:lang w:eastAsia="en-IN"/>
        </w:rPr>
      </w:pPr>
    </w:p>
    <w:p w14:paraId="7BEE298A" w14:textId="098F495D" w:rsidR="000411A3" w:rsidRDefault="000411A3" w:rsidP="00C36B5F">
      <w:pPr>
        <w:ind w:right="9"/>
        <w:rPr>
          <w:b/>
          <w:bCs/>
          <w:color w:val="000000"/>
          <w:sz w:val="24"/>
          <w:szCs w:val="24"/>
          <w:lang w:eastAsia="en-IN"/>
        </w:rPr>
      </w:pPr>
    </w:p>
    <w:p w14:paraId="2BC40627" w14:textId="07DE0CAB" w:rsidR="000411A3" w:rsidRDefault="000411A3" w:rsidP="00C36B5F">
      <w:pPr>
        <w:ind w:right="9"/>
        <w:rPr>
          <w:b/>
          <w:bCs/>
          <w:color w:val="000000"/>
          <w:sz w:val="24"/>
          <w:szCs w:val="24"/>
          <w:lang w:eastAsia="en-IN"/>
        </w:rPr>
      </w:pPr>
    </w:p>
    <w:p w14:paraId="41F473F1" w14:textId="664121A8" w:rsidR="000411A3" w:rsidRDefault="000411A3" w:rsidP="00C36B5F">
      <w:pPr>
        <w:ind w:right="9"/>
        <w:rPr>
          <w:b/>
          <w:bCs/>
          <w:color w:val="000000"/>
          <w:sz w:val="24"/>
          <w:szCs w:val="24"/>
          <w:lang w:eastAsia="en-IN"/>
        </w:rPr>
      </w:pPr>
    </w:p>
    <w:p w14:paraId="4C4B77B2" w14:textId="09F462A5" w:rsidR="000411A3" w:rsidRDefault="000411A3" w:rsidP="00C36B5F">
      <w:pPr>
        <w:ind w:right="9"/>
        <w:rPr>
          <w:b/>
          <w:bCs/>
          <w:color w:val="000000"/>
          <w:sz w:val="24"/>
          <w:szCs w:val="24"/>
          <w:lang w:eastAsia="en-IN"/>
        </w:rPr>
      </w:pPr>
    </w:p>
    <w:p w14:paraId="3B649B97" w14:textId="21125D19" w:rsidR="000411A3" w:rsidRDefault="000411A3" w:rsidP="00C36B5F">
      <w:pPr>
        <w:ind w:right="9"/>
        <w:rPr>
          <w:b/>
          <w:bCs/>
          <w:color w:val="000000"/>
          <w:sz w:val="24"/>
          <w:szCs w:val="24"/>
          <w:lang w:eastAsia="en-IN"/>
        </w:rPr>
      </w:pPr>
    </w:p>
    <w:p w14:paraId="48658568" w14:textId="1777DD3B" w:rsidR="000411A3" w:rsidRDefault="000411A3" w:rsidP="00C36B5F">
      <w:pPr>
        <w:ind w:right="9"/>
        <w:rPr>
          <w:b/>
          <w:bCs/>
          <w:color w:val="000000"/>
          <w:sz w:val="24"/>
          <w:szCs w:val="24"/>
          <w:lang w:eastAsia="en-IN"/>
        </w:rPr>
      </w:pPr>
    </w:p>
    <w:p w14:paraId="312A38D5" w14:textId="295186D8" w:rsidR="000411A3" w:rsidRDefault="000411A3" w:rsidP="00C36B5F">
      <w:pPr>
        <w:ind w:right="9"/>
        <w:rPr>
          <w:b/>
          <w:bCs/>
          <w:color w:val="000000"/>
          <w:sz w:val="24"/>
          <w:szCs w:val="24"/>
          <w:lang w:eastAsia="en-IN"/>
        </w:rPr>
      </w:pPr>
    </w:p>
    <w:p w14:paraId="2DAA384B" w14:textId="77777777" w:rsidR="000411A3" w:rsidRDefault="000411A3" w:rsidP="00C36B5F">
      <w:pPr>
        <w:ind w:right="9"/>
        <w:rPr>
          <w:b/>
          <w:bCs/>
          <w:color w:val="000000"/>
          <w:sz w:val="24"/>
          <w:szCs w:val="24"/>
          <w:lang w:eastAsia="en-IN"/>
        </w:rPr>
      </w:pPr>
    </w:p>
    <w:p w14:paraId="50C8D83D" w14:textId="0F2FF50E" w:rsidR="000411A3" w:rsidRDefault="000411A3" w:rsidP="00C36B5F">
      <w:pPr>
        <w:ind w:right="9"/>
        <w:rPr>
          <w:b/>
          <w:bCs/>
          <w:color w:val="000000"/>
          <w:sz w:val="24"/>
          <w:szCs w:val="24"/>
          <w:lang w:eastAsia="en-IN"/>
        </w:rPr>
      </w:pPr>
      <w:r>
        <w:rPr>
          <w:noProof/>
        </w:rPr>
        <w:drawing>
          <wp:anchor distT="0" distB="0" distL="114300" distR="114300" simplePos="0" relativeHeight="251665408" behindDoc="0" locked="0" layoutInCell="1" allowOverlap="1" wp14:anchorId="72E4EE11" wp14:editId="5536B45A">
            <wp:simplePos x="0" y="0"/>
            <wp:positionH relativeFrom="margin">
              <wp:posOffset>762000</wp:posOffset>
            </wp:positionH>
            <wp:positionV relativeFrom="paragraph">
              <wp:posOffset>152400</wp:posOffset>
            </wp:positionV>
            <wp:extent cx="4258642" cy="2425700"/>
            <wp:effectExtent l="0" t="0" r="8890" b="0"/>
            <wp:wrapNone/>
            <wp:docPr id="1719413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8642" cy="2425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18B8FD" w14:textId="77777777" w:rsidR="000411A3" w:rsidRDefault="000411A3" w:rsidP="00C36B5F">
      <w:pPr>
        <w:ind w:right="9"/>
        <w:rPr>
          <w:b/>
          <w:bCs/>
          <w:color w:val="000000"/>
          <w:sz w:val="24"/>
          <w:szCs w:val="24"/>
          <w:lang w:eastAsia="en-IN"/>
        </w:rPr>
      </w:pPr>
    </w:p>
    <w:p w14:paraId="3B74FB00" w14:textId="5F4B47A5" w:rsidR="000411A3" w:rsidRDefault="000411A3" w:rsidP="00C36B5F">
      <w:pPr>
        <w:ind w:right="9"/>
        <w:rPr>
          <w:b/>
          <w:bCs/>
          <w:color w:val="000000"/>
          <w:sz w:val="24"/>
          <w:szCs w:val="24"/>
          <w:lang w:eastAsia="en-IN"/>
        </w:rPr>
      </w:pPr>
    </w:p>
    <w:p w14:paraId="299A61BE" w14:textId="5379758B" w:rsidR="000411A3" w:rsidRDefault="000411A3" w:rsidP="00C36B5F">
      <w:pPr>
        <w:ind w:right="9"/>
        <w:rPr>
          <w:b/>
          <w:bCs/>
          <w:color w:val="000000"/>
          <w:sz w:val="24"/>
          <w:szCs w:val="24"/>
          <w:lang w:eastAsia="en-IN"/>
        </w:rPr>
      </w:pPr>
    </w:p>
    <w:p w14:paraId="1C4738F2" w14:textId="5F42A0B4" w:rsidR="000411A3" w:rsidRDefault="000411A3" w:rsidP="00C36B5F">
      <w:pPr>
        <w:ind w:right="9"/>
        <w:rPr>
          <w:b/>
          <w:bCs/>
          <w:color w:val="000000"/>
          <w:sz w:val="24"/>
          <w:szCs w:val="24"/>
          <w:lang w:eastAsia="en-IN"/>
        </w:rPr>
      </w:pPr>
    </w:p>
    <w:p w14:paraId="52427072" w14:textId="77777777" w:rsidR="000411A3" w:rsidRDefault="000411A3" w:rsidP="00C36B5F">
      <w:pPr>
        <w:ind w:right="9"/>
        <w:rPr>
          <w:b/>
          <w:bCs/>
          <w:color w:val="000000"/>
          <w:sz w:val="24"/>
          <w:szCs w:val="24"/>
          <w:lang w:eastAsia="en-IN"/>
        </w:rPr>
      </w:pPr>
    </w:p>
    <w:p w14:paraId="1AAEC240" w14:textId="77777777" w:rsidR="000411A3" w:rsidRDefault="000411A3" w:rsidP="00C36B5F">
      <w:pPr>
        <w:ind w:right="9"/>
        <w:rPr>
          <w:b/>
          <w:bCs/>
          <w:color w:val="000000"/>
          <w:sz w:val="24"/>
          <w:szCs w:val="24"/>
          <w:lang w:eastAsia="en-IN"/>
        </w:rPr>
      </w:pPr>
    </w:p>
    <w:p w14:paraId="7B84F902" w14:textId="0AF5B5C0" w:rsidR="000411A3" w:rsidRDefault="000411A3" w:rsidP="00C36B5F">
      <w:pPr>
        <w:ind w:right="9"/>
        <w:rPr>
          <w:b/>
          <w:bCs/>
          <w:color w:val="000000"/>
          <w:sz w:val="24"/>
          <w:szCs w:val="24"/>
          <w:lang w:eastAsia="en-IN"/>
        </w:rPr>
      </w:pPr>
    </w:p>
    <w:p w14:paraId="57F988A7" w14:textId="17AB1C01" w:rsidR="000411A3" w:rsidRDefault="000411A3" w:rsidP="00C36B5F">
      <w:pPr>
        <w:ind w:right="9"/>
        <w:rPr>
          <w:b/>
          <w:bCs/>
          <w:color w:val="000000"/>
          <w:sz w:val="24"/>
          <w:szCs w:val="24"/>
          <w:lang w:eastAsia="en-IN"/>
        </w:rPr>
      </w:pPr>
    </w:p>
    <w:p w14:paraId="5DE07918" w14:textId="77777777" w:rsidR="000411A3" w:rsidRDefault="000411A3" w:rsidP="00C36B5F">
      <w:pPr>
        <w:ind w:right="9"/>
        <w:rPr>
          <w:b/>
          <w:bCs/>
          <w:color w:val="000000"/>
          <w:sz w:val="24"/>
          <w:szCs w:val="24"/>
          <w:lang w:eastAsia="en-IN"/>
        </w:rPr>
      </w:pPr>
    </w:p>
    <w:p w14:paraId="15FD91BD" w14:textId="000B44B3" w:rsidR="000411A3" w:rsidRDefault="000411A3" w:rsidP="00C36B5F">
      <w:pPr>
        <w:ind w:right="9"/>
        <w:rPr>
          <w:b/>
          <w:bCs/>
          <w:color w:val="000000"/>
          <w:sz w:val="24"/>
          <w:szCs w:val="24"/>
          <w:lang w:eastAsia="en-IN"/>
        </w:rPr>
      </w:pPr>
    </w:p>
    <w:p w14:paraId="3668BE3E" w14:textId="77777777" w:rsidR="000411A3" w:rsidRDefault="000411A3" w:rsidP="00C36B5F">
      <w:pPr>
        <w:ind w:right="9"/>
        <w:rPr>
          <w:b/>
          <w:bCs/>
          <w:color w:val="000000"/>
          <w:sz w:val="24"/>
          <w:szCs w:val="24"/>
          <w:lang w:eastAsia="en-IN"/>
        </w:rPr>
      </w:pPr>
    </w:p>
    <w:p w14:paraId="082C788A" w14:textId="77777777" w:rsidR="000411A3" w:rsidRDefault="000411A3" w:rsidP="00C36B5F">
      <w:pPr>
        <w:ind w:right="9"/>
        <w:rPr>
          <w:b/>
          <w:bCs/>
          <w:color w:val="000000"/>
          <w:sz w:val="24"/>
          <w:szCs w:val="24"/>
          <w:lang w:eastAsia="en-IN"/>
        </w:rPr>
      </w:pPr>
    </w:p>
    <w:p w14:paraId="350C863D" w14:textId="77777777" w:rsidR="000411A3" w:rsidRDefault="000411A3" w:rsidP="00C36B5F">
      <w:pPr>
        <w:ind w:right="9"/>
        <w:rPr>
          <w:b/>
          <w:bCs/>
          <w:color w:val="000000"/>
          <w:sz w:val="24"/>
          <w:szCs w:val="24"/>
          <w:lang w:eastAsia="en-IN"/>
        </w:rPr>
      </w:pPr>
    </w:p>
    <w:p w14:paraId="12902F8F" w14:textId="77777777" w:rsidR="000411A3" w:rsidRDefault="000411A3" w:rsidP="00C36B5F">
      <w:pPr>
        <w:ind w:right="9"/>
        <w:rPr>
          <w:b/>
          <w:bCs/>
          <w:color w:val="000000"/>
          <w:sz w:val="24"/>
          <w:szCs w:val="24"/>
          <w:lang w:eastAsia="en-IN"/>
        </w:rPr>
      </w:pPr>
    </w:p>
    <w:p w14:paraId="1F14827A" w14:textId="0FADA2A2" w:rsidR="000411A3" w:rsidRDefault="000411A3" w:rsidP="00C36B5F">
      <w:pPr>
        <w:ind w:right="9"/>
        <w:rPr>
          <w:b/>
          <w:bCs/>
          <w:color w:val="000000"/>
          <w:sz w:val="24"/>
          <w:szCs w:val="24"/>
          <w:lang w:eastAsia="en-IN"/>
        </w:rPr>
      </w:pPr>
    </w:p>
    <w:p w14:paraId="1BB0B785" w14:textId="0E4D31CB" w:rsidR="000411A3" w:rsidRDefault="000411A3" w:rsidP="00C36B5F">
      <w:pPr>
        <w:ind w:right="9"/>
        <w:rPr>
          <w:b/>
          <w:bCs/>
          <w:color w:val="000000"/>
          <w:sz w:val="24"/>
          <w:szCs w:val="24"/>
          <w:lang w:eastAsia="en-IN"/>
        </w:rPr>
      </w:pPr>
    </w:p>
    <w:p w14:paraId="0E054F8E" w14:textId="312C38D8" w:rsidR="000411A3" w:rsidRDefault="000411A3" w:rsidP="00C36B5F">
      <w:pPr>
        <w:ind w:right="9"/>
        <w:rPr>
          <w:b/>
          <w:bCs/>
          <w:color w:val="000000"/>
          <w:sz w:val="24"/>
          <w:szCs w:val="24"/>
          <w:lang w:eastAsia="en-IN"/>
        </w:rPr>
      </w:pPr>
    </w:p>
    <w:p w14:paraId="630D0C1E" w14:textId="1344D42E" w:rsidR="000411A3" w:rsidRDefault="000411A3" w:rsidP="00C36B5F">
      <w:pPr>
        <w:ind w:right="9"/>
        <w:rPr>
          <w:b/>
          <w:bCs/>
          <w:color w:val="000000"/>
          <w:sz w:val="24"/>
          <w:szCs w:val="24"/>
          <w:lang w:eastAsia="en-IN"/>
        </w:rPr>
      </w:pPr>
      <w:r>
        <w:rPr>
          <w:noProof/>
        </w:rPr>
        <w:drawing>
          <wp:anchor distT="0" distB="0" distL="114300" distR="114300" simplePos="0" relativeHeight="251666432" behindDoc="0" locked="0" layoutInCell="1" allowOverlap="1" wp14:anchorId="2C0615F6" wp14:editId="5030ABCA">
            <wp:simplePos x="0" y="0"/>
            <wp:positionH relativeFrom="column">
              <wp:posOffset>-25400</wp:posOffset>
            </wp:positionH>
            <wp:positionV relativeFrom="paragraph">
              <wp:posOffset>173355</wp:posOffset>
            </wp:positionV>
            <wp:extent cx="5734050" cy="2837180"/>
            <wp:effectExtent l="0" t="0" r="0" b="1270"/>
            <wp:wrapNone/>
            <wp:docPr id="1257782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837180"/>
                    </a:xfrm>
                    <a:prstGeom prst="rect">
                      <a:avLst/>
                    </a:prstGeom>
                    <a:noFill/>
                    <a:ln>
                      <a:noFill/>
                    </a:ln>
                  </pic:spPr>
                </pic:pic>
              </a:graphicData>
            </a:graphic>
          </wp:anchor>
        </w:drawing>
      </w:r>
    </w:p>
    <w:p w14:paraId="6032F63A" w14:textId="4EF9972E" w:rsidR="000411A3" w:rsidRDefault="000411A3" w:rsidP="00C36B5F">
      <w:pPr>
        <w:ind w:right="9"/>
        <w:rPr>
          <w:b/>
          <w:bCs/>
          <w:color w:val="000000"/>
          <w:sz w:val="24"/>
          <w:szCs w:val="24"/>
          <w:lang w:eastAsia="en-IN"/>
        </w:rPr>
      </w:pPr>
    </w:p>
    <w:p w14:paraId="55D547AE" w14:textId="36CF9740" w:rsidR="000411A3" w:rsidRDefault="000411A3" w:rsidP="00C36B5F">
      <w:pPr>
        <w:ind w:right="9"/>
        <w:rPr>
          <w:b/>
          <w:bCs/>
          <w:color w:val="000000"/>
          <w:sz w:val="24"/>
          <w:szCs w:val="24"/>
          <w:lang w:eastAsia="en-IN"/>
        </w:rPr>
      </w:pPr>
    </w:p>
    <w:p w14:paraId="10FEAAE2" w14:textId="324BB6A5" w:rsidR="000411A3" w:rsidRDefault="000411A3" w:rsidP="00C36B5F">
      <w:pPr>
        <w:ind w:right="9"/>
        <w:rPr>
          <w:b/>
          <w:bCs/>
          <w:color w:val="000000"/>
          <w:sz w:val="24"/>
          <w:szCs w:val="24"/>
          <w:lang w:eastAsia="en-IN"/>
        </w:rPr>
      </w:pPr>
    </w:p>
    <w:p w14:paraId="162BA4E3" w14:textId="77777777" w:rsidR="000411A3" w:rsidRDefault="000411A3" w:rsidP="00C36B5F">
      <w:pPr>
        <w:ind w:right="9"/>
        <w:rPr>
          <w:b/>
          <w:bCs/>
          <w:color w:val="000000"/>
          <w:sz w:val="24"/>
          <w:szCs w:val="24"/>
          <w:lang w:eastAsia="en-IN"/>
        </w:rPr>
      </w:pPr>
    </w:p>
    <w:p w14:paraId="6AB03FEC" w14:textId="398B514A" w:rsidR="000411A3" w:rsidRDefault="000411A3" w:rsidP="00C36B5F">
      <w:pPr>
        <w:ind w:right="9"/>
        <w:rPr>
          <w:b/>
          <w:bCs/>
          <w:color w:val="000000"/>
          <w:sz w:val="24"/>
          <w:szCs w:val="24"/>
          <w:lang w:eastAsia="en-IN"/>
        </w:rPr>
      </w:pPr>
    </w:p>
    <w:p w14:paraId="0AC327E7" w14:textId="77777777" w:rsidR="000411A3" w:rsidRDefault="000411A3" w:rsidP="00C36B5F">
      <w:pPr>
        <w:ind w:right="9"/>
        <w:rPr>
          <w:b/>
          <w:bCs/>
          <w:color w:val="000000"/>
          <w:sz w:val="24"/>
          <w:szCs w:val="24"/>
          <w:lang w:eastAsia="en-IN"/>
        </w:rPr>
      </w:pPr>
    </w:p>
    <w:p w14:paraId="2003CFA0" w14:textId="77777777" w:rsidR="000411A3" w:rsidRDefault="000411A3" w:rsidP="00C36B5F">
      <w:pPr>
        <w:ind w:right="9"/>
        <w:rPr>
          <w:b/>
          <w:bCs/>
          <w:color w:val="000000"/>
          <w:sz w:val="24"/>
          <w:szCs w:val="24"/>
          <w:lang w:eastAsia="en-IN"/>
        </w:rPr>
      </w:pPr>
    </w:p>
    <w:p w14:paraId="50C699A5" w14:textId="77777777" w:rsidR="000411A3" w:rsidRDefault="000411A3" w:rsidP="00C36B5F">
      <w:pPr>
        <w:ind w:right="9"/>
        <w:rPr>
          <w:b/>
          <w:bCs/>
          <w:color w:val="000000"/>
          <w:sz w:val="24"/>
          <w:szCs w:val="24"/>
          <w:lang w:eastAsia="en-IN"/>
        </w:rPr>
      </w:pPr>
    </w:p>
    <w:p w14:paraId="4032738D" w14:textId="77777777" w:rsidR="000411A3" w:rsidRDefault="000411A3" w:rsidP="00C36B5F">
      <w:pPr>
        <w:ind w:right="9"/>
        <w:rPr>
          <w:b/>
          <w:bCs/>
          <w:color w:val="000000"/>
          <w:sz w:val="24"/>
          <w:szCs w:val="24"/>
          <w:lang w:eastAsia="en-IN"/>
        </w:rPr>
      </w:pPr>
    </w:p>
    <w:p w14:paraId="5D63C9F8" w14:textId="77777777" w:rsidR="000411A3" w:rsidRDefault="000411A3" w:rsidP="00C36B5F">
      <w:pPr>
        <w:ind w:right="9"/>
        <w:rPr>
          <w:b/>
          <w:bCs/>
          <w:color w:val="000000"/>
          <w:sz w:val="24"/>
          <w:szCs w:val="24"/>
          <w:lang w:eastAsia="en-IN"/>
        </w:rPr>
      </w:pPr>
    </w:p>
    <w:p w14:paraId="23181677" w14:textId="77777777" w:rsidR="00443F0F" w:rsidRDefault="00443F0F" w:rsidP="00C36B5F">
      <w:pPr>
        <w:ind w:right="9"/>
        <w:rPr>
          <w:b/>
          <w:bCs/>
          <w:color w:val="000000"/>
          <w:sz w:val="24"/>
          <w:szCs w:val="24"/>
          <w:lang w:eastAsia="en-IN"/>
        </w:rPr>
      </w:pPr>
    </w:p>
    <w:p w14:paraId="40DB19CB" w14:textId="77777777" w:rsidR="00443F0F" w:rsidRDefault="00443F0F" w:rsidP="00C36B5F">
      <w:pPr>
        <w:ind w:right="9"/>
        <w:rPr>
          <w:b/>
          <w:bCs/>
          <w:color w:val="000000"/>
          <w:sz w:val="24"/>
          <w:szCs w:val="24"/>
          <w:lang w:eastAsia="en-IN"/>
        </w:rPr>
      </w:pPr>
    </w:p>
    <w:p w14:paraId="39085003" w14:textId="77777777" w:rsidR="00443F0F" w:rsidRDefault="00443F0F" w:rsidP="00C36B5F">
      <w:pPr>
        <w:ind w:right="9"/>
        <w:rPr>
          <w:b/>
          <w:bCs/>
          <w:color w:val="000000"/>
          <w:sz w:val="24"/>
          <w:szCs w:val="24"/>
          <w:lang w:eastAsia="en-IN"/>
        </w:rPr>
      </w:pPr>
    </w:p>
    <w:p w14:paraId="01CFF48D" w14:textId="77777777" w:rsidR="00443F0F" w:rsidRDefault="00443F0F" w:rsidP="00C36B5F">
      <w:pPr>
        <w:ind w:right="9"/>
        <w:rPr>
          <w:b/>
          <w:bCs/>
          <w:color w:val="000000"/>
          <w:sz w:val="24"/>
          <w:szCs w:val="24"/>
          <w:lang w:eastAsia="en-IN"/>
        </w:rPr>
      </w:pPr>
    </w:p>
    <w:p w14:paraId="7D0EE8C8" w14:textId="77777777" w:rsidR="00443F0F" w:rsidRDefault="00443F0F" w:rsidP="00C36B5F">
      <w:pPr>
        <w:ind w:right="9"/>
        <w:rPr>
          <w:b/>
          <w:bCs/>
          <w:color w:val="000000"/>
          <w:sz w:val="24"/>
          <w:szCs w:val="24"/>
          <w:lang w:eastAsia="en-IN"/>
        </w:rPr>
      </w:pPr>
    </w:p>
    <w:p w14:paraId="3FA90F26" w14:textId="77777777" w:rsidR="00443F0F" w:rsidRPr="00443F0F" w:rsidRDefault="00443F0F" w:rsidP="00443F0F">
      <w:pPr>
        <w:pStyle w:val="ListParagraph"/>
        <w:ind w:left="720" w:right="9" w:firstLine="0"/>
        <w:rPr>
          <w:b/>
          <w:bCs/>
          <w:color w:val="000000"/>
          <w:sz w:val="32"/>
          <w:szCs w:val="32"/>
          <w:lang w:eastAsia="en-IN"/>
        </w:rPr>
      </w:pPr>
    </w:p>
    <w:p w14:paraId="3E877A64" w14:textId="4DD3CAC9" w:rsidR="00C750DF" w:rsidRPr="000411A3" w:rsidRDefault="000411A3" w:rsidP="000411A3">
      <w:pPr>
        <w:pStyle w:val="ListParagraph"/>
        <w:numPr>
          <w:ilvl w:val="0"/>
          <w:numId w:val="20"/>
        </w:numPr>
        <w:ind w:right="9"/>
        <w:jc w:val="both"/>
        <w:rPr>
          <w:b/>
          <w:bCs/>
          <w:color w:val="000000"/>
          <w:sz w:val="28"/>
          <w:szCs w:val="28"/>
          <w:lang w:eastAsia="en-IN"/>
        </w:rPr>
      </w:pPr>
      <w:r w:rsidRPr="000411A3">
        <w:rPr>
          <w:b/>
          <w:bCs/>
          <w:sz w:val="28"/>
          <w:szCs w:val="28"/>
        </w:rPr>
        <w:lastRenderedPageBreak/>
        <w:t>Scalability: Highlight the market potential aspects of the Solution/Innovation (Potential Market Size, segmentation and Target users/customers etc.) (Max: 100 Words)</w:t>
      </w:r>
    </w:p>
    <w:p w14:paraId="6E6F33B4" w14:textId="0C7BEF7C" w:rsidR="00C750DF" w:rsidRPr="000411A3" w:rsidRDefault="00C750DF" w:rsidP="000411A3">
      <w:pPr>
        <w:pStyle w:val="ListParagraph"/>
        <w:ind w:left="720" w:right="9" w:firstLine="0"/>
        <w:jc w:val="both"/>
        <w:rPr>
          <w:b/>
          <w:bCs/>
          <w:color w:val="000000"/>
          <w:sz w:val="24"/>
          <w:szCs w:val="24"/>
          <w:lang w:eastAsia="en-IN"/>
        </w:rPr>
      </w:pPr>
    </w:p>
    <w:p w14:paraId="7113DBAA" w14:textId="437709AC" w:rsidR="00C36B5F" w:rsidRDefault="000411A3" w:rsidP="000411A3">
      <w:pPr>
        <w:pStyle w:val="ListParagraph"/>
        <w:ind w:left="720" w:right="9" w:firstLine="0"/>
        <w:jc w:val="both"/>
        <w:rPr>
          <w:sz w:val="24"/>
          <w:szCs w:val="24"/>
        </w:rPr>
      </w:pPr>
      <w:r w:rsidRPr="000411A3">
        <w:rPr>
          <w:sz w:val="24"/>
          <w:szCs w:val="24"/>
        </w:rPr>
        <w:t>CITY FOOD EXPLORER demonstrates immense scalability with its broad market potential. Targeting urban populations globally, the potential market size is extensive, as the platform aligns with the growing worldwide trend of culinary exploration and digital innovation in the food industry. Segmentation is strategically designed to appeal to various demographics, including tech-savvy millennials seeking diverse dining experiences, working professionals navigating urban life, and individuals with specific dietary preferences or restrictions. The platform's adaptability allows it to seamlessly integrate into different city landscapes, appealing to the unique tastes and preferences of each locale. Its scalability is further accentuated by the inclusion of local businesses—restaurants, cafes, and food markets—looking to enhance their visibility and connect with a digitally engaged customer base. As CITY FOOD EXPLORER emphasizes community engagement, it appeals to users seeking not only convenience in their dining choices but also a sense of connection and shared experiences.</w:t>
      </w:r>
    </w:p>
    <w:p w14:paraId="0E96A939" w14:textId="77777777" w:rsidR="000411A3" w:rsidRPr="000411A3" w:rsidRDefault="000411A3" w:rsidP="000411A3">
      <w:pPr>
        <w:pStyle w:val="ListParagraph"/>
        <w:ind w:left="720" w:right="9" w:firstLine="0"/>
        <w:jc w:val="both"/>
        <w:rPr>
          <w:b/>
          <w:bCs/>
          <w:color w:val="000000"/>
          <w:sz w:val="24"/>
          <w:szCs w:val="24"/>
          <w:lang w:eastAsia="en-IN"/>
        </w:rPr>
      </w:pPr>
    </w:p>
    <w:p w14:paraId="6FD077BF" w14:textId="77777777" w:rsidR="000411A3" w:rsidRDefault="000411A3" w:rsidP="00A168D4">
      <w:pPr>
        <w:ind w:right="9"/>
        <w:rPr>
          <w:color w:val="000000"/>
          <w:sz w:val="28"/>
          <w:szCs w:val="28"/>
          <w:lang w:eastAsia="en-IN"/>
        </w:rPr>
      </w:pPr>
    </w:p>
    <w:p w14:paraId="3D2AD268" w14:textId="75338207" w:rsidR="00A168D4" w:rsidRPr="000411A3" w:rsidRDefault="000411A3" w:rsidP="000411A3">
      <w:pPr>
        <w:pStyle w:val="ListParagraph"/>
        <w:numPr>
          <w:ilvl w:val="0"/>
          <w:numId w:val="20"/>
        </w:numPr>
        <w:ind w:right="9"/>
        <w:rPr>
          <w:b/>
          <w:bCs/>
          <w:color w:val="000000"/>
          <w:sz w:val="28"/>
          <w:szCs w:val="28"/>
          <w:lang w:eastAsia="en-IN"/>
        </w:rPr>
      </w:pPr>
      <w:r>
        <w:rPr>
          <w:b/>
          <w:bCs/>
          <w:color w:val="000000"/>
          <w:sz w:val="28"/>
          <w:szCs w:val="28"/>
          <w:lang w:eastAsia="en-IN"/>
        </w:rPr>
        <w:t xml:space="preserve"> </w:t>
      </w:r>
      <w:r w:rsidR="00A168D4" w:rsidRPr="000411A3">
        <w:rPr>
          <w:b/>
          <w:bCs/>
          <w:color w:val="000000"/>
          <w:sz w:val="28"/>
          <w:szCs w:val="28"/>
          <w:lang w:eastAsia="en-IN"/>
        </w:rPr>
        <w:t>REFERENCE:</w:t>
      </w:r>
    </w:p>
    <w:p w14:paraId="4ADF20AC" w14:textId="405D274E" w:rsidR="00A168D4" w:rsidRDefault="00A168D4" w:rsidP="00E32ED3">
      <w:pPr>
        <w:pStyle w:val="ListParagraph"/>
        <w:ind w:left="720" w:right="9" w:firstLine="0"/>
        <w:rPr>
          <w:color w:val="000000"/>
          <w:sz w:val="28"/>
          <w:szCs w:val="28"/>
          <w:lang w:eastAsia="en-IN"/>
        </w:rPr>
      </w:pPr>
    </w:p>
    <w:p w14:paraId="5498B940" w14:textId="77777777" w:rsidR="000411A3" w:rsidRDefault="000411A3" w:rsidP="00A168D4">
      <w:pPr>
        <w:pStyle w:val="ListParagraph"/>
        <w:ind w:left="1080" w:right="9" w:firstLine="0"/>
        <w:rPr>
          <w:sz w:val="24"/>
          <w:szCs w:val="24"/>
        </w:rPr>
      </w:pPr>
      <w:r w:rsidRPr="000411A3">
        <w:rPr>
          <w:sz w:val="24"/>
          <w:szCs w:val="24"/>
        </w:rPr>
        <w:t xml:space="preserve">Video URL: </w:t>
      </w:r>
    </w:p>
    <w:p w14:paraId="279FF945" w14:textId="77777777" w:rsidR="000411A3" w:rsidRPr="000411A3" w:rsidRDefault="000411A3" w:rsidP="00A168D4">
      <w:pPr>
        <w:pStyle w:val="ListParagraph"/>
        <w:ind w:left="1080" w:right="9" w:firstLine="0"/>
        <w:rPr>
          <w:sz w:val="24"/>
          <w:szCs w:val="24"/>
        </w:rPr>
      </w:pPr>
    </w:p>
    <w:p w14:paraId="6BFF801D" w14:textId="5E9D537D" w:rsidR="00A168D4" w:rsidRDefault="000411A3" w:rsidP="00A168D4">
      <w:pPr>
        <w:pStyle w:val="ListParagraph"/>
        <w:ind w:left="1080" w:right="9" w:firstLine="0"/>
        <w:rPr>
          <w:color w:val="000000"/>
          <w:sz w:val="28"/>
          <w:szCs w:val="28"/>
          <w:lang w:eastAsia="en-IN"/>
        </w:rPr>
      </w:pPr>
      <w:r>
        <w:t>https://drive.google.com/file/d/1H3ESQ7b_quuElXqdRrXRpiWD Y4vCbyHx/</w:t>
      </w:r>
      <w:proofErr w:type="spellStart"/>
      <w:r>
        <w:t>view?usp</w:t>
      </w:r>
      <w:proofErr w:type="spellEnd"/>
      <w:r>
        <w:t>=</w:t>
      </w:r>
      <w:proofErr w:type="spellStart"/>
      <w:r>
        <w:t>drive_link</w:t>
      </w:r>
      <w:proofErr w:type="spellEnd"/>
    </w:p>
    <w:p w14:paraId="41B6FD14" w14:textId="2417BD50" w:rsidR="008E16D2" w:rsidRDefault="008E16D2" w:rsidP="00E32ED3">
      <w:pPr>
        <w:pStyle w:val="ListParagraph"/>
        <w:ind w:left="720" w:right="9" w:firstLine="0"/>
        <w:rPr>
          <w:color w:val="000000"/>
          <w:sz w:val="28"/>
          <w:szCs w:val="28"/>
          <w:lang w:eastAsia="en-IN"/>
        </w:rPr>
      </w:pPr>
    </w:p>
    <w:p w14:paraId="3DC65FC2" w14:textId="77777777" w:rsidR="008E16D2" w:rsidRPr="008E16D2" w:rsidRDefault="008E16D2" w:rsidP="00E32ED3">
      <w:pPr>
        <w:pStyle w:val="ListParagraph"/>
        <w:ind w:left="720" w:right="9" w:firstLine="0"/>
        <w:rPr>
          <w:color w:val="000000"/>
          <w:sz w:val="28"/>
          <w:szCs w:val="28"/>
          <w:lang w:eastAsia="en-IN"/>
        </w:rPr>
      </w:pPr>
    </w:p>
    <w:p w14:paraId="0C8CA64C" w14:textId="518521A7" w:rsidR="008E16D2" w:rsidRDefault="008E16D2" w:rsidP="00A168D4">
      <w:pPr>
        <w:tabs>
          <w:tab w:val="left" w:pos="6645"/>
        </w:tabs>
      </w:pPr>
    </w:p>
    <w:p w14:paraId="5EF28C11" w14:textId="77777777" w:rsidR="000411A3" w:rsidRDefault="000411A3" w:rsidP="00A168D4">
      <w:pPr>
        <w:tabs>
          <w:tab w:val="left" w:pos="6645"/>
        </w:tabs>
      </w:pPr>
    </w:p>
    <w:p w14:paraId="4F49CEF0" w14:textId="77777777" w:rsidR="000411A3" w:rsidRDefault="000411A3" w:rsidP="00A168D4">
      <w:pPr>
        <w:tabs>
          <w:tab w:val="left" w:pos="6645"/>
        </w:tabs>
      </w:pPr>
    </w:p>
    <w:p w14:paraId="2AB8EAA4" w14:textId="77777777" w:rsidR="000411A3" w:rsidRDefault="000411A3" w:rsidP="00A168D4">
      <w:pPr>
        <w:tabs>
          <w:tab w:val="left" w:pos="6645"/>
        </w:tabs>
      </w:pPr>
    </w:p>
    <w:p w14:paraId="270F8482" w14:textId="77777777" w:rsidR="000411A3" w:rsidRDefault="000411A3" w:rsidP="00A168D4">
      <w:pPr>
        <w:tabs>
          <w:tab w:val="left" w:pos="6645"/>
        </w:tabs>
      </w:pPr>
    </w:p>
    <w:p w14:paraId="5C00DA83" w14:textId="77777777" w:rsidR="000411A3" w:rsidRDefault="000411A3" w:rsidP="00A168D4">
      <w:pPr>
        <w:tabs>
          <w:tab w:val="left" w:pos="6645"/>
        </w:tabs>
      </w:pPr>
    </w:p>
    <w:p w14:paraId="4F809BD3" w14:textId="77777777" w:rsidR="000411A3" w:rsidRDefault="000411A3" w:rsidP="00A168D4">
      <w:pPr>
        <w:tabs>
          <w:tab w:val="left" w:pos="6645"/>
        </w:tabs>
      </w:pPr>
    </w:p>
    <w:p w14:paraId="19FB41DE" w14:textId="77777777" w:rsidR="000411A3" w:rsidRDefault="000411A3" w:rsidP="00A168D4">
      <w:pPr>
        <w:tabs>
          <w:tab w:val="left" w:pos="6645"/>
        </w:tabs>
      </w:pPr>
    </w:p>
    <w:p w14:paraId="3344CDE0" w14:textId="77777777" w:rsidR="000411A3" w:rsidRDefault="000411A3" w:rsidP="00A168D4">
      <w:pPr>
        <w:tabs>
          <w:tab w:val="left" w:pos="6645"/>
        </w:tabs>
      </w:pPr>
    </w:p>
    <w:p w14:paraId="5A6EEEFA" w14:textId="77777777" w:rsidR="000411A3" w:rsidRDefault="000411A3" w:rsidP="00A168D4">
      <w:pPr>
        <w:tabs>
          <w:tab w:val="left" w:pos="6645"/>
        </w:tabs>
      </w:pPr>
    </w:p>
    <w:p w14:paraId="6CF9949E" w14:textId="77777777" w:rsidR="000411A3" w:rsidRDefault="000411A3" w:rsidP="00A168D4">
      <w:pPr>
        <w:tabs>
          <w:tab w:val="left" w:pos="6645"/>
        </w:tabs>
      </w:pPr>
    </w:p>
    <w:p w14:paraId="233C2249" w14:textId="77777777" w:rsidR="000411A3" w:rsidRDefault="000411A3" w:rsidP="00A168D4">
      <w:pPr>
        <w:tabs>
          <w:tab w:val="left" w:pos="6645"/>
        </w:tabs>
      </w:pPr>
    </w:p>
    <w:p w14:paraId="6653E2E1" w14:textId="77777777" w:rsidR="000411A3" w:rsidRDefault="000411A3" w:rsidP="00A168D4">
      <w:pPr>
        <w:tabs>
          <w:tab w:val="left" w:pos="6645"/>
        </w:tabs>
      </w:pPr>
    </w:p>
    <w:p w14:paraId="4AB9E260" w14:textId="77777777" w:rsidR="000411A3" w:rsidRDefault="000411A3" w:rsidP="00A168D4">
      <w:pPr>
        <w:tabs>
          <w:tab w:val="left" w:pos="6645"/>
        </w:tabs>
      </w:pPr>
    </w:p>
    <w:p w14:paraId="02E7317F" w14:textId="77777777" w:rsidR="000411A3" w:rsidRDefault="000411A3" w:rsidP="00A168D4">
      <w:pPr>
        <w:tabs>
          <w:tab w:val="left" w:pos="6645"/>
        </w:tabs>
      </w:pPr>
    </w:p>
    <w:p w14:paraId="2F7933B9" w14:textId="77777777" w:rsidR="000411A3" w:rsidRDefault="000411A3" w:rsidP="00A168D4">
      <w:pPr>
        <w:tabs>
          <w:tab w:val="left" w:pos="6645"/>
        </w:tabs>
      </w:pPr>
    </w:p>
    <w:p w14:paraId="48DBF928" w14:textId="77777777" w:rsidR="000411A3" w:rsidRDefault="000411A3" w:rsidP="00A168D4">
      <w:pPr>
        <w:tabs>
          <w:tab w:val="left" w:pos="6645"/>
        </w:tabs>
      </w:pPr>
    </w:p>
    <w:p w14:paraId="276D36EC" w14:textId="77777777" w:rsidR="000411A3" w:rsidRDefault="000411A3" w:rsidP="00A168D4">
      <w:pPr>
        <w:tabs>
          <w:tab w:val="left" w:pos="6645"/>
        </w:tabs>
      </w:pPr>
    </w:p>
    <w:p w14:paraId="7E1E973E" w14:textId="77777777" w:rsidR="000411A3" w:rsidRDefault="000411A3" w:rsidP="00A168D4">
      <w:pPr>
        <w:tabs>
          <w:tab w:val="left" w:pos="6645"/>
        </w:tabs>
      </w:pPr>
    </w:p>
    <w:p w14:paraId="04950F91" w14:textId="77777777" w:rsidR="000411A3" w:rsidRDefault="000411A3" w:rsidP="00A168D4">
      <w:pPr>
        <w:tabs>
          <w:tab w:val="left" w:pos="6645"/>
        </w:tabs>
      </w:pPr>
    </w:p>
    <w:p w14:paraId="7AB482E5" w14:textId="77777777" w:rsidR="008E16D2" w:rsidRPr="00313119" w:rsidRDefault="008E16D2" w:rsidP="008E16D2">
      <w:pPr>
        <w:ind w:right="9"/>
        <w:jc w:val="right"/>
        <w:rPr>
          <w:rFonts w:asciiTheme="minorHAnsi" w:hAnsiTheme="minorHAnsi" w:cstheme="minorHAnsi"/>
          <w:color w:val="000000" w:themeColor="text1"/>
          <w:sz w:val="28"/>
          <w:szCs w:val="28"/>
        </w:rPr>
      </w:pPr>
      <w:r>
        <w:tab/>
      </w:r>
      <w:r w:rsidRPr="00313119">
        <w:rPr>
          <w:rFonts w:asciiTheme="minorHAnsi" w:hAnsiTheme="minorHAnsi" w:cstheme="minorHAnsi"/>
          <w:b/>
          <w:bCs/>
          <w:color w:val="000000" w:themeColor="text1"/>
          <w:sz w:val="28"/>
          <w:szCs w:val="28"/>
          <w:lang w:eastAsia="en-IN"/>
        </w:rPr>
        <w:t>Signature of the faculty</w:t>
      </w:r>
    </w:p>
    <w:p w14:paraId="13DA5BC7" w14:textId="7A0E7A88" w:rsidR="008E16D2" w:rsidRPr="008E16D2" w:rsidRDefault="008E16D2" w:rsidP="008E16D2">
      <w:pPr>
        <w:tabs>
          <w:tab w:val="left" w:pos="6330"/>
        </w:tabs>
      </w:pPr>
    </w:p>
    <w:sectPr w:rsidR="008E16D2" w:rsidRPr="008E16D2" w:rsidSect="002C5D51">
      <w:pgSz w:w="11910" w:h="16840"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DD08B" w14:textId="77777777" w:rsidR="002C5D51" w:rsidRDefault="002C5D51" w:rsidP="00BF3991">
      <w:r>
        <w:separator/>
      </w:r>
    </w:p>
  </w:endnote>
  <w:endnote w:type="continuationSeparator" w:id="0">
    <w:p w14:paraId="181D4E93" w14:textId="77777777" w:rsidR="002C5D51" w:rsidRDefault="002C5D51" w:rsidP="00BF3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EE5C2" w14:textId="77777777" w:rsidR="002C5D51" w:rsidRDefault="002C5D51" w:rsidP="00BF3991">
      <w:r>
        <w:separator/>
      </w:r>
    </w:p>
  </w:footnote>
  <w:footnote w:type="continuationSeparator" w:id="0">
    <w:p w14:paraId="46742D49" w14:textId="77777777" w:rsidR="002C5D51" w:rsidRDefault="002C5D51" w:rsidP="00BF3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3" type="#_x0000_t75" style="width:11.4pt;height:11.4pt" o:bullet="t">
        <v:imagedata r:id="rId1" o:title="mso60F6"/>
      </v:shape>
    </w:pict>
  </w:numPicBullet>
  <w:abstractNum w:abstractNumId="0" w15:restartNumberingAfterBreak="0">
    <w:nsid w:val="05AF3D83"/>
    <w:multiLevelType w:val="hybridMultilevel"/>
    <w:tmpl w:val="240415D4"/>
    <w:lvl w:ilvl="0" w:tplc="D5CEFEE2">
      <w:numFmt w:val="bullet"/>
      <w:lvlText w:val=""/>
      <w:lvlJc w:val="left"/>
      <w:pPr>
        <w:ind w:left="419" w:hanging="312"/>
      </w:pPr>
      <w:rPr>
        <w:rFonts w:ascii="Symbol" w:eastAsia="Symbol" w:hAnsi="Symbol" w:cs="Symbol" w:hint="default"/>
        <w:w w:val="100"/>
        <w:sz w:val="22"/>
        <w:szCs w:val="22"/>
        <w:lang w:val="en-US" w:eastAsia="en-US" w:bidi="ar-SA"/>
      </w:rPr>
    </w:lvl>
    <w:lvl w:ilvl="1" w:tplc="D95EA9D8">
      <w:numFmt w:val="bullet"/>
      <w:lvlText w:val="•"/>
      <w:lvlJc w:val="left"/>
      <w:pPr>
        <w:ind w:left="1066" w:hanging="312"/>
      </w:pPr>
      <w:rPr>
        <w:rFonts w:hint="default"/>
        <w:lang w:val="en-US" w:eastAsia="en-US" w:bidi="ar-SA"/>
      </w:rPr>
    </w:lvl>
    <w:lvl w:ilvl="2" w:tplc="4768C1D8">
      <w:numFmt w:val="bullet"/>
      <w:lvlText w:val="•"/>
      <w:lvlJc w:val="left"/>
      <w:pPr>
        <w:ind w:left="1713" w:hanging="312"/>
      </w:pPr>
      <w:rPr>
        <w:rFonts w:hint="default"/>
        <w:lang w:val="en-US" w:eastAsia="en-US" w:bidi="ar-SA"/>
      </w:rPr>
    </w:lvl>
    <w:lvl w:ilvl="3" w:tplc="02829EA2">
      <w:numFmt w:val="bullet"/>
      <w:lvlText w:val="•"/>
      <w:lvlJc w:val="left"/>
      <w:pPr>
        <w:ind w:left="2359" w:hanging="312"/>
      </w:pPr>
      <w:rPr>
        <w:rFonts w:hint="default"/>
        <w:lang w:val="en-US" w:eastAsia="en-US" w:bidi="ar-SA"/>
      </w:rPr>
    </w:lvl>
    <w:lvl w:ilvl="4" w:tplc="4E2414E2">
      <w:numFmt w:val="bullet"/>
      <w:lvlText w:val="•"/>
      <w:lvlJc w:val="left"/>
      <w:pPr>
        <w:ind w:left="3006" w:hanging="312"/>
      </w:pPr>
      <w:rPr>
        <w:rFonts w:hint="default"/>
        <w:lang w:val="en-US" w:eastAsia="en-US" w:bidi="ar-SA"/>
      </w:rPr>
    </w:lvl>
    <w:lvl w:ilvl="5" w:tplc="67720108">
      <w:numFmt w:val="bullet"/>
      <w:lvlText w:val="•"/>
      <w:lvlJc w:val="left"/>
      <w:pPr>
        <w:ind w:left="3653" w:hanging="312"/>
      </w:pPr>
      <w:rPr>
        <w:rFonts w:hint="default"/>
        <w:lang w:val="en-US" w:eastAsia="en-US" w:bidi="ar-SA"/>
      </w:rPr>
    </w:lvl>
    <w:lvl w:ilvl="6" w:tplc="F776FC8E">
      <w:numFmt w:val="bullet"/>
      <w:lvlText w:val="•"/>
      <w:lvlJc w:val="left"/>
      <w:pPr>
        <w:ind w:left="4299" w:hanging="312"/>
      </w:pPr>
      <w:rPr>
        <w:rFonts w:hint="default"/>
        <w:lang w:val="en-US" w:eastAsia="en-US" w:bidi="ar-SA"/>
      </w:rPr>
    </w:lvl>
    <w:lvl w:ilvl="7" w:tplc="97F86FE6">
      <w:numFmt w:val="bullet"/>
      <w:lvlText w:val="•"/>
      <w:lvlJc w:val="left"/>
      <w:pPr>
        <w:ind w:left="4946" w:hanging="312"/>
      </w:pPr>
      <w:rPr>
        <w:rFonts w:hint="default"/>
        <w:lang w:val="en-US" w:eastAsia="en-US" w:bidi="ar-SA"/>
      </w:rPr>
    </w:lvl>
    <w:lvl w:ilvl="8" w:tplc="41EE96E2">
      <w:numFmt w:val="bullet"/>
      <w:lvlText w:val="•"/>
      <w:lvlJc w:val="left"/>
      <w:pPr>
        <w:ind w:left="5592" w:hanging="312"/>
      </w:pPr>
      <w:rPr>
        <w:rFonts w:hint="default"/>
        <w:lang w:val="en-US" w:eastAsia="en-US" w:bidi="ar-SA"/>
      </w:rPr>
    </w:lvl>
  </w:abstractNum>
  <w:abstractNum w:abstractNumId="1" w15:restartNumberingAfterBreak="0">
    <w:nsid w:val="09D13F35"/>
    <w:multiLevelType w:val="hybridMultilevel"/>
    <w:tmpl w:val="2B4E941E"/>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2" w15:restartNumberingAfterBreak="0">
    <w:nsid w:val="0A145756"/>
    <w:multiLevelType w:val="multilevel"/>
    <w:tmpl w:val="15AA6F6A"/>
    <w:lvl w:ilvl="0">
      <w:start w:val="6"/>
      <w:numFmt w:val="decimal"/>
      <w:lvlText w:val="%1."/>
      <w:lvlJc w:val="left"/>
      <w:pPr>
        <w:ind w:left="846" w:hanging="567"/>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846" w:hanging="567"/>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629" w:hanging="567"/>
      </w:pPr>
      <w:rPr>
        <w:rFonts w:hint="default"/>
        <w:lang w:val="en-US" w:eastAsia="en-US" w:bidi="ar-SA"/>
      </w:rPr>
    </w:lvl>
    <w:lvl w:ilvl="3">
      <w:numFmt w:val="bullet"/>
      <w:lvlText w:val="•"/>
      <w:lvlJc w:val="left"/>
      <w:pPr>
        <w:ind w:left="3523" w:hanging="567"/>
      </w:pPr>
      <w:rPr>
        <w:rFonts w:hint="default"/>
        <w:lang w:val="en-US" w:eastAsia="en-US" w:bidi="ar-SA"/>
      </w:rPr>
    </w:lvl>
    <w:lvl w:ilvl="4">
      <w:numFmt w:val="bullet"/>
      <w:lvlText w:val="•"/>
      <w:lvlJc w:val="left"/>
      <w:pPr>
        <w:ind w:left="4418" w:hanging="567"/>
      </w:pPr>
      <w:rPr>
        <w:rFonts w:hint="default"/>
        <w:lang w:val="en-US" w:eastAsia="en-US" w:bidi="ar-SA"/>
      </w:rPr>
    </w:lvl>
    <w:lvl w:ilvl="5">
      <w:numFmt w:val="bullet"/>
      <w:lvlText w:val="•"/>
      <w:lvlJc w:val="left"/>
      <w:pPr>
        <w:ind w:left="5313" w:hanging="567"/>
      </w:pPr>
      <w:rPr>
        <w:rFonts w:hint="default"/>
        <w:lang w:val="en-US" w:eastAsia="en-US" w:bidi="ar-SA"/>
      </w:rPr>
    </w:lvl>
    <w:lvl w:ilvl="6">
      <w:numFmt w:val="bullet"/>
      <w:lvlText w:val="•"/>
      <w:lvlJc w:val="left"/>
      <w:pPr>
        <w:ind w:left="6207" w:hanging="567"/>
      </w:pPr>
      <w:rPr>
        <w:rFonts w:hint="default"/>
        <w:lang w:val="en-US" w:eastAsia="en-US" w:bidi="ar-SA"/>
      </w:rPr>
    </w:lvl>
    <w:lvl w:ilvl="7">
      <w:numFmt w:val="bullet"/>
      <w:lvlText w:val="•"/>
      <w:lvlJc w:val="left"/>
      <w:pPr>
        <w:ind w:left="7102" w:hanging="567"/>
      </w:pPr>
      <w:rPr>
        <w:rFonts w:hint="default"/>
        <w:lang w:val="en-US" w:eastAsia="en-US" w:bidi="ar-SA"/>
      </w:rPr>
    </w:lvl>
    <w:lvl w:ilvl="8">
      <w:numFmt w:val="bullet"/>
      <w:lvlText w:val="•"/>
      <w:lvlJc w:val="left"/>
      <w:pPr>
        <w:ind w:left="7997" w:hanging="567"/>
      </w:pPr>
      <w:rPr>
        <w:rFonts w:hint="default"/>
        <w:lang w:val="en-US" w:eastAsia="en-US" w:bidi="ar-SA"/>
      </w:rPr>
    </w:lvl>
  </w:abstractNum>
  <w:abstractNum w:abstractNumId="3" w15:restartNumberingAfterBreak="0">
    <w:nsid w:val="0E1A31AC"/>
    <w:multiLevelType w:val="hybridMultilevel"/>
    <w:tmpl w:val="81AC0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0E3EDC"/>
    <w:multiLevelType w:val="hybridMultilevel"/>
    <w:tmpl w:val="96D4E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6643FE"/>
    <w:multiLevelType w:val="hybridMultilevel"/>
    <w:tmpl w:val="623651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54363AE"/>
    <w:multiLevelType w:val="hybridMultilevel"/>
    <w:tmpl w:val="953CAE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A854F4"/>
    <w:multiLevelType w:val="hybridMultilevel"/>
    <w:tmpl w:val="B59CC5C6"/>
    <w:lvl w:ilvl="0" w:tplc="C5BAFC16">
      <w:start w:val="1"/>
      <w:numFmt w:val="decimal"/>
      <w:lvlText w:val="%1."/>
      <w:lvlJc w:val="left"/>
      <w:pPr>
        <w:ind w:left="1000" w:hanging="720"/>
      </w:pPr>
      <w:rPr>
        <w:rFonts w:ascii="Times New Roman" w:eastAsia="Times New Roman" w:hAnsi="Times New Roman" w:cs="Times New Roman" w:hint="default"/>
        <w:w w:val="100"/>
        <w:sz w:val="24"/>
        <w:szCs w:val="24"/>
        <w:lang w:val="en-US" w:eastAsia="en-US" w:bidi="ar-SA"/>
      </w:rPr>
    </w:lvl>
    <w:lvl w:ilvl="1" w:tplc="838AB7C2">
      <w:numFmt w:val="bullet"/>
      <w:lvlText w:val="•"/>
      <w:lvlJc w:val="left"/>
      <w:pPr>
        <w:ind w:left="1878" w:hanging="720"/>
      </w:pPr>
      <w:rPr>
        <w:rFonts w:hint="default"/>
        <w:lang w:val="en-US" w:eastAsia="en-US" w:bidi="ar-SA"/>
      </w:rPr>
    </w:lvl>
    <w:lvl w:ilvl="2" w:tplc="3F667888">
      <w:numFmt w:val="bullet"/>
      <w:lvlText w:val="•"/>
      <w:lvlJc w:val="left"/>
      <w:pPr>
        <w:ind w:left="2757" w:hanging="720"/>
      </w:pPr>
      <w:rPr>
        <w:rFonts w:hint="default"/>
        <w:lang w:val="en-US" w:eastAsia="en-US" w:bidi="ar-SA"/>
      </w:rPr>
    </w:lvl>
    <w:lvl w:ilvl="3" w:tplc="8A64932A">
      <w:numFmt w:val="bullet"/>
      <w:lvlText w:val="•"/>
      <w:lvlJc w:val="left"/>
      <w:pPr>
        <w:ind w:left="3635" w:hanging="720"/>
      </w:pPr>
      <w:rPr>
        <w:rFonts w:hint="default"/>
        <w:lang w:val="en-US" w:eastAsia="en-US" w:bidi="ar-SA"/>
      </w:rPr>
    </w:lvl>
    <w:lvl w:ilvl="4" w:tplc="2780C54E">
      <w:numFmt w:val="bullet"/>
      <w:lvlText w:val="•"/>
      <w:lvlJc w:val="left"/>
      <w:pPr>
        <w:ind w:left="4514" w:hanging="720"/>
      </w:pPr>
      <w:rPr>
        <w:rFonts w:hint="default"/>
        <w:lang w:val="en-US" w:eastAsia="en-US" w:bidi="ar-SA"/>
      </w:rPr>
    </w:lvl>
    <w:lvl w:ilvl="5" w:tplc="B3B47134">
      <w:numFmt w:val="bullet"/>
      <w:lvlText w:val="•"/>
      <w:lvlJc w:val="left"/>
      <w:pPr>
        <w:ind w:left="5393" w:hanging="720"/>
      </w:pPr>
      <w:rPr>
        <w:rFonts w:hint="default"/>
        <w:lang w:val="en-US" w:eastAsia="en-US" w:bidi="ar-SA"/>
      </w:rPr>
    </w:lvl>
    <w:lvl w:ilvl="6" w:tplc="3B3248F2">
      <w:numFmt w:val="bullet"/>
      <w:lvlText w:val="•"/>
      <w:lvlJc w:val="left"/>
      <w:pPr>
        <w:ind w:left="6271" w:hanging="720"/>
      </w:pPr>
      <w:rPr>
        <w:rFonts w:hint="default"/>
        <w:lang w:val="en-US" w:eastAsia="en-US" w:bidi="ar-SA"/>
      </w:rPr>
    </w:lvl>
    <w:lvl w:ilvl="7" w:tplc="CAC47B4E">
      <w:numFmt w:val="bullet"/>
      <w:lvlText w:val="•"/>
      <w:lvlJc w:val="left"/>
      <w:pPr>
        <w:ind w:left="7150" w:hanging="720"/>
      </w:pPr>
      <w:rPr>
        <w:rFonts w:hint="default"/>
        <w:lang w:val="en-US" w:eastAsia="en-US" w:bidi="ar-SA"/>
      </w:rPr>
    </w:lvl>
    <w:lvl w:ilvl="8" w:tplc="E05E334C">
      <w:numFmt w:val="bullet"/>
      <w:lvlText w:val="•"/>
      <w:lvlJc w:val="left"/>
      <w:pPr>
        <w:ind w:left="8029" w:hanging="720"/>
      </w:pPr>
      <w:rPr>
        <w:rFonts w:hint="default"/>
        <w:lang w:val="en-US" w:eastAsia="en-US" w:bidi="ar-SA"/>
      </w:rPr>
    </w:lvl>
  </w:abstractNum>
  <w:abstractNum w:abstractNumId="8" w15:restartNumberingAfterBreak="0">
    <w:nsid w:val="187624C1"/>
    <w:multiLevelType w:val="multilevel"/>
    <w:tmpl w:val="971A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A1C84"/>
    <w:multiLevelType w:val="hybridMultilevel"/>
    <w:tmpl w:val="6EFA0404"/>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10" w15:restartNumberingAfterBreak="0">
    <w:nsid w:val="1C9C424F"/>
    <w:multiLevelType w:val="hybridMultilevel"/>
    <w:tmpl w:val="2BC48828"/>
    <w:lvl w:ilvl="0" w:tplc="FDC05D52">
      <w:start w:val="1"/>
      <w:numFmt w:val="decimal"/>
      <w:lvlText w:val="%1."/>
      <w:lvlJc w:val="left"/>
      <w:pPr>
        <w:ind w:left="846" w:hanging="567"/>
      </w:pPr>
      <w:rPr>
        <w:rFonts w:ascii="Times New Roman" w:eastAsia="Times New Roman" w:hAnsi="Times New Roman" w:cs="Times New Roman" w:hint="default"/>
        <w:b/>
        <w:bCs/>
        <w:w w:val="100"/>
        <w:sz w:val="24"/>
        <w:szCs w:val="24"/>
        <w:lang w:val="en-US" w:eastAsia="en-US" w:bidi="ar-SA"/>
      </w:rPr>
    </w:lvl>
    <w:lvl w:ilvl="1" w:tplc="903CDCEA">
      <w:start w:val="1"/>
      <w:numFmt w:val="decimal"/>
      <w:lvlText w:val="%2."/>
      <w:lvlJc w:val="left"/>
      <w:pPr>
        <w:ind w:left="1413" w:hanging="567"/>
      </w:pPr>
      <w:rPr>
        <w:rFonts w:ascii="Times New Roman" w:eastAsia="Times New Roman" w:hAnsi="Times New Roman" w:cs="Times New Roman" w:hint="default"/>
        <w:w w:val="100"/>
        <w:sz w:val="24"/>
        <w:szCs w:val="24"/>
        <w:lang w:val="en-US" w:eastAsia="en-US" w:bidi="ar-SA"/>
      </w:rPr>
    </w:lvl>
    <w:lvl w:ilvl="2" w:tplc="987440D0">
      <w:numFmt w:val="bullet"/>
      <w:lvlText w:val="•"/>
      <w:lvlJc w:val="left"/>
      <w:pPr>
        <w:ind w:left="2349" w:hanging="567"/>
      </w:pPr>
      <w:rPr>
        <w:rFonts w:hint="default"/>
        <w:lang w:val="en-US" w:eastAsia="en-US" w:bidi="ar-SA"/>
      </w:rPr>
    </w:lvl>
    <w:lvl w:ilvl="3" w:tplc="D8DC0646">
      <w:numFmt w:val="bullet"/>
      <w:lvlText w:val="•"/>
      <w:lvlJc w:val="left"/>
      <w:pPr>
        <w:ind w:left="3279" w:hanging="567"/>
      </w:pPr>
      <w:rPr>
        <w:rFonts w:hint="default"/>
        <w:lang w:val="en-US" w:eastAsia="en-US" w:bidi="ar-SA"/>
      </w:rPr>
    </w:lvl>
    <w:lvl w:ilvl="4" w:tplc="149AC3E4">
      <w:numFmt w:val="bullet"/>
      <w:lvlText w:val="•"/>
      <w:lvlJc w:val="left"/>
      <w:pPr>
        <w:ind w:left="4208" w:hanging="567"/>
      </w:pPr>
      <w:rPr>
        <w:rFonts w:hint="default"/>
        <w:lang w:val="en-US" w:eastAsia="en-US" w:bidi="ar-SA"/>
      </w:rPr>
    </w:lvl>
    <w:lvl w:ilvl="5" w:tplc="B06226E4">
      <w:numFmt w:val="bullet"/>
      <w:lvlText w:val="•"/>
      <w:lvlJc w:val="left"/>
      <w:pPr>
        <w:ind w:left="5138" w:hanging="567"/>
      </w:pPr>
      <w:rPr>
        <w:rFonts w:hint="default"/>
        <w:lang w:val="en-US" w:eastAsia="en-US" w:bidi="ar-SA"/>
      </w:rPr>
    </w:lvl>
    <w:lvl w:ilvl="6" w:tplc="4E184116">
      <w:numFmt w:val="bullet"/>
      <w:lvlText w:val="•"/>
      <w:lvlJc w:val="left"/>
      <w:pPr>
        <w:ind w:left="6068" w:hanging="567"/>
      </w:pPr>
      <w:rPr>
        <w:rFonts w:hint="default"/>
        <w:lang w:val="en-US" w:eastAsia="en-US" w:bidi="ar-SA"/>
      </w:rPr>
    </w:lvl>
    <w:lvl w:ilvl="7" w:tplc="4DA2A8F4">
      <w:numFmt w:val="bullet"/>
      <w:lvlText w:val="•"/>
      <w:lvlJc w:val="left"/>
      <w:pPr>
        <w:ind w:left="6997" w:hanging="567"/>
      </w:pPr>
      <w:rPr>
        <w:rFonts w:hint="default"/>
        <w:lang w:val="en-US" w:eastAsia="en-US" w:bidi="ar-SA"/>
      </w:rPr>
    </w:lvl>
    <w:lvl w:ilvl="8" w:tplc="22162440">
      <w:numFmt w:val="bullet"/>
      <w:lvlText w:val="•"/>
      <w:lvlJc w:val="left"/>
      <w:pPr>
        <w:ind w:left="7927" w:hanging="567"/>
      </w:pPr>
      <w:rPr>
        <w:rFonts w:hint="default"/>
        <w:lang w:val="en-US" w:eastAsia="en-US" w:bidi="ar-SA"/>
      </w:rPr>
    </w:lvl>
  </w:abstractNum>
  <w:abstractNum w:abstractNumId="11" w15:restartNumberingAfterBreak="0">
    <w:nsid w:val="1F07094C"/>
    <w:multiLevelType w:val="hybridMultilevel"/>
    <w:tmpl w:val="A282C8EE"/>
    <w:lvl w:ilvl="0" w:tplc="D64CB8D6">
      <w:start w:val="1"/>
      <w:numFmt w:val="decimal"/>
      <w:lvlText w:val="[%1]"/>
      <w:lvlJc w:val="left"/>
      <w:pPr>
        <w:ind w:left="918" w:hanging="639"/>
      </w:pPr>
      <w:rPr>
        <w:rFonts w:ascii="Times New Roman" w:eastAsia="Times New Roman" w:hAnsi="Times New Roman" w:cs="Times New Roman" w:hint="default"/>
        <w:w w:val="99"/>
        <w:sz w:val="24"/>
        <w:szCs w:val="24"/>
        <w:lang w:val="en-US" w:eastAsia="en-US" w:bidi="ar-SA"/>
      </w:rPr>
    </w:lvl>
    <w:lvl w:ilvl="1" w:tplc="5B428EF6">
      <w:numFmt w:val="bullet"/>
      <w:lvlText w:val="•"/>
      <w:lvlJc w:val="left"/>
      <w:pPr>
        <w:ind w:left="1806" w:hanging="639"/>
      </w:pPr>
      <w:rPr>
        <w:rFonts w:hint="default"/>
        <w:lang w:val="en-US" w:eastAsia="en-US" w:bidi="ar-SA"/>
      </w:rPr>
    </w:lvl>
    <w:lvl w:ilvl="2" w:tplc="D988B584">
      <w:numFmt w:val="bullet"/>
      <w:lvlText w:val="•"/>
      <w:lvlJc w:val="left"/>
      <w:pPr>
        <w:ind w:left="2693" w:hanging="639"/>
      </w:pPr>
      <w:rPr>
        <w:rFonts w:hint="default"/>
        <w:lang w:val="en-US" w:eastAsia="en-US" w:bidi="ar-SA"/>
      </w:rPr>
    </w:lvl>
    <w:lvl w:ilvl="3" w:tplc="03E49F4A">
      <w:numFmt w:val="bullet"/>
      <w:lvlText w:val="•"/>
      <w:lvlJc w:val="left"/>
      <w:pPr>
        <w:ind w:left="3579" w:hanging="639"/>
      </w:pPr>
      <w:rPr>
        <w:rFonts w:hint="default"/>
        <w:lang w:val="en-US" w:eastAsia="en-US" w:bidi="ar-SA"/>
      </w:rPr>
    </w:lvl>
    <w:lvl w:ilvl="4" w:tplc="5B5EA63E">
      <w:numFmt w:val="bullet"/>
      <w:lvlText w:val="•"/>
      <w:lvlJc w:val="left"/>
      <w:pPr>
        <w:ind w:left="4466" w:hanging="639"/>
      </w:pPr>
      <w:rPr>
        <w:rFonts w:hint="default"/>
        <w:lang w:val="en-US" w:eastAsia="en-US" w:bidi="ar-SA"/>
      </w:rPr>
    </w:lvl>
    <w:lvl w:ilvl="5" w:tplc="4C3299D6">
      <w:numFmt w:val="bullet"/>
      <w:lvlText w:val="•"/>
      <w:lvlJc w:val="left"/>
      <w:pPr>
        <w:ind w:left="5353" w:hanging="639"/>
      </w:pPr>
      <w:rPr>
        <w:rFonts w:hint="default"/>
        <w:lang w:val="en-US" w:eastAsia="en-US" w:bidi="ar-SA"/>
      </w:rPr>
    </w:lvl>
    <w:lvl w:ilvl="6" w:tplc="0F7C667A">
      <w:numFmt w:val="bullet"/>
      <w:lvlText w:val="•"/>
      <w:lvlJc w:val="left"/>
      <w:pPr>
        <w:ind w:left="6239" w:hanging="639"/>
      </w:pPr>
      <w:rPr>
        <w:rFonts w:hint="default"/>
        <w:lang w:val="en-US" w:eastAsia="en-US" w:bidi="ar-SA"/>
      </w:rPr>
    </w:lvl>
    <w:lvl w:ilvl="7" w:tplc="E6DC2E5E">
      <w:numFmt w:val="bullet"/>
      <w:lvlText w:val="•"/>
      <w:lvlJc w:val="left"/>
      <w:pPr>
        <w:ind w:left="7126" w:hanging="639"/>
      </w:pPr>
      <w:rPr>
        <w:rFonts w:hint="default"/>
        <w:lang w:val="en-US" w:eastAsia="en-US" w:bidi="ar-SA"/>
      </w:rPr>
    </w:lvl>
    <w:lvl w:ilvl="8" w:tplc="5254B4DC">
      <w:numFmt w:val="bullet"/>
      <w:lvlText w:val="•"/>
      <w:lvlJc w:val="left"/>
      <w:pPr>
        <w:ind w:left="8013" w:hanging="639"/>
      </w:pPr>
      <w:rPr>
        <w:rFonts w:hint="default"/>
        <w:lang w:val="en-US" w:eastAsia="en-US" w:bidi="ar-SA"/>
      </w:rPr>
    </w:lvl>
  </w:abstractNum>
  <w:abstractNum w:abstractNumId="12" w15:restartNumberingAfterBreak="0">
    <w:nsid w:val="23A82336"/>
    <w:multiLevelType w:val="hybridMultilevel"/>
    <w:tmpl w:val="20E67E8C"/>
    <w:lvl w:ilvl="0" w:tplc="4056A0F4">
      <w:start w:val="1"/>
      <w:numFmt w:val="bullet"/>
      <w:lvlText w:val=""/>
      <w:lvlJc w:val="left"/>
      <w:pPr>
        <w:tabs>
          <w:tab w:val="num" w:pos="720"/>
        </w:tabs>
        <w:ind w:left="720" w:hanging="360"/>
      </w:pPr>
      <w:rPr>
        <w:rFonts w:ascii="Wingdings" w:hAnsi="Wingdings" w:hint="default"/>
      </w:rPr>
    </w:lvl>
    <w:lvl w:ilvl="1" w:tplc="4CB072F8" w:tentative="1">
      <w:start w:val="1"/>
      <w:numFmt w:val="bullet"/>
      <w:lvlText w:val=""/>
      <w:lvlJc w:val="left"/>
      <w:pPr>
        <w:tabs>
          <w:tab w:val="num" w:pos="1440"/>
        </w:tabs>
        <w:ind w:left="1440" w:hanging="360"/>
      </w:pPr>
      <w:rPr>
        <w:rFonts w:ascii="Wingdings" w:hAnsi="Wingdings" w:hint="default"/>
      </w:rPr>
    </w:lvl>
    <w:lvl w:ilvl="2" w:tplc="2B3027D2" w:tentative="1">
      <w:start w:val="1"/>
      <w:numFmt w:val="bullet"/>
      <w:lvlText w:val=""/>
      <w:lvlJc w:val="left"/>
      <w:pPr>
        <w:tabs>
          <w:tab w:val="num" w:pos="2160"/>
        </w:tabs>
        <w:ind w:left="2160" w:hanging="360"/>
      </w:pPr>
      <w:rPr>
        <w:rFonts w:ascii="Wingdings" w:hAnsi="Wingdings" w:hint="default"/>
      </w:rPr>
    </w:lvl>
    <w:lvl w:ilvl="3" w:tplc="26AAAE88" w:tentative="1">
      <w:start w:val="1"/>
      <w:numFmt w:val="bullet"/>
      <w:lvlText w:val=""/>
      <w:lvlJc w:val="left"/>
      <w:pPr>
        <w:tabs>
          <w:tab w:val="num" w:pos="2880"/>
        </w:tabs>
        <w:ind w:left="2880" w:hanging="360"/>
      </w:pPr>
      <w:rPr>
        <w:rFonts w:ascii="Wingdings" w:hAnsi="Wingdings" w:hint="default"/>
      </w:rPr>
    </w:lvl>
    <w:lvl w:ilvl="4" w:tplc="0CAA318C" w:tentative="1">
      <w:start w:val="1"/>
      <w:numFmt w:val="bullet"/>
      <w:lvlText w:val=""/>
      <w:lvlJc w:val="left"/>
      <w:pPr>
        <w:tabs>
          <w:tab w:val="num" w:pos="3600"/>
        </w:tabs>
        <w:ind w:left="3600" w:hanging="360"/>
      </w:pPr>
      <w:rPr>
        <w:rFonts w:ascii="Wingdings" w:hAnsi="Wingdings" w:hint="default"/>
      </w:rPr>
    </w:lvl>
    <w:lvl w:ilvl="5" w:tplc="33324BAC" w:tentative="1">
      <w:start w:val="1"/>
      <w:numFmt w:val="bullet"/>
      <w:lvlText w:val=""/>
      <w:lvlJc w:val="left"/>
      <w:pPr>
        <w:tabs>
          <w:tab w:val="num" w:pos="4320"/>
        </w:tabs>
        <w:ind w:left="4320" w:hanging="360"/>
      </w:pPr>
      <w:rPr>
        <w:rFonts w:ascii="Wingdings" w:hAnsi="Wingdings" w:hint="default"/>
      </w:rPr>
    </w:lvl>
    <w:lvl w:ilvl="6" w:tplc="8370EE7E" w:tentative="1">
      <w:start w:val="1"/>
      <w:numFmt w:val="bullet"/>
      <w:lvlText w:val=""/>
      <w:lvlJc w:val="left"/>
      <w:pPr>
        <w:tabs>
          <w:tab w:val="num" w:pos="5040"/>
        </w:tabs>
        <w:ind w:left="5040" w:hanging="360"/>
      </w:pPr>
      <w:rPr>
        <w:rFonts w:ascii="Wingdings" w:hAnsi="Wingdings" w:hint="default"/>
      </w:rPr>
    </w:lvl>
    <w:lvl w:ilvl="7" w:tplc="DB9EDEE8" w:tentative="1">
      <w:start w:val="1"/>
      <w:numFmt w:val="bullet"/>
      <w:lvlText w:val=""/>
      <w:lvlJc w:val="left"/>
      <w:pPr>
        <w:tabs>
          <w:tab w:val="num" w:pos="5760"/>
        </w:tabs>
        <w:ind w:left="5760" w:hanging="360"/>
      </w:pPr>
      <w:rPr>
        <w:rFonts w:ascii="Wingdings" w:hAnsi="Wingdings" w:hint="default"/>
      </w:rPr>
    </w:lvl>
    <w:lvl w:ilvl="8" w:tplc="E6FCDD1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699085F"/>
    <w:multiLevelType w:val="hybridMultilevel"/>
    <w:tmpl w:val="DF3ED7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957A32"/>
    <w:multiLevelType w:val="hybridMultilevel"/>
    <w:tmpl w:val="546C49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0306E84"/>
    <w:multiLevelType w:val="hybridMultilevel"/>
    <w:tmpl w:val="3ECA1494"/>
    <w:lvl w:ilvl="0" w:tplc="CE10F21A">
      <w:start w:val="1"/>
      <w:numFmt w:val="decimal"/>
      <w:lvlText w:val="[%1]"/>
      <w:lvlJc w:val="left"/>
      <w:pPr>
        <w:ind w:left="1720" w:hanging="720"/>
      </w:pPr>
      <w:rPr>
        <w:rFonts w:ascii="Times New Roman" w:eastAsia="Times New Roman" w:hAnsi="Times New Roman" w:cs="Times New Roman" w:hint="default"/>
        <w:w w:val="99"/>
        <w:sz w:val="24"/>
        <w:szCs w:val="24"/>
        <w:lang w:val="en-US" w:eastAsia="en-US" w:bidi="ar-SA"/>
      </w:rPr>
    </w:lvl>
    <w:lvl w:ilvl="1" w:tplc="629C4E8E">
      <w:numFmt w:val="bullet"/>
      <w:lvlText w:val="•"/>
      <w:lvlJc w:val="left"/>
      <w:pPr>
        <w:ind w:left="1940" w:hanging="720"/>
      </w:pPr>
      <w:rPr>
        <w:rFonts w:hint="default"/>
        <w:lang w:val="en-US" w:eastAsia="en-US" w:bidi="ar-SA"/>
      </w:rPr>
    </w:lvl>
    <w:lvl w:ilvl="2" w:tplc="FAFA0402">
      <w:numFmt w:val="bullet"/>
      <w:lvlText w:val="•"/>
      <w:lvlJc w:val="left"/>
      <w:pPr>
        <w:ind w:left="2811" w:hanging="720"/>
      </w:pPr>
      <w:rPr>
        <w:rFonts w:hint="default"/>
        <w:lang w:val="en-US" w:eastAsia="en-US" w:bidi="ar-SA"/>
      </w:rPr>
    </w:lvl>
    <w:lvl w:ilvl="3" w:tplc="2D928744">
      <w:numFmt w:val="bullet"/>
      <w:lvlText w:val="•"/>
      <w:lvlJc w:val="left"/>
      <w:pPr>
        <w:ind w:left="3683" w:hanging="720"/>
      </w:pPr>
      <w:rPr>
        <w:rFonts w:hint="default"/>
        <w:lang w:val="en-US" w:eastAsia="en-US" w:bidi="ar-SA"/>
      </w:rPr>
    </w:lvl>
    <w:lvl w:ilvl="4" w:tplc="AEAC6D10">
      <w:numFmt w:val="bullet"/>
      <w:lvlText w:val="•"/>
      <w:lvlJc w:val="left"/>
      <w:pPr>
        <w:ind w:left="4555" w:hanging="720"/>
      </w:pPr>
      <w:rPr>
        <w:rFonts w:hint="default"/>
        <w:lang w:val="en-US" w:eastAsia="en-US" w:bidi="ar-SA"/>
      </w:rPr>
    </w:lvl>
    <w:lvl w:ilvl="5" w:tplc="906CED48">
      <w:numFmt w:val="bullet"/>
      <w:lvlText w:val="•"/>
      <w:lvlJc w:val="left"/>
      <w:pPr>
        <w:ind w:left="5427" w:hanging="720"/>
      </w:pPr>
      <w:rPr>
        <w:rFonts w:hint="default"/>
        <w:lang w:val="en-US" w:eastAsia="en-US" w:bidi="ar-SA"/>
      </w:rPr>
    </w:lvl>
    <w:lvl w:ilvl="6" w:tplc="978A05C8">
      <w:numFmt w:val="bullet"/>
      <w:lvlText w:val="•"/>
      <w:lvlJc w:val="left"/>
      <w:pPr>
        <w:ind w:left="6299" w:hanging="720"/>
      </w:pPr>
      <w:rPr>
        <w:rFonts w:hint="default"/>
        <w:lang w:val="en-US" w:eastAsia="en-US" w:bidi="ar-SA"/>
      </w:rPr>
    </w:lvl>
    <w:lvl w:ilvl="7" w:tplc="32A2B8A4">
      <w:numFmt w:val="bullet"/>
      <w:lvlText w:val="•"/>
      <w:lvlJc w:val="left"/>
      <w:pPr>
        <w:ind w:left="7170" w:hanging="720"/>
      </w:pPr>
      <w:rPr>
        <w:rFonts w:hint="default"/>
        <w:lang w:val="en-US" w:eastAsia="en-US" w:bidi="ar-SA"/>
      </w:rPr>
    </w:lvl>
    <w:lvl w:ilvl="8" w:tplc="20E8BBEC">
      <w:numFmt w:val="bullet"/>
      <w:lvlText w:val="•"/>
      <w:lvlJc w:val="left"/>
      <w:pPr>
        <w:ind w:left="8042" w:hanging="720"/>
      </w:pPr>
      <w:rPr>
        <w:rFonts w:hint="default"/>
        <w:lang w:val="en-US" w:eastAsia="en-US" w:bidi="ar-SA"/>
      </w:rPr>
    </w:lvl>
  </w:abstractNum>
  <w:abstractNum w:abstractNumId="16" w15:restartNumberingAfterBreak="0">
    <w:nsid w:val="33811BFF"/>
    <w:multiLevelType w:val="hybridMultilevel"/>
    <w:tmpl w:val="8D601760"/>
    <w:lvl w:ilvl="0" w:tplc="1FA66BBE">
      <w:numFmt w:val="bullet"/>
      <w:lvlText w:val=""/>
      <w:lvlJc w:val="left"/>
      <w:pPr>
        <w:ind w:left="419" w:hanging="312"/>
      </w:pPr>
      <w:rPr>
        <w:rFonts w:ascii="Symbol" w:eastAsia="Symbol" w:hAnsi="Symbol" w:cs="Symbol" w:hint="default"/>
        <w:w w:val="100"/>
        <w:sz w:val="22"/>
        <w:szCs w:val="22"/>
        <w:lang w:val="en-US" w:eastAsia="en-US" w:bidi="ar-SA"/>
      </w:rPr>
    </w:lvl>
    <w:lvl w:ilvl="1" w:tplc="BEF417CC">
      <w:numFmt w:val="bullet"/>
      <w:lvlText w:val="•"/>
      <w:lvlJc w:val="left"/>
      <w:pPr>
        <w:ind w:left="1066" w:hanging="312"/>
      </w:pPr>
      <w:rPr>
        <w:rFonts w:hint="default"/>
        <w:lang w:val="en-US" w:eastAsia="en-US" w:bidi="ar-SA"/>
      </w:rPr>
    </w:lvl>
    <w:lvl w:ilvl="2" w:tplc="6C60F7E0">
      <w:numFmt w:val="bullet"/>
      <w:lvlText w:val="•"/>
      <w:lvlJc w:val="left"/>
      <w:pPr>
        <w:ind w:left="1713" w:hanging="312"/>
      </w:pPr>
      <w:rPr>
        <w:rFonts w:hint="default"/>
        <w:lang w:val="en-US" w:eastAsia="en-US" w:bidi="ar-SA"/>
      </w:rPr>
    </w:lvl>
    <w:lvl w:ilvl="3" w:tplc="D9484968">
      <w:numFmt w:val="bullet"/>
      <w:lvlText w:val="•"/>
      <w:lvlJc w:val="left"/>
      <w:pPr>
        <w:ind w:left="2359" w:hanging="312"/>
      </w:pPr>
      <w:rPr>
        <w:rFonts w:hint="default"/>
        <w:lang w:val="en-US" w:eastAsia="en-US" w:bidi="ar-SA"/>
      </w:rPr>
    </w:lvl>
    <w:lvl w:ilvl="4" w:tplc="74A8CEEE">
      <w:numFmt w:val="bullet"/>
      <w:lvlText w:val="•"/>
      <w:lvlJc w:val="left"/>
      <w:pPr>
        <w:ind w:left="3006" w:hanging="312"/>
      </w:pPr>
      <w:rPr>
        <w:rFonts w:hint="default"/>
        <w:lang w:val="en-US" w:eastAsia="en-US" w:bidi="ar-SA"/>
      </w:rPr>
    </w:lvl>
    <w:lvl w:ilvl="5" w:tplc="364EA848">
      <w:numFmt w:val="bullet"/>
      <w:lvlText w:val="•"/>
      <w:lvlJc w:val="left"/>
      <w:pPr>
        <w:ind w:left="3653" w:hanging="312"/>
      </w:pPr>
      <w:rPr>
        <w:rFonts w:hint="default"/>
        <w:lang w:val="en-US" w:eastAsia="en-US" w:bidi="ar-SA"/>
      </w:rPr>
    </w:lvl>
    <w:lvl w:ilvl="6" w:tplc="462C73F8">
      <w:numFmt w:val="bullet"/>
      <w:lvlText w:val="•"/>
      <w:lvlJc w:val="left"/>
      <w:pPr>
        <w:ind w:left="4299" w:hanging="312"/>
      </w:pPr>
      <w:rPr>
        <w:rFonts w:hint="default"/>
        <w:lang w:val="en-US" w:eastAsia="en-US" w:bidi="ar-SA"/>
      </w:rPr>
    </w:lvl>
    <w:lvl w:ilvl="7" w:tplc="8E340090">
      <w:numFmt w:val="bullet"/>
      <w:lvlText w:val="•"/>
      <w:lvlJc w:val="left"/>
      <w:pPr>
        <w:ind w:left="4946" w:hanging="312"/>
      </w:pPr>
      <w:rPr>
        <w:rFonts w:hint="default"/>
        <w:lang w:val="en-US" w:eastAsia="en-US" w:bidi="ar-SA"/>
      </w:rPr>
    </w:lvl>
    <w:lvl w:ilvl="8" w:tplc="DCCC3698">
      <w:numFmt w:val="bullet"/>
      <w:lvlText w:val="•"/>
      <w:lvlJc w:val="left"/>
      <w:pPr>
        <w:ind w:left="5592" w:hanging="312"/>
      </w:pPr>
      <w:rPr>
        <w:rFonts w:hint="default"/>
        <w:lang w:val="en-US" w:eastAsia="en-US" w:bidi="ar-SA"/>
      </w:rPr>
    </w:lvl>
  </w:abstractNum>
  <w:abstractNum w:abstractNumId="17" w15:restartNumberingAfterBreak="0">
    <w:nsid w:val="355D7816"/>
    <w:multiLevelType w:val="hybridMultilevel"/>
    <w:tmpl w:val="5ED8063C"/>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18" w15:restartNumberingAfterBreak="0">
    <w:nsid w:val="35D15D53"/>
    <w:multiLevelType w:val="hybridMultilevel"/>
    <w:tmpl w:val="0018F356"/>
    <w:lvl w:ilvl="0" w:tplc="AAC00B7A">
      <w:start w:val="1"/>
      <w:numFmt w:val="bullet"/>
      <w:lvlText w:val="•"/>
      <w:lvlJc w:val="left"/>
      <w:pPr>
        <w:tabs>
          <w:tab w:val="num" w:pos="720"/>
        </w:tabs>
        <w:ind w:left="720" w:hanging="360"/>
      </w:pPr>
      <w:rPr>
        <w:rFonts w:ascii="Arial" w:hAnsi="Arial" w:hint="default"/>
      </w:rPr>
    </w:lvl>
    <w:lvl w:ilvl="1" w:tplc="CD420C16" w:tentative="1">
      <w:start w:val="1"/>
      <w:numFmt w:val="bullet"/>
      <w:lvlText w:val="•"/>
      <w:lvlJc w:val="left"/>
      <w:pPr>
        <w:tabs>
          <w:tab w:val="num" w:pos="1440"/>
        </w:tabs>
        <w:ind w:left="1440" w:hanging="360"/>
      </w:pPr>
      <w:rPr>
        <w:rFonts w:ascii="Arial" w:hAnsi="Arial" w:hint="default"/>
      </w:rPr>
    </w:lvl>
    <w:lvl w:ilvl="2" w:tplc="1CF89FE8" w:tentative="1">
      <w:start w:val="1"/>
      <w:numFmt w:val="bullet"/>
      <w:lvlText w:val="•"/>
      <w:lvlJc w:val="left"/>
      <w:pPr>
        <w:tabs>
          <w:tab w:val="num" w:pos="2160"/>
        </w:tabs>
        <w:ind w:left="2160" w:hanging="360"/>
      </w:pPr>
      <w:rPr>
        <w:rFonts w:ascii="Arial" w:hAnsi="Arial" w:hint="default"/>
      </w:rPr>
    </w:lvl>
    <w:lvl w:ilvl="3" w:tplc="08E0FA88" w:tentative="1">
      <w:start w:val="1"/>
      <w:numFmt w:val="bullet"/>
      <w:lvlText w:val="•"/>
      <w:lvlJc w:val="left"/>
      <w:pPr>
        <w:tabs>
          <w:tab w:val="num" w:pos="2880"/>
        </w:tabs>
        <w:ind w:left="2880" w:hanging="360"/>
      </w:pPr>
      <w:rPr>
        <w:rFonts w:ascii="Arial" w:hAnsi="Arial" w:hint="default"/>
      </w:rPr>
    </w:lvl>
    <w:lvl w:ilvl="4" w:tplc="B6BCB90E" w:tentative="1">
      <w:start w:val="1"/>
      <w:numFmt w:val="bullet"/>
      <w:lvlText w:val="•"/>
      <w:lvlJc w:val="left"/>
      <w:pPr>
        <w:tabs>
          <w:tab w:val="num" w:pos="3600"/>
        </w:tabs>
        <w:ind w:left="3600" w:hanging="360"/>
      </w:pPr>
      <w:rPr>
        <w:rFonts w:ascii="Arial" w:hAnsi="Arial" w:hint="default"/>
      </w:rPr>
    </w:lvl>
    <w:lvl w:ilvl="5" w:tplc="D0EA216E" w:tentative="1">
      <w:start w:val="1"/>
      <w:numFmt w:val="bullet"/>
      <w:lvlText w:val="•"/>
      <w:lvlJc w:val="left"/>
      <w:pPr>
        <w:tabs>
          <w:tab w:val="num" w:pos="4320"/>
        </w:tabs>
        <w:ind w:left="4320" w:hanging="360"/>
      </w:pPr>
      <w:rPr>
        <w:rFonts w:ascii="Arial" w:hAnsi="Arial" w:hint="default"/>
      </w:rPr>
    </w:lvl>
    <w:lvl w:ilvl="6" w:tplc="DA7AFC92" w:tentative="1">
      <w:start w:val="1"/>
      <w:numFmt w:val="bullet"/>
      <w:lvlText w:val="•"/>
      <w:lvlJc w:val="left"/>
      <w:pPr>
        <w:tabs>
          <w:tab w:val="num" w:pos="5040"/>
        </w:tabs>
        <w:ind w:left="5040" w:hanging="360"/>
      </w:pPr>
      <w:rPr>
        <w:rFonts w:ascii="Arial" w:hAnsi="Arial" w:hint="default"/>
      </w:rPr>
    </w:lvl>
    <w:lvl w:ilvl="7" w:tplc="36582C60" w:tentative="1">
      <w:start w:val="1"/>
      <w:numFmt w:val="bullet"/>
      <w:lvlText w:val="•"/>
      <w:lvlJc w:val="left"/>
      <w:pPr>
        <w:tabs>
          <w:tab w:val="num" w:pos="5760"/>
        </w:tabs>
        <w:ind w:left="5760" w:hanging="360"/>
      </w:pPr>
      <w:rPr>
        <w:rFonts w:ascii="Arial" w:hAnsi="Arial" w:hint="default"/>
      </w:rPr>
    </w:lvl>
    <w:lvl w:ilvl="8" w:tplc="BB8A135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6A92982"/>
    <w:multiLevelType w:val="hybridMultilevel"/>
    <w:tmpl w:val="16A40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9206B3"/>
    <w:multiLevelType w:val="hybridMultilevel"/>
    <w:tmpl w:val="62BC388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A57211"/>
    <w:multiLevelType w:val="multilevel"/>
    <w:tmpl w:val="A82E9676"/>
    <w:lvl w:ilvl="0">
      <w:start w:val="1"/>
      <w:numFmt w:val="decimal"/>
      <w:lvlText w:val="%1."/>
      <w:lvlJc w:val="left"/>
      <w:pPr>
        <w:ind w:left="846" w:hanging="567"/>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846" w:hanging="567"/>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000" w:hanging="360"/>
      </w:pPr>
      <w:rPr>
        <w:rFonts w:ascii="Symbol" w:eastAsia="Symbol" w:hAnsi="Symbol" w:cs="Symbol" w:hint="default"/>
        <w:w w:val="100"/>
        <w:sz w:val="24"/>
        <w:szCs w:val="24"/>
        <w:lang w:val="en-US" w:eastAsia="en-US" w:bidi="ar-SA"/>
      </w:rPr>
    </w:lvl>
    <w:lvl w:ilvl="3">
      <w:numFmt w:val="bullet"/>
      <w:lvlText w:val="•"/>
      <w:lvlJc w:val="left"/>
      <w:pPr>
        <w:ind w:left="2952" w:hanging="360"/>
      </w:pPr>
      <w:rPr>
        <w:rFonts w:hint="default"/>
        <w:lang w:val="en-US" w:eastAsia="en-US" w:bidi="ar-SA"/>
      </w:rPr>
    </w:lvl>
    <w:lvl w:ilvl="4">
      <w:numFmt w:val="bullet"/>
      <w:lvlText w:val="•"/>
      <w:lvlJc w:val="left"/>
      <w:pPr>
        <w:ind w:left="3928"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881" w:hanging="360"/>
      </w:pPr>
      <w:rPr>
        <w:rFonts w:hint="default"/>
        <w:lang w:val="en-US" w:eastAsia="en-US" w:bidi="ar-SA"/>
      </w:rPr>
    </w:lvl>
    <w:lvl w:ilvl="7">
      <w:numFmt w:val="bullet"/>
      <w:lvlText w:val="•"/>
      <w:lvlJc w:val="left"/>
      <w:pPr>
        <w:ind w:left="6857" w:hanging="360"/>
      </w:pPr>
      <w:rPr>
        <w:rFonts w:hint="default"/>
        <w:lang w:val="en-US" w:eastAsia="en-US" w:bidi="ar-SA"/>
      </w:rPr>
    </w:lvl>
    <w:lvl w:ilvl="8">
      <w:numFmt w:val="bullet"/>
      <w:lvlText w:val="•"/>
      <w:lvlJc w:val="left"/>
      <w:pPr>
        <w:ind w:left="7833" w:hanging="360"/>
      </w:pPr>
      <w:rPr>
        <w:rFonts w:hint="default"/>
        <w:lang w:val="en-US" w:eastAsia="en-US" w:bidi="ar-SA"/>
      </w:rPr>
    </w:lvl>
  </w:abstractNum>
  <w:abstractNum w:abstractNumId="22" w15:restartNumberingAfterBreak="0">
    <w:nsid w:val="3D7022ED"/>
    <w:multiLevelType w:val="hybridMultilevel"/>
    <w:tmpl w:val="0B30AB8A"/>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23" w15:restartNumberingAfterBreak="0">
    <w:nsid w:val="3DBE58F6"/>
    <w:multiLevelType w:val="multilevel"/>
    <w:tmpl w:val="B8DA114E"/>
    <w:lvl w:ilvl="0">
      <w:start w:val="3"/>
      <w:numFmt w:val="decimal"/>
      <w:lvlText w:val="%1"/>
      <w:lvlJc w:val="left"/>
      <w:pPr>
        <w:ind w:left="988" w:hanging="708"/>
      </w:pPr>
      <w:rPr>
        <w:rFonts w:hint="default"/>
        <w:lang w:val="en-US" w:eastAsia="en-US" w:bidi="ar-SA"/>
      </w:rPr>
    </w:lvl>
    <w:lvl w:ilvl="1">
      <w:start w:val="7"/>
      <w:numFmt w:val="decimal"/>
      <w:lvlText w:val="%1.%2"/>
      <w:lvlJc w:val="left"/>
      <w:pPr>
        <w:ind w:left="988" w:hanging="708"/>
      </w:pPr>
      <w:rPr>
        <w:rFonts w:hint="default"/>
        <w:lang w:val="en-US" w:eastAsia="en-US" w:bidi="ar-SA"/>
      </w:rPr>
    </w:lvl>
    <w:lvl w:ilvl="2">
      <w:start w:val="1"/>
      <w:numFmt w:val="decimal"/>
      <w:lvlText w:val="%1.%2.%3"/>
      <w:lvlJc w:val="left"/>
      <w:pPr>
        <w:ind w:left="988" w:hanging="708"/>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621" w:hanging="708"/>
      </w:pPr>
      <w:rPr>
        <w:rFonts w:hint="default"/>
        <w:lang w:val="en-US" w:eastAsia="en-US" w:bidi="ar-SA"/>
      </w:rPr>
    </w:lvl>
    <w:lvl w:ilvl="4">
      <w:numFmt w:val="bullet"/>
      <w:lvlText w:val="•"/>
      <w:lvlJc w:val="left"/>
      <w:pPr>
        <w:ind w:left="4502" w:hanging="708"/>
      </w:pPr>
      <w:rPr>
        <w:rFonts w:hint="default"/>
        <w:lang w:val="en-US" w:eastAsia="en-US" w:bidi="ar-SA"/>
      </w:rPr>
    </w:lvl>
    <w:lvl w:ilvl="5">
      <w:numFmt w:val="bullet"/>
      <w:lvlText w:val="•"/>
      <w:lvlJc w:val="left"/>
      <w:pPr>
        <w:ind w:left="5383" w:hanging="708"/>
      </w:pPr>
      <w:rPr>
        <w:rFonts w:hint="default"/>
        <w:lang w:val="en-US" w:eastAsia="en-US" w:bidi="ar-SA"/>
      </w:rPr>
    </w:lvl>
    <w:lvl w:ilvl="6">
      <w:numFmt w:val="bullet"/>
      <w:lvlText w:val="•"/>
      <w:lvlJc w:val="left"/>
      <w:pPr>
        <w:ind w:left="6263" w:hanging="708"/>
      </w:pPr>
      <w:rPr>
        <w:rFonts w:hint="default"/>
        <w:lang w:val="en-US" w:eastAsia="en-US" w:bidi="ar-SA"/>
      </w:rPr>
    </w:lvl>
    <w:lvl w:ilvl="7">
      <w:numFmt w:val="bullet"/>
      <w:lvlText w:val="•"/>
      <w:lvlJc w:val="left"/>
      <w:pPr>
        <w:ind w:left="7144" w:hanging="708"/>
      </w:pPr>
      <w:rPr>
        <w:rFonts w:hint="default"/>
        <w:lang w:val="en-US" w:eastAsia="en-US" w:bidi="ar-SA"/>
      </w:rPr>
    </w:lvl>
    <w:lvl w:ilvl="8">
      <w:numFmt w:val="bullet"/>
      <w:lvlText w:val="•"/>
      <w:lvlJc w:val="left"/>
      <w:pPr>
        <w:ind w:left="8025" w:hanging="708"/>
      </w:pPr>
      <w:rPr>
        <w:rFonts w:hint="default"/>
        <w:lang w:val="en-US" w:eastAsia="en-US" w:bidi="ar-SA"/>
      </w:rPr>
    </w:lvl>
  </w:abstractNum>
  <w:abstractNum w:abstractNumId="24" w15:restartNumberingAfterBreak="0">
    <w:nsid w:val="45B85688"/>
    <w:multiLevelType w:val="hybridMultilevel"/>
    <w:tmpl w:val="EB326B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1330E5"/>
    <w:multiLevelType w:val="multilevel"/>
    <w:tmpl w:val="040C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31D50"/>
    <w:multiLevelType w:val="hybridMultilevel"/>
    <w:tmpl w:val="7980AC26"/>
    <w:lvl w:ilvl="0" w:tplc="C10804B2">
      <w:start w:val="1"/>
      <w:numFmt w:val="bullet"/>
      <w:lvlText w:val="•"/>
      <w:lvlJc w:val="left"/>
      <w:pPr>
        <w:tabs>
          <w:tab w:val="num" w:pos="720"/>
        </w:tabs>
        <w:ind w:left="720" w:hanging="360"/>
      </w:pPr>
      <w:rPr>
        <w:rFonts w:ascii="Arial" w:hAnsi="Arial" w:hint="default"/>
      </w:rPr>
    </w:lvl>
    <w:lvl w:ilvl="1" w:tplc="7EF2772A" w:tentative="1">
      <w:start w:val="1"/>
      <w:numFmt w:val="bullet"/>
      <w:lvlText w:val="•"/>
      <w:lvlJc w:val="left"/>
      <w:pPr>
        <w:tabs>
          <w:tab w:val="num" w:pos="1440"/>
        </w:tabs>
        <w:ind w:left="1440" w:hanging="360"/>
      </w:pPr>
      <w:rPr>
        <w:rFonts w:ascii="Arial" w:hAnsi="Arial" w:hint="default"/>
      </w:rPr>
    </w:lvl>
    <w:lvl w:ilvl="2" w:tplc="057E22EA" w:tentative="1">
      <w:start w:val="1"/>
      <w:numFmt w:val="bullet"/>
      <w:lvlText w:val="•"/>
      <w:lvlJc w:val="left"/>
      <w:pPr>
        <w:tabs>
          <w:tab w:val="num" w:pos="2160"/>
        </w:tabs>
        <w:ind w:left="2160" w:hanging="360"/>
      </w:pPr>
      <w:rPr>
        <w:rFonts w:ascii="Arial" w:hAnsi="Arial" w:hint="default"/>
      </w:rPr>
    </w:lvl>
    <w:lvl w:ilvl="3" w:tplc="EEF86198" w:tentative="1">
      <w:start w:val="1"/>
      <w:numFmt w:val="bullet"/>
      <w:lvlText w:val="•"/>
      <w:lvlJc w:val="left"/>
      <w:pPr>
        <w:tabs>
          <w:tab w:val="num" w:pos="2880"/>
        </w:tabs>
        <w:ind w:left="2880" w:hanging="360"/>
      </w:pPr>
      <w:rPr>
        <w:rFonts w:ascii="Arial" w:hAnsi="Arial" w:hint="default"/>
      </w:rPr>
    </w:lvl>
    <w:lvl w:ilvl="4" w:tplc="7780F054" w:tentative="1">
      <w:start w:val="1"/>
      <w:numFmt w:val="bullet"/>
      <w:lvlText w:val="•"/>
      <w:lvlJc w:val="left"/>
      <w:pPr>
        <w:tabs>
          <w:tab w:val="num" w:pos="3600"/>
        </w:tabs>
        <w:ind w:left="3600" w:hanging="360"/>
      </w:pPr>
      <w:rPr>
        <w:rFonts w:ascii="Arial" w:hAnsi="Arial" w:hint="default"/>
      </w:rPr>
    </w:lvl>
    <w:lvl w:ilvl="5" w:tplc="84FAD772" w:tentative="1">
      <w:start w:val="1"/>
      <w:numFmt w:val="bullet"/>
      <w:lvlText w:val="•"/>
      <w:lvlJc w:val="left"/>
      <w:pPr>
        <w:tabs>
          <w:tab w:val="num" w:pos="4320"/>
        </w:tabs>
        <w:ind w:left="4320" w:hanging="360"/>
      </w:pPr>
      <w:rPr>
        <w:rFonts w:ascii="Arial" w:hAnsi="Arial" w:hint="default"/>
      </w:rPr>
    </w:lvl>
    <w:lvl w:ilvl="6" w:tplc="A8D2FB6C" w:tentative="1">
      <w:start w:val="1"/>
      <w:numFmt w:val="bullet"/>
      <w:lvlText w:val="•"/>
      <w:lvlJc w:val="left"/>
      <w:pPr>
        <w:tabs>
          <w:tab w:val="num" w:pos="5040"/>
        </w:tabs>
        <w:ind w:left="5040" w:hanging="360"/>
      </w:pPr>
      <w:rPr>
        <w:rFonts w:ascii="Arial" w:hAnsi="Arial" w:hint="default"/>
      </w:rPr>
    </w:lvl>
    <w:lvl w:ilvl="7" w:tplc="13EE089C" w:tentative="1">
      <w:start w:val="1"/>
      <w:numFmt w:val="bullet"/>
      <w:lvlText w:val="•"/>
      <w:lvlJc w:val="left"/>
      <w:pPr>
        <w:tabs>
          <w:tab w:val="num" w:pos="5760"/>
        </w:tabs>
        <w:ind w:left="5760" w:hanging="360"/>
      </w:pPr>
      <w:rPr>
        <w:rFonts w:ascii="Arial" w:hAnsi="Arial" w:hint="default"/>
      </w:rPr>
    </w:lvl>
    <w:lvl w:ilvl="8" w:tplc="BDA610D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4266B94"/>
    <w:multiLevelType w:val="hybridMultilevel"/>
    <w:tmpl w:val="9AFC2F72"/>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28" w15:restartNumberingAfterBreak="0">
    <w:nsid w:val="558D3D59"/>
    <w:multiLevelType w:val="hybridMultilevel"/>
    <w:tmpl w:val="7EC83BBC"/>
    <w:lvl w:ilvl="0" w:tplc="2C6C9C9E">
      <w:numFmt w:val="bullet"/>
      <w:lvlText w:val=""/>
      <w:lvlJc w:val="left"/>
      <w:pPr>
        <w:ind w:left="846" w:hanging="567"/>
      </w:pPr>
      <w:rPr>
        <w:rFonts w:hint="default"/>
        <w:w w:val="99"/>
        <w:lang w:val="en-US" w:eastAsia="en-US" w:bidi="ar-SA"/>
      </w:rPr>
    </w:lvl>
    <w:lvl w:ilvl="1" w:tplc="C5CCB27E">
      <w:numFmt w:val="bullet"/>
      <w:lvlText w:val="•"/>
      <w:lvlJc w:val="left"/>
      <w:pPr>
        <w:ind w:left="1020" w:hanging="567"/>
      </w:pPr>
      <w:rPr>
        <w:rFonts w:hint="default"/>
        <w:lang w:val="en-US" w:eastAsia="en-US" w:bidi="ar-SA"/>
      </w:rPr>
    </w:lvl>
    <w:lvl w:ilvl="2" w:tplc="434AC2D4">
      <w:numFmt w:val="bullet"/>
      <w:lvlText w:val="•"/>
      <w:lvlJc w:val="left"/>
      <w:pPr>
        <w:ind w:left="7480" w:hanging="567"/>
      </w:pPr>
      <w:rPr>
        <w:rFonts w:hint="default"/>
        <w:lang w:val="en-US" w:eastAsia="en-US" w:bidi="ar-SA"/>
      </w:rPr>
    </w:lvl>
    <w:lvl w:ilvl="3" w:tplc="D9589B3E">
      <w:numFmt w:val="bullet"/>
      <w:lvlText w:val="•"/>
      <w:lvlJc w:val="left"/>
      <w:pPr>
        <w:ind w:left="7768" w:hanging="567"/>
      </w:pPr>
      <w:rPr>
        <w:rFonts w:hint="default"/>
        <w:lang w:val="en-US" w:eastAsia="en-US" w:bidi="ar-SA"/>
      </w:rPr>
    </w:lvl>
    <w:lvl w:ilvl="4" w:tplc="151669E4">
      <w:numFmt w:val="bullet"/>
      <w:lvlText w:val="•"/>
      <w:lvlJc w:val="left"/>
      <w:pPr>
        <w:ind w:left="8056" w:hanging="567"/>
      </w:pPr>
      <w:rPr>
        <w:rFonts w:hint="default"/>
        <w:lang w:val="en-US" w:eastAsia="en-US" w:bidi="ar-SA"/>
      </w:rPr>
    </w:lvl>
    <w:lvl w:ilvl="5" w:tplc="E1AAC944">
      <w:numFmt w:val="bullet"/>
      <w:lvlText w:val="•"/>
      <w:lvlJc w:val="left"/>
      <w:pPr>
        <w:ind w:left="8344" w:hanging="567"/>
      </w:pPr>
      <w:rPr>
        <w:rFonts w:hint="default"/>
        <w:lang w:val="en-US" w:eastAsia="en-US" w:bidi="ar-SA"/>
      </w:rPr>
    </w:lvl>
    <w:lvl w:ilvl="6" w:tplc="EA2888F0">
      <w:numFmt w:val="bullet"/>
      <w:lvlText w:val="•"/>
      <w:lvlJc w:val="left"/>
      <w:pPr>
        <w:ind w:left="8633" w:hanging="567"/>
      </w:pPr>
      <w:rPr>
        <w:rFonts w:hint="default"/>
        <w:lang w:val="en-US" w:eastAsia="en-US" w:bidi="ar-SA"/>
      </w:rPr>
    </w:lvl>
    <w:lvl w:ilvl="7" w:tplc="CDFCC736">
      <w:numFmt w:val="bullet"/>
      <w:lvlText w:val="•"/>
      <w:lvlJc w:val="left"/>
      <w:pPr>
        <w:ind w:left="8921" w:hanging="567"/>
      </w:pPr>
      <w:rPr>
        <w:rFonts w:hint="default"/>
        <w:lang w:val="en-US" w:eastAsia="en-US" w:bidi="ar-SA"/>
      </w:rPr>
    </w:lvl>
    <w:lvl w:ilvl="8" w:tplc="F1E68BD8">
      <w:numFmt w:val="bullet"/>
      <w:lvlText w:val="•"/>
      <w:lvlJc w:val="left"/>
      <w:pPr>
        <w:ind w:left="9209" w:hanging="567"/>
      </w:pPr>
      <w:rPr>
        <w:rFonts w:hint="default"/>
        <w:lang w:val="en-US" w:eastAsia="en-US" w:bidi="ar-SA"/>
      </w:rPr>
    </w:lvl>
  </w:abstractNum>
  <w:abstractNum w:abstractNumId="29" w15:restartNumberingAfterBreak="0">
    <w:nsid w:val="561361A4"/>
    <w:multiLevelType w:val="hybridMultilevel"/>
    <w:tmpl w:val="257691A2"/>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30" w15:restartNumberingAfterBreak="0">
    <w:nsid w:val="5D7E7D48"/>
    <w:multiLevelType w:val="hybridMultilevel"/>
    <w:tmpl w:val="087CE144"/>
    <w:lvl w:ilvl="0" w:tplc="8DDC9AF0">
      <w:numFmt w:val="bullet"/>
      <w:lvlText w:val=""/>
      <w:lvlJc w:val="left"/>
      <w:pPr>
        <w:ind w:left="419" w:hanging="312"/>
      </w:pPr>
      <w:rPr>
        <w:rFonts w:ascii="Symbol" w:eastAsia="Symbol" w:hAnsi="Symbol" w:cs="Symbol" w:hint="default"/>
        <w:w w:val="100"/>
        <w:sz w:val="22"/>
        <w:szCs w:val="22"/>
        <w:lang w:val="en-US" w:eastAsia="en-US" w:bidi="ar-SA"/>
      </w:rPr>
    </w:lvl>
    <w:lvl w:ilvl="1" w:tplc="53C63E38">
      <w:numFmt w:val="bullet"/>
      <w:lvlText w:val="•"/>
      <w:lvlJc w:val="left"/>
      <w:pPr>
        <w:ind w:left="1066" w:hanging="312"/>
      </w:pPr>
      <w:rPr>
        <w:rFonts w:hint="default"/>
        <w:lang w:val="en-US" w:eastAsia="en-US" w:bidi="ar-SA"/>
      </w:rPr>
    </w:lvl>
    <w:lvl w:ilvl="2" w:tplc="37D4307A">
      <w:numFmt w:val="bullet"/>
      <w:lvlText w:val="•"/>
      <w:lvlJc w:val="left"/>
      <w:pPr>
        <w:ind w:left="1713" w:hanging="312"/>
      </w:pPr>
      <w:rPr>
        <w:rFonts w:hint="default"/>
        <w:lang w:val="en-US" w:eastAsia="en-US" w:bidi="ar-SA"/>
      </w:rPr>
    </w:lvl>
    <w:lvl w:ilvl="3" w:tplc="0336AE60">
      <w:numFmt w:val="bullet"/>
      <w:lvlText w:val="•"/>
      <w:lvlJc w:val="left"/>
      <w:pPr>
        <w:ind w:left="2359" w:hanging="312"/>
      </w:pPr>
      <w:rPr>
        <w:rFonts w:hint="default"/>
        <w:lang w:val="en-US" w:eastAsia="en-US" w:bidi="ar-SA"/>
      </w:rPr>
    </w:lvl>
    <w:lvl w:ilvl="4" w:tplc="053E74C8">
      <w:numFmt w:val="bullet"/>
      <w:lvlText w:val="•"/>
      <w:lvlJc w:val="left"/>
      <w:pPr>
        <w:ind w:left="3006" w:hanging="312"/>
      </w:pPr>
      <w:rPr>
        <w:rFonts w:hint="default"/>
        <w:lang w:val="en-US" w:eastAsia="en-US" w:bidi="ar-SA"/>
      </w:rPr>
    </w:lvl>
    <w:lvl w:ilvl="5" w:tplc="7772E150">
      <w:numFmt w:val="bullet"/>
      <w:lvlText w:val="•"/>
      <w:lvlJc w:val="left"/>
      <w:pPr>
        <w:ind w:left="3653" w:hanging="312"/>
      </w:pPr>
      <w:rPr>
        <w:rFonts w:hint="default"/>
        <w:lang w:val="en-US" w:eastAsia="en-US" w:bidi="ar-SA"/>
      </w:rPr>
    </w:lvl>
    <w:lvl w:ilvl="6" w:tplc="3426E422">
      <w:numFmt w:val="bullet"/>
      <w:lvlText w:val="•"/>
      <w:lvlJc w:val="left"/>
      <w:pPr>
        <w:ind w:left="4299" w:hanging="312"/>
      </w:pPr>
      <w:rPr>
        <w:rFonts w:hint="default"/>
        <w:lang w:val="en-US" w:eastAsia="en-US" w:bidi="ar-SA"/>
      </w:rPr>
    </w:lvl>
    <w:lvl w:ilvl="7" w:tplc="AEF47A9C">
      <w:numFmt w:val="bullet"/>
      <w:lvlText w:val="•"/>
      <w:lvlJc w:val="left"/>
      <w:pPr>
        <w:ind w:left="4946" w:hanging="312"/>
      </w:pPr>
      <w:rPr>
        <w:rFonts w:hint="default"/>
        <w:lang w:val="en-US" w:eastAsia="en-US" w:bidi="ar-SA"/>
      </w:rPr>
    </w:lvl>
    <w:lvl w:ilvl="8" w:tplc="175A5EB0">
      <w:numFmt w:val="bullet"/>
      <w:lvlText w:val="•"/>
      <w:lvlJc w:val="left"/>
      <w:pPr>
        <w:ind w:left="5592" w:hanging="312"/>
      </w:pPr>
      <w:rPr>
        <w:rFonts w:hint="default"/>
        <w:lang w:val="en-US" w:eastAsia="en-US" w:bidi="ar-SA"/>
      </w:rPr>
    </w:lvl>
  </w:abstractNum>
  <w:abstractNum w:abstractNumId="31" w15:restartNumberingAfterBreak="0">
    <w:nsid w:val="61E67209"/>
    <w:multiLevelType w:val="hybridMultilevel"/>
    <w:tmpl w:val="0994D5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5006ED5"/>
    <w:multiLevelType w:val="hybridMultilevel"/>
    <w:tmpl w:val="4E5A3CC2"/>
    <w:lvl w:ilvl="0" w:tplc="4E488D7C">
      <w:numFmt w:val="bullet"/>
      <w:lvlText w:val=""/>
      <w:lvlJc w:val="left"/>
      <w:pPr>
        <w:ind w:left="419" w:hanging="281"/>
      </w:pPr>
      <w:rPr>
        <w:rFonts w:ascii="Symbol" w:eastAsia="Symbol" w:hAnsi="Symbol" w:cs="Symbol" w:hint="default"/>
        <w:w w:val="100"/>
        <w:sz w:val="22"/>
        <w:szCs w:val="22"/>
        <w:lang w:val="en-US" w:eastAsia="en-US" w:bidi="ar-SA"/>
      </w:rPr>
    </w:lvl>
    <w:lvl w:ilvl="1" w:tplc="41108062">
      <w:numFmt w:val="bullet"/>
      <w:lvlText w:val="•"/>
      <w:lvlJc w:val="left"/>
      <w:pPr>
        <w:ind w:left="1066" w:hanging="281"/>
      </w:pPr>
      <w:rPr>
        <w:rFonts w:hint="default"/>
        <w:lang w:val="en-US" w:eastAsia="en-US" w:bidi="ar-SA"/>
      </w:rPr>
    </w:lvl>
    <w:lvl w:ilvl="2" w:tplc="A2A8A3A8">
      <w:numFmt w:val="bullet"/>
      <w:lvlText w:val="•"/>
      <w:lvlJc w:val="left"/>
      <w:pPr>
        <w:ind w:left="1713" w:hanging="281"/>
      </w:pPr>
      <w:rPr>
        <w:rFonts w:hint="default"/>
        <w:lang w:val="en-US" w:eastAsia="en-US" w:bidi="ar-SA"/>
      </w:rPr>
    </w:lvl>
    <w:lvl w:ilvl="3" w:tplc="F76A48D2">
      <w:numFmt w:val="bullet"/>
      <w:lvlText w:val="•"/>
      <w:lvlJc w:val="left"/>
      <w:pPr>
        <w:ind w:left="2359" w:hanging="281"/>
      </w:pPr>
      <w:rPr>
        <w:rFonts w:hint="default"/>
        <w:lang w:val="en-US" w:eastAsia="en-US" w:bidi="ar-SA"/>
      </w:rPr>
    </w:lvl>
    <w:lvl w:ilvl="4" w:tplc="FA36A218">
      <w:numFmt w:val="bullet"/>
      <w:lvlText w:val="•"/>
      <w:lvlJc w:val="left"/>
      <w:pPr>
        <w:ind w:left="3006" w:hanging="281"/>
      </w:pPr>
      <w:rPr>
        <w:rFonts w:hint="default"/>
        <w:lang w:val="en-US" w:eastAsia="en-US" w:bidi="ar-SA"/>
      </w:rPr>
    </w:lvl>
    <w:lvl w:ilvl="5" w:tplc="1B3C3CCC">
      <w:numFmt w:val="bullet"/>
      <w:lvlText w:val="•"/>
      <w:lvlJc w:val="left"/>
      <w:pPr>
        <w:ind w:left="3653" w:hanging="281"/>
      </w:pPr>
      <w:rPr>
        <w:rFonts w:hint="default"/>
        <w:lang w:val="en-US" w:eastAsia="en-US" w:bidi="ar-SA"/>
      </w:rPr>
    </w:lvl>
    <w:lvl w:ilvl="6" w:tplc="E948EFE2">
      <w:numFmt w:val="bullet"/>
      <w:lvlText w:val="•"/>
      <w:lvlJc w:val="left"/>
      <w:pPr>
        <w:ind w:left="4299" w:hanging="281"/>
      </w:pPr>
      <w:rPr>
        <w:rFonts w:hint="default"/>
        <w:lang w:val="en-US" w:eastAsia="en-US" w:bidi="ar-SA"/>
      </w:rPr>
    </w:lvl>
    <w:lvl w:ilvl="7" w:tplc="4C8C19BC">
      <w:numFmt w:val="bullet"/>
      <w:lvlText w:val="•"/>
      <w:lvlJc w:val="left"/>
      <w:pPr>
        <w:ind w:left="4946" w:hanging="281"/>
      </w:pPr>
      <w:rPr>
        <w:rFonts w:hint="default"/>
        <w:lang w:val="en-US" w:eastAsia="en-US" w:bidi="ar-SA"/>
      </w:rPr>
    </w:lvl>
    <w:lvl w:ilvl="8" w:tplc="B2D63868">
      <w:numFmt w:val="bullet"/>
      <w:lvlText w:val="•"/>
      <w:lvlJc w:val="left"/>
      <w:pPr>
        <w:ind w:left="5592" w:hanging="281"/>
      </w:pPr>
      <w:rPr>
        <w:rFonts w:hint="default"/>
        <w:lang w:val="en-US" w:eastAsia="en-US" w:bidi="ar-SA"/>
      </w:rPr>
    </w:lvl>
  </w:abstractNum>
  <w:abstractNum w:abstractNumId="33" w15:restartNumberingAfterBreak="0">
    <w:nsid w:val="6C3C7740"/>
    <w:multiLevelType w:val="hybridMultilevel"/>
    <w:tmpl w:val="7FBE0AEC"/>
    <w:lvl w:ilvl="0" w:tplc="5B9E35C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D121E7B"/>
    <w:multiLevelType w:val="hybridMultilevel"/>
    <w:tmpl w:val="00BEE4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0303B8C"/>
    <w:multiLevelType w:val="hybridMultilevel"/>
    <w:tmpl w:val="602ABBC0"/>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36" w15:restartNumberingAfterBreak="0">
    <w:nsid w:val="725203D5"/>
    <w:multiLevelType w:val="hybridMultilevel"/>
    <w:tmpl w:val="25720338"/>
    <w:lvl w:ilvl="0" w:tplc="FA12351C">
      <w:start w:val="1"/>
      <w:numFmt w:val="upperRoman"/>
      <w:lvlText w:val="%1"/>
      <w:lvlJc w:val="left"/>
      <w:pPr>
        <w:ind w:left="846" w:hanging="567"/>
      </w:pPr>
      <w:rPr>
        <w:rFonts w:ascii="Times New Roman" w:eastAsia="Times New Roman" w:hAnsi="Times New Roman" w:cs="Times New Roman" w:hint="default"/>
        <w:b/>
        <w:bCs/>
        <w:w w:val="99"/>
        <w:sz w:val="24"/>
        <w:szCs w:val="24"/>
        <w:lang w:val="en-US" w:eastAsia="en-US" w:bidi="ar-SA"/>
      </w:rPr>
    </w:lvl>
    <w:lvl w:ilvl="1" w:tplc="F6641E02">
      <w:start w:val="1"/>
      <w:numFmt w:val="decimal"/>
      <w:lvlText w:val="%2."/>
      <w:lvlJc w:val="left"/>
      <w:pPr>
        <w:ind w:left="1360" w:hanging="514"/>
      </w:pPr>
      <w:rPr>
        <w:rFonts w:ascii="Times New Roman" w:eastAsia="Times New Roman" w:hAnsi="Times New Roman" w:cs="Times New Roman" w:hint="default"/>
        <w:w w:val="100"/>
        <w:sz w:val="24"/>
        <w:szCs w:val="24"/>
        <w:lang w:val="en-US" w:eastAsia="en-US" w:bidi="ar-SA"/>
      </w:rPr>
    </w:lvl>
    <w:lvl w:ilvl="2" w:tplc="9904BE18">
      <w:numFmt w:val="bullet"/>
      <w:lvlText w:val="•"/>
      <w:lvlJc w:val="left"/>
      <w:pPr>
        <w:ind w:left="2296" w:hanging="514"/>
      </w:pPr>
      <w:rPr>
        <w:rFonts w:hint="default"/>
        <w:lang w:val="en-US" w:eastAsia="en-US" w:bidi="ar-SA"/>
      </w:rPr>
    </w:lvl>
    <w:lvl w:ilvl="3" w:tplc="5420BEA0">
      <w:numFmt w:val="bullet"/>
      <w:lvlText w:val="•"/>
      <w:lvlJc w:val="left"/>
      <w:pPr>
        <w:ind w:left="3232" w:hanging="514"/>
      </w:pPr>
      <w:rPr>
        <w:rFonts w:hint="default"/>
        <w:lang w:val="en-US" w:eastAsia="en-US" w:bidi="ar-SA"/>
      </w:rPr>
    </w:lvl>
    <w:lvl w:ilvl="4" w:tplc="821CE402">
      <w:numFmt w:val="bullet"/>
      <w:lvlText w:val="•"/>
      <w:lvlJc w:val="left"/>
      <w:pPr>
        <w:ind w:left="4168" w:hanging="514"/>
      </w:pPr>
      <w:rPr>
        <w:rFonts w:hint="default"/>
        <w:lang w:val="en-US" w:eastAsia="en-US" w:bidi="ar-SA"/>
      </w:rPr>
    </w:lvl>
    <w:lvl w:ilvl="5" w:tplc="A6BAD048">
      <w:numFmt w:val="bullet"/>
      <w:lvlText w:val="•"/>
      <w:lvlJc w:val="left"/>
      <w:pPr>
        <w:ind w:left="5105" w:hanging="514"/>
      </w:pPr>
      <w:rPr>
        <w:rFonts w:hint="default"/>
        <w:lang w:val="en-US" w:eastAsia="en-US" w:bidi="ar-SA"/>
      </w:rPr>
    </w:lvl>
    <w:lvl w:ilvl="6" w:tplc="100C0842">
      <w:numFmt w:val="bullet"/>
      <w:lvlText w:val="•"/>
      <w:lvlJc w:val="left"/>
      <w:pPr>
        <w:ind w:left="6041" w:hanging="514"/>
      </w:pPr>
      <w:rPr>
        <w:rFonts w:hint="default"/>
        <w:lang w:val="en-US" w:eastAsia="en-US" w:bidi="ar-SA"/>
      </w:rPr>
    </w:lvl>
    <w:lvl w:ilvl="7" w:tplc="35A690DC">
      <w:numFmt w:val="bullet"/>
      <w:lvlText w:val="•"/>
      <w:lvlJc w:val="left"/>
      <w:pPr>
        <w:ind w:left="6977" w:hanging="514"/>
      </w:pPr>
      <w:rPr>
        <w:rFonts w:hint="default"/>
        <w:lang w:val="en-US" w:eastAsia="en-US" w:bidi="ar-SA"/>
      </w:rPr>
    </w:lvl>
    <w:lvl w:ilvl="8" w:tplc="D6446A7A">
      <w:numFmt w:val="bullet"/>
      <w:lvlText w:val="•"/>
      <w:lvlJc w:val="left"/>
      <w:pPr>
        <w:ind w:left="7913" w:hanging="514"/>
      </w:pPr>
      <w:rPr>
        <w:rFonts w:hint="default"/>
        <w:lang w:val="en-US" w:eastAsia="en-US" w:bidi="ar-SA"/>
      </w:rPr>
    </w:lvl>
  </w:abstractNum>
  <w:abstractNum w:abstractNumId="37" w15:restartNumberingAfterBreak="0">
    <w:nsid w:val="72527886"/>
    <w:multiLevelType w:val="hybridMultilevel"/>
    <w:tmpl w:val="E26E32F2"/>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7CE651E"/>
    <w:multiLevelType w:val="hybridMultilevel"/>
    <w:tmpl w:val="DE18C180"/>
    <w:lvl w:ilvl="0" w:tplc="CBA4CFEE">
      <w:start w:val="1"/>
      <w:numFmt w:val="lowerLetter"/>
      <w:lvlText w:val="%1."/>
      <w:lvlJc w:val="left"/>
      <w:pPr>
        <w:ind w:left="712" w:hanging="423"/>
      </w:pPr>
      <w:rPr>
        <w:rFonts w:ascii="Times New Roman" w:eastAsia="Times New Roman" w:hAnsi="Times New Roman" w:cs="Times New Roman" w:hint="default"/>
        <w:spacing w:val="-1"/>
        <w:w w:val="100"/>
        <w:sz w:val="24"/>
        <w:szCs w:val="24"/>
        <w:lang w:val="en-US" w:eastAsia="en-US" w:bidi="ar-SA"/>
      </w:rPr>
    </w:lvl>
    <w:lvl w:ilvl="1" w:tplc="73A4B6F8">
      <w:numFmt w:val="bullet"/>
      <w:lvlText w:val="•"/>
      <w:lvlJc w:val="left"/>
      <w:pPr>
        <w:ind w:left="1626" w:hanging="423"/>
      </w:pPr>
      <w:rPr>
        <w:rFonts w:hint="default"/>
        <w:lang w:val="en-US" w:eastAsia="en-US" w:bidi="ar-SA"/>
      </w:rPr>
    </w:lvl>
    <w:lvl w:ilvl="2" w:tplc="0176631A">
      <w:numFmt w:val="bullet"/>
      <w:lvlText w:val="•"/>
      <w:lvlJc w:val="left"/>
      <w:pPr>
        <w:ind w:left="2533" w:hanging="423"/>
      </w:pPr>
      <w:rPr>
        <w:rFonts w:hint="default"/>
        <w:lang w:val="en-US" w:eastAsia="en-US" w:bidi="ar-SA"/>
      </w:rPr>
    </w:lvl>
    <w:lvl w:ilvl="3" w:tplc="47CCE71E">
      <w:numFmt w:val="bullet"/>
      <w:lvlText w:val="•"/>
      <w:lvlJc w:val="left"/>
      <w:pPr>
        <w:ind w:left="3439" w:hanging="423"/>
      </w:pPr>
      <w:rPr>
        <w:rFonts w:hint="default"/>
        <w:lang w:val="en-US" w:eastAsia="en-US" w:bidi="ar-SA"/>
      </w:rPr>
    </w:lvl>
    <w:lvl w:ilvl="4" w:tplc="F72847DA">
      <w:numFmt w:val="bullet"/>
      <w:lvlText w:val="•"/>
      <w:lvlJc w:val="left"/>
      <w:pPr>
        <w:ind w:left="4346" w:hanging="423"/>
      </w:pPr>
      <w:rPr>
        <w:rFonts w:hint="default"/>
        <w:lang w:val="en-US" w:eastAsia="en-US" w:bidi="ar-SA"/>
      </w:rPr>
    </w:lvl>
    <w:lvl w:ilvl="5" w:tplc="F80C780C">
      <w:numFmt w:val="bullet"/>
      <w:lvlText w:val="•"/>
      <w:lvlJc w:val="left"/>
      <w:pPr>
        <w:ind w:left="5253" w:hanging="423"/>
      </w:pPr>
      <w:rPr>
        <w:rFonts w:hint="default"/>
        <w:lang w:val="en-US" w:eastAsia="en-US" w:bidi="ar-SA"/>
      </w:rPr>
    </w:lvl>
    <w:lvl w:ilvl="6" w:tplc="E7B49192">
      <w:numFmt w:val="bullet"/>
      <w:lvlText w:val="•"/>
      <w:lvlJc w:val="left"/>
      <w:pPr>
        <w:ind w:left="6159" w:hanging="423"/>
      </w:pPr>
      <w:rPr>
        <w:rFonts w:hint="default"/>
        <w:lang w:val="en-US" w:eastAsia="en-US" w:bidi="ar-SA"/>
      </w:rPr>
    </w:lvl>
    <w:lvl w:ilvl="7" w:tplc="38A0AE62">
      <w:numFmt w:val="bullet"/>
      <w:lvlText w:val="•"/>
      <w:lvlJc w:val="left"/>
      <w:pPr>
        <w:ind w:left="7066" w:hanging="423"/>
      </w:pPr>
      <w:rPr>
        <w:rFonts w:hint="default"/>
        <w:lang w:val="en-US" w:eastAsia="en-US" w:bidi="ar-SA"/>
      </w:rPr>
    </w:lvl>
    <w:lvl w:ilvl="8" w:tplc="7506C122">
      <w:numFmt w:val="bullet"/>
      <w:lvlText w:val="•"/>
      <w:lvlJc w:val="left"/>
      <w:pPr>
        <w:ind w:left="7973" w:hanging="423"/>
      </w:pPr>
      <w:rPr>
        <w:rFonts w:hint="default"/>
        <w:lang w:val="en-US" w:eastAsia="en-US" w:bidi="ar-SA"/>
      </w:rPr>
    </w:lvl>
  </w:abstractNum>
  <w:abstractNum w:abstractNumId="39" w15:restartNumberingAfterBreak="0">
    <w:nsid w:val="78355F3E"/>
    <w:multiLevelType w:val="hybridMultilevel"/>
    <w:tmpl w:val="1CC61EE6"/>
    <w:lvl w:ilvl="0" w:tplc="C196097C">
      <w:start w:val="1"/>
      <w:numFmt w:val="lowerLetter"/>
      <w:lvlText w:val="%1."/>
      <w:lvlJc w:val="left"/>
      <w:pPr>
        <w:ind w:left="712" w:hanging="423"/>
      </w:pPr>
      <w:rPr>
        <w:rFonts w:ascii="Times New Roman" w:eastAsia="Times New Roman" w:hAnsi="Times New Roman" w:cs="Times New Roman" w:hint="default"/>
        <w:spacing w:val="-1"/>
        <w:w w:val="100"/>
        <w:sz w:val="24"/>
        <w:szCs w:val="24"/>
        <w:lang w:val="en-US" w:eastAsia="en-US" w:bidi="ar-SA"/>
      </w:rPr>
    </w:lvl>
    <w:lvl w:ilvl="1" w:tplc="545A8178">
      <w:numFmt w:val="bullet"/>
      <w:lvlText w:val="•"/>
      <w:lvlJc w:val="left"/>
      <w:pPr>
        <w:ind w:left="1626" w:hanging="423"/>
      </w:pPr>
      <w:rPr>
        <w:rFonts w:hint="default"/>
        <w:lang w:val="en-US" w:eastAsia="en-US" w:bidi="ar-SA"/>
      </w:rPr>
    </w:lvl>
    <w:lvl w:ilvl="2" w:tplc="814CCAD4">
      <w:numFmt w:val="bullet"/>
      <w:lvlText w:val="•"/>
      <w:lvlJc w:val="left"/>
      <w:pPr>
        <w:ind w:left="2533" w:hanging="423"/>
      </w:pPr>
      <w:rPr>
        <w:rFonts w:hint="default"/>
        <w:lang w:val="en-US" w:eastAsia="en-US" w:bidi="ar-SA"/>
      </w:rPr>
    </w:lvl>
    <w:lvl w:ilvl="3" w:tplc="C450D0A0">
      <w:numFmt w:val="bullet"/>
      <w:lvlText w:val="•"/>
      <w:lvlJc w:val="left"/>
      <w:pPr>
        <w:ind w:left="3439" w:hanging="423"/>
      </w:pPr>
      <w:rPr>
        <w:rFonts w:hint="default"/>
        <w:lang w:val="en-US" w:eastAsia="en-US" w:bidi="ar-SA"/>
      </w:rPr>
    </w:lvl>
    <w:lvl w:ilvl="4" w:tplc="388A54D4">
      <w:numFmt w:val="bullet"/>
      <w:lvlText w:val="•"/>
      <w:lvlJc w:val="left"/>
      <w:pPr>
        <w:ind w:left="4346" w:hanging="423"/>
      </w:pPr>
      <w:rPr>
        <w:rFonts w:hint="default"/>
        <w:lang w:val="en-US" w:eastAsia="en-US" w:bidi="ar-SA"/>
      </w:rPr>
    </w:lvl>
    <w:lvl w:ilvl="5" w:tplc="A412B420">
      <w:numFmt w:val="bullet"/>
      <w:lvlText w:val="•"/>
      <w:lvlJc w:val="left"/>
      <w:pPr>
        <w:ind w:left="5253" w:hanging="423"/>
      </w:pPr>
      <w:rPr>
        <w:rFonts w:hint="default"/>
        <w:lang w:val="en-US" w:eastAsia="en-US" w:bidi="ar-SA"/>
      </w:rPr>
    </w:lvl>
    <w:lvl w:ilvl="6" w:tplc="AB4AC486">
      <w:numFmt w:val="bullet"/>
      <w:lvlText w:val="•"/>
      <w:lvlJc w:val="left"/>
      <w:pPr>
        <w:ind w:left="6159" w:hanging="423"/>
      </w:pPr>
      <w:rPr>
        <w:rFonts w:hint="default"/>
        <w:lang w:val="en-US" w:eastAsia="en-US" w:bidi="ar-SA"/>
      </w:rPr>
    </w:lvl>
    <w:lvl w:ilvl="7" w:tplc="FA32D37C">
      <w:numFmt w:val="bullet"/>
      <w:lvlText w:val="•"/>
      <w:lvlJc w:val="left"/>
      <w:pPr>
        <w:ind w:left="7066" w:hanging="423"/>
      </w:pPr>
      <w:rPr>
        <w:rFonts w:hint="default"/>
        <w:lang w:val="en-US" w:eastAsia="en-US" w:bidi="ar-SA"/>
      </w:rPr>
    </w:lvl>
    <w:lvl w:ilvl="8" w:tplc="D8000AE4">
      <w:numFmt w:val="bullet"/>
      <w:lvlText w:val="•"/>
      <w:lvlJc w:val="left"/>
      <w:pPr>
        <w:ind w:left="7973" w:hanging="423"/>
      </w:pPr>
      <w:rPr>
        <w:rFonts w:hint="default"/>
        <w:lang w:val="en-US" w:eastAsia="en-US" w:bidi="ar-SA"/>
      </w:rPr>
    </w:lvl>
  </w:abstractNum>
  <w:abstractNum w:abstractNumId="40" w15:restartNumberingAfterBreak="0">
    <w:nsid w:val="7837203E"/>
    <w:multiLevelType w:val="hybridMultilevel"/>
    <w:tmpl w:val="66A67E92"/>
    <w:lvl w:ilvl="0" w:tplc="3B4C4E5A">
      <w:numFmt w:val="bullet"/>
      <w:lvlText w:val=""/>
      <w:lvlJc w:val="left"/>
      <w:pPr>
        <w:ind w:left="1000" w:hanging="360"/>
      </w:pPr>
      <w:rPr>
        <w:rFonts w:ascii="Symbol" w:eastAsia="Symbol" w:hAnsi="Symbol" w:cs="Symbol" w:hint="default"/>
        <w:w w:val="100"/>
        <w:sz w:val="24"/>
        <w:szCs w:val="24"/>
        <w:lang w:val="en-US" w:eastAsia="en-US" w:bidi="ar-SA"/>
      </w:rPr>
    </w:lvl>
    <w:lvl w:ilvl="1" w:tplc="36E0ACBE">
      <w:numFmt w:val="bullet"/>
      <w:lvlText w:val="•"/>
      <w:lvlJc w:val="left"/>
      <w:pPr>
        <w:ind w:left="1878" w:hanging="360"/>
      </w:pPr>
      <w:rPr>
        <w:rFonts w:hint="default"/>
        <w:lang w:val="en-US" w:eastAsia="en-US" w:bidi="ar-SA"/>
      </w:rPr>
    </w:lvl>
    <w:lvl w:ilvl="2" w:tplc="7EB09B9E">
      <w:numFmt w:val="bullet"/>
      <w:lvlText w:val="•"/>
      <w:lvlJc w:val="left"/>
      <w:pPr>
        <w:ind w:left="2757" w:hanging="360"/>
      </w:pPr>
      <w:rPr>
        <w:rFonts w:hint="default"/>
        <w:lang w:val="en-US" w:eastAsia="en-US" w:bidi="ar-SA"/>
      </w:rPr>
    </w:lvl>
    <w:lvl w:ilvl="3" w:tplc="672EB7E4">
      <w:numFmt w:val="bullet"/>
      <w:lvlText w:val="•"/>
      <w:lvlJc w:val="left"/>
      <w:pPr>
        <w:ind w:left="3635" w:hanging="360"/>
      </w:pPr>
      <w:rPr>
        <w:rFonts w:hint="default"/>
        <w:lang w:val="en-US" w:eastAsia="en-US" w:bidi="ar-SA"/>
      </w:rPr>
    </w:lvl>
    <w:lvl w:ilvl="4" w:tplc="56AA0878">
      <w:numFmt w:val="bullet"/>
      <w:lvlText w:val="•"/>
      <w:lvlJc w:val="left"/>
      <w:pPr>
        <w:ind w:left="4514" w:hanging="360"/>
      </w:pPr>
      <w:rPr>
        <w:rFonts w:hint="default"/>
        <w:lang w:val="en-US" w:eastAsia="en-US" w:bidi="ar-SA"/>
      </w:rPr>
    </w:lvl>
    <w:lvl w:ilvl="5" w:tplc="5D089098">
      <w:numFmt w:val="bullet"/>
      <w:lvlText w:val="•"/>
      <w:lvlJc w:val="left"/>
      <w:pPr>
        <w:ind w:left="5393" w:hanging="360"/>
      </w:pPr>
      <w:rPr>
        <w:rFonts w:hint="default"/>
        <w:lang w:val="en-US" w:eastAsia="en-US" w:bidi="ar-SA"/>
      </w:rPr>
    </w:lvl>
    <w:lvl w:ilvl="6" w:tplc="A41E7BA0">
      <w:numFmt w:val="bullet"/>
      <w:lvlText w:val="•"/>
      <w:lvlJc w:val="left"/>
      <w:pPr>
        <w:ind w:left="6271" w:hanging="360"/>
      </w:pPr>
      <w:rPr>
        <w:rFonts w:hint="default"/>
        <w:lang w:val="en-US" w:eastAsia="en-US" w:bidi="ar-SA"/>
      </w:rPr>
    </w:lvl>
    <w:lvl w:ilvl="7" w:tplc="4BDA7444">
      <w:numFmt w:val="bullet"/>
      <w:lvlText w:val="•"/>
      <w:lvlJc w:val="left"/>
      <w:pPr>
        <w:ind w:left="7150" w:hanging="360"/>
      </w:pPr>
      <w:rPr>
        <w:rFonts w:hint="default"/>
        <w:lang w:val="en-US" w:eastAsia="en-US" w:bidi="ar-SA"/>
      </w:rPr>
    </w:lvl>
    <w:lvl w:ilvl="8" w:tplc="D65E5A0E">
      <w:numFmt w:val="bullet"/>
      <w:lvlText w:val="•"/>
      <w:lvlJc w:val="left"/>
      <w:pPr>
        <w:ind w:left="8029" w:hanging="360"/>
      </w:pPr>
      <w:rPr>
        <w:rFonts w:hint="default"/>
        <w:lang w:val="en-US" w:eastAsia="en-US" w:bidi="ar-SA"/>
      </w:rPr>
    </w:lvl>
  </w:abstractNum>
  <w:abstractNum w:abstractNumId="41" w15:restartNumberingAfterBreak="0">
    <w:nsid w:val="7BE55149"/>
    <w:multiLevelType w:val="hybridMultilevel"/>
    <w:tmpl w:val="5372C94A"/>
    <w:lvl w:ilvl="0" w:tplc="C21E8242">
      <w:numFmt w:val="bullet"/>
      <w:lvlText w:val=""/>
      <w:lvlJc w:val="left"/>
      <w:pPr>
        <w:ind w:left="993" w:hanging="360"/>
      </w:pPr>
      <w:rPr>
        <w:rFonts w:hint="default"/>
        <w:w w:val="100"/>
        <w:lang w:val="en-US" w:eastAsia="en-US" w:bidi="ar-SA"/>
      </w:rPr>
    </w:lvl>
    <w:lvl w:ilvl="1" w:tplc="B6346012">
      <w:numFmt w:val="bullet"/>
      <w:lvlText w:val="•"/>
      <w:lvlJc w:val="left"/>
      <w:pPr>
        <w:ind w:left="1720" w:hanging="360"/>
      </w:pPr>
      <w:rPr>
        <w:rFonts w:hint="default"/>
        <w:lang w:val="en-US" w:eastAsia="en-US" w:bidi="ar-SA"/>
      </w:rPr>
    </w:lvl>
    <w:lvl w:ilvl="2" w:tplc="20B046A0">
      <w:numFmt w:val="bullet"/>
      <w:lvlText w:val="•"/>
      <w:lvlJc w:val="left"/>
      <w:pPr>
        <w:ind w:left="2616" w:hanging="360"/>
      </w:pPr>
      <w:rPr>
        <w:rFonts w:hint="default"/>
        <w:lang w:val="en-US" w:eastAsia="en-US" w:bidi="ar-SA"/>
      </w:rPr>
    </w:lvl>
    <w:lvl w:ilvl="3" w:tplc="C64E3806">
      <w:numFmt w:val="bullet"/>
      <w:lvlText w:val="•"/>
      <w:lvlJc w:val="left"/>
      <w:pPr>
        <w:ind w:left="3512" w:hanging="360"/>
      </w:pPr>
      <w:rPr>
        <w:rFonts w:hint="default"/>
        <w:lang w:val="en-US" w:eastAsia="en-US" w:bidi="ar-SA"/>
      </w:rPr>
    </w:lvl>
    <w:lvl w:ilvl="4" w:tplc="C2443E7E">
      <w:numFmt w:val="bullet"/>
      <w:lvlText w:val="•"/>
      <w:lvlJc w:val="left"/>
      <w:pPr>
        <w:ind w:left="4408" w:hanging="360"/>
      </w:pPr>
      <w:rPr>
        <w:rFonts w:hint="default"/>
        <w:lang w:val="en-US" w:eastAsia="en-US" w:bidi="ar-SA"/>
      </w:rPr>
    </w:lvl>
    <w:lvl w:ilvl="5" w:tplc="BA42092C">
      <w:numFmt w:val="bullet"/>
      <w:lvlText w:val="•"/>
      <w:lvlJc w:val="left"/>
      <w:pPr>
        <w:ind w:left="5305" w:hanging="360"/>
      </w:pPr>
      <w:rPr>
        <w:rFonts w:hint="default"/>
        <w:lang w:val="en-US" w:eastAsia="en-US" w:bidi="ar-SA"/>
      </w:rPr>
    </w:lvl>
    <w:lvl w:ilvl="6" w:tplc="37BA59CE">
      <w:numFmt w:val="bullet"/>
      <w:lvlText w:val="•"/>
      <w:lvlJc w:val="left"/>
      <w:pPr>
        <w:ind w:left="6201" w:hanging="360"/>
      </w:pPr>
      <w:rPr>
        <w:rFonts w:hint="default"/>
        <w:lang w:val="en-US" w:eastAsia="en-US" w:bidi="ar-SA"/>
      </w:rPr>
    </w:lvl>
    <w:lvl w:ilvl="7" w:tplc="CDA2523C">
      <w:numFmt w:val="bullet"/>
      <w:lvlText w:val="•"/>
      <w:lvlJc w:val="left"/>
      <w:pPr>
        <w:ind w:left="7097" w:hanging="360"/>
      </w:pPr>
      <w:rPr>
        <w:rFonts w:hint="default"/>
        <w:lang w:val="en-US" w:eastAsia="en-US" w:bidi="ar-SA"/>
      </w:rPr>
    </w:lvl>
    <w:lvl w:ilvl="8" w:tplc="531A84DC">
      <w:numFmt w:val="bullet"/>
      <w:lvlText w:val="•"/>
      <w:lvlJc w:val="left"/>
      <w:pPr>
        <w:ind w:left="7993" w:hanging="360"/>
      </w:pPr>
      <w:rPr>
        <w:rFonts w:hint="default"/>
        <w:lang w:val="en-US" w:eastAsia="en-US" w:bidi="ar-SA"/>
      </w:rPr>
    </w:lvl>
  </w:abstractNum>
  <w:num w:numId="1" w16cid:durableId="798572629">
    <w:abstractNumId w:val="36"/>
  </w:num>
  <w:num w:numId="2" w16cid:durableId="611473665">
    <w:abstractNumId w:val="11"/>
  </w:num>
  <w:num w:numId="3" w16cid:durableId="655841308">
    <w:abstractNumId w:val="39"/>
  </w:num>
  <w:num w:numId="4" w16cid:durableId="1501041955">
    <w:abstractNumId w:val="2"/>
  </w:num>
  <w:num w:numId="5" w16cid:durableId="457459990">
    <w:abstractNumId w:val="16"/>
  </w:num>
  <w:num w:numId="6" w16cid:durableId="517039506">
    <w:abstractNumId w:val="30"/>
  </w:num>
  <w:num w:numId="7" w16cid:durableId="919100249">
    <w:abstractNumId w:val="0"/>
  </w:num>
  <w:num w:numId="8" w16cid:durableId="361982896">
    <w:abstractNumId w:val="32"/>
  </w:num>
  <w:num w:numId="9" w16cid:durableId="369261832">
    <w:abstractNumId w:val="10"/>
  </w:num>
  <w:num w:numId="10" w16cid:durableId="527917612">
    <w:abstractNumId w:val="40"/>
  </w:num>
  <w:num w:numId="11" w16cid:durableId="1600868536">
    <w:abstractNumId w:val="15"/>
  </w:num>
  <w:num w:numId="12" w16cid:durableId="1806006792">
    <w:abstractNumId w:val="41"/>
  </w:num>
  <w:num w:numId="13" w16cid:durableId="1439060451">
    <w:abstractNumId w:val="23"/>
  </w:num>
  <w:num w:numId="14" w16cid:durableId="1023938356">
    <w:abstractNumId w:val="28"/>
  </w:num>
  <w:num w:numId="15" w16cid:durableId="1901790408">
    <w:abstractNumId w:val="21"/>
  </w:num>
  <w:num w:numId="16" w16cid:durableId="1768187354">
    <w:abstractNumId w:val="7"/>
  </w:num>
  <w:num w:numId="17" w16cid:durableId="1000237199">
    <w:abstractNumId w:val="29"/>
  </w:num>
  <w:num w:numId="18" w16cid:durableId="1481262632">
    <w:abstractNumId w:val="38"/>
  </w:num>
  <w:num w:numId="19" w16cid:durableId="933898203">
    <w:abstractNumId w:val="4"/>
  </w:num>
  <w:num w:numId="20" w16cid:durableId="675888560">
    <w:abstractNumId w:val="13"/>
  </w:num>
  <w:num w:numId="21" w16cid:durableId="803084079">
    <w:abstractNumId w:val="12"/>
  </w:num>
  <w:num w:numId="22" w16cid:durableId="388309428">
    <w:abstractNumId w:val="18"/>
  </w:num>
  <w:num w:numId="23" w16cid:durableId="1501047021">
    <w:abstractNumId w:val="26"/>
  </w:num>
  <w:num w:numId="24" w16cid:durableId="1651708564">
    <w:abstractNumId w:val="34"/>
  </w:num>
  <w:num w:numId="25" w16cid:durableId="358312085">
    <w:abstractNumId w:val="8"/>
  </w:num>
  <w:num w:numId="26" w16cid:durableId="280887882">
    <w:abstractNumId w:val="25"/>
  </w:num>
  <w:num w:numId="27" w16cid:durableId="1558591067">
    <w:abstractNumId w:val="3"/>
  </w:num>
  <w:num w:numId="28" w16cid:durableId="530726785">
    <w:abstractNumId w:val="24"/>
  </w:num>
  <w:num w:numId="29" w16cid:durableId="264578224">
    <w:abstractNumId w:val="33"/>
  </w:num>
  <w:num w:numId="30" w16cid:durableId="1788818379">
    <w:abstractNumId w:val="19"/>
  </w:num>
  <w:num w:numId="31" w16cid:durableId="1570265983">
    <w:abstractNumId w:val="27"/>
  </w:num>
  <w:num w:numId="32" w16cid:durableId="1778406548">
    <w:abstractNumId w:val="1"/>
  </w:num>
  <w:num w:numId="33" w16cid:durableId="774984469">
    <w:abstractNumId w:val="9"/>
  </w:num>
  <w:num w:numId="34" w16cid:durableId="1441484981">
    <w:abstractNumId w:val="35"/>
  </w:num>
  <w:num w:numId="35" w16cid:durableId="949505713">
    <w:abstractNumId w:val="6"/>
  </w:num>
  <w:num w:numId="36" w16cid:durableId="1702321481">
    <w:abstractNumId w:val="5"/>
  </w:num>
  <w:num w:numId="37" w16cid:durableId="1975521433">
    <w:abstractNumId w:val="31"/>
  </w:num>
  <w:num w:numId="38" w16cid:durableId="523715055">
    <w:abstractNumId w:val="17"/>
  </w:num>
  <w:num w:numId="39" w16cid:durableId="437063835">
    <w:abstractNumId w:val="14"/>
  </w:num>
  <w:num w:numId="40" w16cid:durableId="1777628285">
    <w:abstractNumId w:val="22"/>
  </w:num>
  <w:num w:numId="41" w16cid:durableId="2096828149">
    <w:abstractNumId w:val="37"/>
  </w:num>
  <w:num w:numId="42" w16cid:durableId="13616629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616"/>
    <w:rsid w:val="00005711"/>
    <w:rsid w:val="000065C0"/>
    <w:rsid w:val="00006BFD"/>
    <w:rsid w:val="00013B3E"/>
    <w:rsid w:val="000411A3"/>
    <w:rsid w:val="000C0C11"/>
    <w:rsid w:val="000D70CD"/>
    <w:rsid w:val="001454B9"/>
    <w:rsid w:val="00170D8F"/>
    <w:rsid w:val="001B0B64"/>
    <w:rsid w:val="00293C6D"/>
    <w:rsid w:val="00294DC3"/>
    <w:rsid w:val="002C5D51"/>
    <w:rsid w:val="00334326"/>
    <w:rsid w:val="00343BB4"/>
    <w:rsid w:val="00383A2E"/>
    <w:rsid w:val="00397B86"/>
    <w:rsid w:val="003B130E"/>
    <w:rsid w:val="003B3F5E"/>
    <w:rsid w:val="003B7C96"/>
    <w:rsid w:val="00410080"/>
    <w:rsid w:val="00443F0F"/>
    <w:rsid w:val="00451EE7"/>
    <w:rsid w:val="00455B69"/>
    <w:rsid w:val="004E3CE5"/>
    <w:rsid w:val="004F1818"/>
    <w:rsid w:val="00525310"/>
    <w:rsid w:val="00530E69"/>
    <w:rsid w:val="0056050D"/>
    <w:rsid w:val="005916C0"/>
    <w:rsid w:val="005F7E17"/>
    <w:rsid w:val="006470EB"/>
    <w:rsid w:val="007B0C50"/>
    <w:rsid w:val="007D0AD8"/>
    <w:rsid w:val="007D2865"/>
    <w:rsid w:val="0084493B"/>
    <w:rsid w:val="00852C94"/>
    <w:rsid w:val="008C5266"/>
    <w:rsid w:val="008E16D2"/>
    <w:rsid w:val="00917370"/>
    <w:rsid w:val="0095729A"/>
    <w:rsid w:val="00A03C58"/>
    <w:rsid w:val="00A168D4"/>
    <w:rsid w:val="00A45E92"/>
    <w:rsid w:val="00A53DB8"/>
    <w:rsid w:val="00AA50D3"/>
    <w:rsid w:val="00AE08B7"/>
    <w:rsid w:val="00B125FD"/>
    <w:rsid w:val="00B2121E"/>
    <w:rsid w:val="00B60D4E"/>
    <w:rsid w:val="00B92771"/>
    <w:rsid w:val="00BF3991"/>
    <w:rsid w:val="00C36B5F"/>
    <w:rsid w:val="00C40997"/>
    <w:rsid w:val="00C555EF"/>
    <w:rsid w:val="00C62140"/>
    <w:rsid w:val="00C750DF"/>
    <w:rsid w:val="00C84B7D"/>
    <w:rsid w:val="00CE2616"/>
    <w:rsid w:val="00D72006"/>
    <w:rsid w:val="00D76406"/>
    <w:rsid w:val="00E32ED3"/>
    <w:rsid w:val="00EB17D8"/>
    <w:rsid w:val="00EF5F6A"/>
    <w:rsid w:val="00F143AE"/>
    <w:rsid w:val="00F436B0"/>
    <w:rsid w:val="00F728A6"/>
    <w:rsid w:val="00F81D1E"/>
    <w:rsid w:val="00F94801"/>
    <w:rsid w:val="00F96A3A"/>
    <w:rsid w:val="00FF48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64917"/>
  <w15:docId w15:val="{E6B22789-7401-4D6C-842A-5DB1F901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E2616"/>
    <w:rPr>
      <w:rFonts w:ascii="Times New Roman" w:eastAsia="Times New Roman" w:hAnsi="Times New Roman" w:cs="Times New Roman"/>
    </w:rPr>
  </w:style>
  <w:style w:type="paragraph" w:styleId="Heading1">
    <w:name w:val="heading 1"/>
    <w:basedOn w:val="Normal"/>
    <w:uiPriority w:val="1"/>
    <w:qFormat/>
    <w:rsid w:val="00CE2616"/>
    <w:pPr>
      <w:spacing w:before="86"/>
      <w:ind w:left="731" w:right="932"/>
      <w:jc w:val="center"/>
      <w:outlineLvl w:val="0"/>
    </w:pPr>
    <w:rPr>
      <w:b/>
      <w:bCs/>
      <w:sz w:val="32"/>
      <w:szCs w:val="32"/>
    </w:rPr>
  </w:style>
  <w:style w:type="paragraph" w:styleId="Heading2">
    <w:name w:val="heading 2"/>
    <w:basedOn w:val="Normal"/>
    <w:uiPriority w:val="1"/>
    <w:qFormat/>
    <w:rsid w:val="00CE2616"/>
    <w:pPr>
      <w:spacing w:before="89"/>
      <w:ind w:left="731" w:right="928"/>
      <w:jc w:val="center"/>
      <w:outlineLvl w:val="1"/>
    </w:pPr>
    <w:rPr>
      <w:b/>
      <w:bCs/>
      <w:sz w:val="28"/>
      <w:szCs w:val="28"/>
    </w:rPr>
  </w:style>
  <w:style w:type="paragraph" w:styleId="Heading3">
    <w:name w:val="heading 3"/>
    <w:basedOn w:val="Normal"/>
    <w:uiPriority w:val="1"/>
    <w:qFormat/>
    <w:rsid w:val="00CE2616"/>
    <w:pPr>
      <w:ind w:left="846" w:hanging="567"/>
      <w:outlineLvl w:val="2"/>
    </w:pPr>
    <w:rPr>
      <w:b/>
      <w:bCs/>
      <w:sz w:val="24"/>
      <w:szCs w:val="24"/>
    </w:rPr>
  </w:style>
  <w:style w:type="paragraph" w:styleId="Heading4">
    <w:name w:val="heading 4"/>
    <w:basedOn w:val="Normal"/>
    <w:uiPriority w:val="1"/>
    <w:qFormat/>
    <w:rsid w:val="00CE2616"/>
    <w:pPr>
      <w:ind w:left="1000"/>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E2616"/>
    <w:rPr>
      <w:sz w:val="24"/>
      <w:szCs w:val="24"/>
    </w:rPr>
  </w:style>
  <w:style w:type="paragraph" w:styleId="Title">
    <w:name w:val="Title"/>
    <w:basedOn w:val="Normal"/>
    <w:uiPriority w:val="1"/>
    <w:qFormat/>
    <w:rsid w:val="00CE2616"/>
    <w:pPr>
      <w:spacing w:before="123"/>
      <w:ind w:left="1982" w:hanging="1390"/>
    </w:pPr>
    <w:rPr>
      <w:b/>
      <w:bCs/>
      <w:sz w:val="48"/>
      <w:szCs w:val="48"/>
    </w:rPr>
  </w:style>
  <w:style w:type="paragraph" w:styleId="ListParagraph">
    <w:name w:val="List Paragraph"/>
    <w:basedOn w:val="Normal"/>
    <w:uiPriority w:val="34"/>
    <w:qFormat/>
    <w:rsid w:val="00CE2616"/>
    <w:pPr>
      <w:ind w:left="846" w:hanging="567"/>
    </w:pPr>
  </w:style>
  <w:style w:type="paragraph" w:customStyle="1" w:styleId="TableParagraph">
    <w:name w:val="Table Paragraph"/>
    <w:basedOn w:val="Normal"/>
    <w:uiPriority w:val="1"/>
    <w:qFormat/>
    <w:rsid w:val="00CE2616"/>
  </w:style>
  <w:style w:type="paragraph" w:styleId="BalloonText">
    <w:name w:val="Balloon Text"/>
    <w:basedOn w:val="Normal"/>
    <w:link w:val="BalloonTextChar"/>
    <w:uiPriority w:val="99"/>
    <w:semiHidden/>
    <w:unhideWhenUsed/>
    <w:rsid w:val="00F143AE"/>
    <w:rPr>
      <w:rFonts w:ascii="Tahoma" w:hAnsi="Tahoma" w:cs="Tahoma"/>
      <w:sz w:val="16"/>
      <w:szCs w:val="16"/>
    </w:rPr>
  </w:style>
  <w:style w:type="character" w:customStyle="1" w:styleId="BalloonTextChar">
    <w:name w:val="Balloon Text Char"/>
    <w:basedOn w:val="DefaultParagraphFont"/>
    <w:link w:val="BalloonText"/>
    <w:uiPriority w:val="99"/>
    <w:semiHidden/>
    <w:rsid w:val="00F143AE"/>
    <w:rPr>
      <w:rFonts w:ascii="Tahoma" w:eastAsia="Times New Roman" w:hAnsi="Tahoma" w:cs="Tahoma"/>
      <w:sz w:val="16"/>
      <w:szCs w:val="16"/>
    </w:rPr>
  </w:style>
  <w:style w:type="paragraph" w:styleId="Header">
    <w:name w:val="header"/>
    <w:basedOn w:val="Normal"/>
    <w:link w:val="HeaderChar"/>
    <w:uiPriority w:val="99"/>
    <w:semiHidden/>
    <w:unhideWhenUsed/>
    <w:rsid w:val="00BF3991"/>
    <w:pPr>
      <w:tabs>
        <w:tab w:val="center" w:pos="4513"/>
        <w:tab w:val="right" w:pos="9026"/>
      </w:tabs>
    </w:pPr>
  </w:style>
  <w:style w:type="character" w:customStyle="1" w:styleId="HeaderChar">
    <w:name w:val="Header Char"/>
    <w:basedOn w:val="DefaultParagraphFont"/>
    <w:link w:val="Header"/>
    <w:uiPriority w:val="99"/>
    <w:semiHidden/>
    <w:rsid w:val="00BF3991"/>
    <w:rPr>
      <w:rFonts w:ascii="Times New Roman" w:eastAsia="Times New Roman" w:hAnsi="Times New Roman" w:cs="Times New Roman"/>
    </w:rPr>
  </w:style>
  <w:style w:type="paragraph" w:styleId="Footer">
    <w:name w:val="footer"/>
    <w:basedOn w:val="Normal"/>
    <w:link w:val="FooterChar"/>
    <w:uiPriority w:val="99"/>
    <w:semiHidden/>
    <w:unhideWhenUsed/>
    <w:rsid w:val="00BF3991"/>
    <w:pPr>
      <w:tabs>
        <w:tab w:val="center" w:pos="4513"/>
        <w:tab w:val="right" w:pos="9026"/>
      </w:tabs>
    </w:pPr>
  </w:style>
  <w:style w:type="character" w:customStyle="1" w:styleId="FooterChar">
    <w:name w:val="Footer Char"/>
    <w:basedOn w:val="DefaultParagraphFont"/>
    <w:link w:val="Footer"/>
    <w:uiPriority w:val="99"/>
    <w:semiHidden/>
    <w:rsid w:val="00BF3991"/>
    <w:rPr>
      <w:rFonts w:ascii="Times New Roman" w:eastAsia="Times New Roman" w:hAnsi="Times New Roman" w:cs="Times New Roman"/>
    </w:rPr>
  </w:style>
  <w:style w:type="character" w:styleId="Hyperlink">
    <w:name w:val="Hyperlink"/>
    <w:basedOn w:val="DefaultParagraphFont"/>
    <w:uiPriority w:val="99"/>
    <w:rsid w:val="00C36B5F"/>
    <w:rPr>
      <w:rFonts w:cs="Times New Roman"/>
      <w:color w:val="0000FF"/>
      <w:u w:val="single"/>
    </w:rPr>
  </w:style>
  <w:style w:type="table" w:styleId="TableGrid">
    <w:name w:val="Table Grid"/>
    <w:basedOn w:val="TableNormal"/>
    <w:uiPriority w:val="59"/>
    <w:rsid w:val="00C36B5F"/>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abel">
    <w:name w:val="a_label"/>
    <w:basedOn w:val="Normal"/>
    <w:rsid w:val="005916C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084806">
      <w:bodyDiv w:val="1"/>
      <w:marLeft w:val="0"/>
      <w:marRight w:val="0"/>
      <w:marTop w:val="0"/>
      <w:marBottom w:val="0"/>
      <w:divBdr>
        <w:top w:val="none" w:sz="0" w:space="0" w:color="auto"/>
        <w:left w:val="none" w:sz="0" w:space="0" w:color="auto"/>
        <w:bottom w:val="none" w:sz="0" w:space="0" w:color="auto"/>
        <w:right w:val="none" w:sz="0" w:space="0" w:color="auto"/>
      </w:divBdr>
      <w:divsChild>
        <w:div w:id="1565294435">
          <w:marLeft w:val="619"/>
          <w:marRight w:val="389"/>
          <w:marTop w:val="116"/>
          <w:marBottom w:val="0"/>
          <w:divBdr>
            <w:top w:val="none" w:sz="0" w:space="0" w:color="auto"/>
            <w:left w:val="none" w:sz="0" w:space="0" w:color="auto"/>
            <w:bottom w:val="none" w:sz="0" w:space="0" w:color="auto"/>
            <w:right w:val="none" w:sz="0" w:space="0" w:color="auto"/>
          </w:divBdr>
        </w:div>
      </w:divsChild>
    </w:div>
    <w:div w:id="773132904">
      <w:bodyDiv w:val="1"/>
      <w:marLeft w:val="0"/>
      <w:marRight w:val="0"/>
      <w:marTop w:val="0"/>
      <w:marBottom w:val="0"/>
      <w:divBdr>
        <w:top w:val="none" w:sz="0" w:space="0" w:color="auto"/>
        <w:left w:val="none" w:sz="0" w:space="0" w:color="auto"/>
        <w:bottom w:val="none" w:sz="0" w:space="0" w:color="auto"/>
        <w:right w:val="none" w:sz="0" w:space="0" w:color="auto"/>
      </w:divBdr>
      <w:divsChild>
        <w:div w:id="719398340">
          <w:marLeft w:val="0"/>
          <w:marRight w:val="0"/>
          <w:marTop w:val="0"/>
          <w:marBottom w:val="0"/>
          <w:divBdr>
            <w:top w:val="none" w:sz="0" w:space="0" w:color="auto"/>
            <w:left w:val="none" w:sz="0" w:space="0" w:color="auto"/>
            <w:bottom w:val="none" w:sz="0" w:space="0" w:color="auto"/>
            <w:right w:val="none" w:sz="0" w:space="0" w:color="auto"/>
          </w:divBdr>
        </w:div>
        <w:div w:id="1932815955">
          <w:marLeft w:val="0"/>
          <w:marRight w:val="0"/>
          <w:marTop w:val="0"/>
          <w:marBottom w:val="0"/>
          <w:divBdr>
            <w:top w:val="none" w:sz="0" w:space="0" w:color="auto"/>
            <w:left w:val="none" w:sz="0" w:space="0" w:color="auto"/>
            <w:bottom w:val="none" w:sz="0" w:space="0" w:color="auto"/>
            <w:right w:val="none" w:sz="0" w:space="0" w:color="auto"/>
          </w:divBdr>
        </w:div>
        <w:div w:id="33578585">
          <w:marLeft w:val="0"/>
          <w:marRight w:val="0"/>
          <w:marTop w:val="0"/>
          <w:marBottom w:val="0"/>
          <w:divBdr>
            <w:top w:val="none" w:sz="0" w:space="0" w:color="auto"/>
            <w:left w:val="none" w:sz="0" w:space="0" w:color="auto"/>
            <w:bottom w:val="none" w:sz="0" w:space="0" w:color="auto"/>
            <w:right w:val="none" w:sz="0" w:space="0" w:color="auto"/>
          </w:divBdr>
        </w:div>
      </w:divsChild>
    </w:div>
    <w:div w:id="1203514279">
      <w:bodyDiv w:val="1"/>
      <w:marLeft w:val="0"/>
      <w:marRight w:val="0"/>
      <w:marTop w:val="0"/>
      <w:marBottom w:val="0"/>
      <w:divBdr>
        <w:top w:val="none" w:sz="0" w:space="0" w:color="auto"/>
        <w:left w:val="none" w:sz="0" w:space="0" w:color="auto"/>
        <w:bottom w:val="none" w:sz="0" w:space="0" w:color="auto"/>
        <w:right w:val="none" w:sz="0" w:space="0" w:color="auto"/>
      </w:divBdr>
      <w:divsChild>
        <w:div w:id="1665935564">
          <w:marLeft w:val="0"/>
          <w:marRight w:val="0"/>
          <w:marTop w:val="0"/>
          <w:marBottom w:val="0"/>
          <w:divBdr>
            <w:top w:val="none" w:sz="0" w:space="0" w:color="auto"/>
            <w:left w:val="none" w:sz="0" w:space="0" w:color="auto"/>
            <w:bottom w:val="none" w:sz="0" w:space="0" w:color="auto"/>
            <w:right w:val="none" w:sz="0" w:space="0" w:color="auto"/>
          </w:divBdr>
        </w:div>
        <w:div w:id="480923051">
          <w:marLeft w:val="0"/>
          <w:marRight w:val="0"/>
          <w:marTop w:val="0"/>
          <w:marBottom w:val="0"/>
          <w:divBdr>
            <w:top w:val="none" w:sz="0" w:space="0" w:color="auto"/>
            <w:left w:val="none" w:sz="0" w:space="0" w:color="auto"/>
            <w:bottom w:val="none" w:sz="0" w:space="0" w:color="auto"/>
            <w:right w:val="none" w:sz="0" w:space="0" w:color="auto"/>
          </w:divBdr>
        </w:div>
        <w:div w:id="1197621670">
          <w:marLeft w:val="0"/>
          <w:marRight w:val="0"/>
          <w:marTop w:val="0"/>
          <w:marBottom w:val="0"/>
          <w:divBdr>
            <w:top w:val="none" w:sz="0" w:space="0" w:color="auto"/>
            <w:left w:val="none" w:sz="0" w:space="0" w:color="auto"/>
            <w:bottom w:val="none" w:sz="0" w:space="0" w:color="auto"/>
            <w:right w:val="none" w:sz="0" w:space="0" w:color="auto"/>
          </w:divBdr>
        </w:div>
        <w:div w:id="208149453">
          <w:marLeft w:val="0"/>
          <w:marRight w:val="0"/>
          <w:marTop w:val="0"/>
          <w:marBottom w:val="0"/>
          <w:divBdr>
            <w:top w:val="none" w:sz="0" w:space="0" w:color="auto"/>
            <w:left w:val="none" w:sz="0" w:space="0" w:color="auto"/>
            <w:bottom w:val="none" w:sz="0" w:space="0" w:color="auto"/>
            <w:right w:val="none" w:sz="0" w:space="0" w:color="auto"/>
          </w:divBdr>
        </w:div>
        <w:div w:id="585068963">
          <w:marLeft w:val="0"/>
          <w:marRight w:val="0"/>
          <w:marTop w:val="0"/>
          <w:marBottom w:val="0"/>
          <w:divBdr>
            <w:top w:val="none" w:sz="0" w:space="0" w:color="auto"/>
            <w:left w:val="none" w:sz="0" w:space="0" w:color="auto"/>
            <w:bottom w:val="none" w:sz="0" w:space="0" w:color="auto"/>
            <w:right w:val="none" w:sz="0" w:space="0" w:color="auto"/>
          </w:divBdr>
        </w:div>
        <w:div w:id="491023546">
          <w:marLeft w:val="0"/>
          <w:marRight w:val="0"/>
          <w:marTop w:val="0"/>
          <w:marBottom w:val="0"/>
          <w:divBdr>
            <w:top w:val="none" w:sz="0" w:space="0" w:color="auto"/>
            <w:left w:val="none" w:sz="0" w:space="0" w:color="auto"/>
            <w:bottom w:val="none" w:sz="0" w:space="0" w:color="auto"/>
            <w:right w:val="none" w:sz="0" w:space="0" w:color="auto"/>
          </w:divBdr>
        </w:div>
      </w:divsChild>
    </w:div>
    <w:div w:id="1405370607">
      <w:bodyDiv w:val="1"/>
      <w:marLeft w:val="0"/>
      <w:marRight w:val="0"/>
      <w:marTop w:val="0"/>
      <w:marBottom w:val="0"/>
      <w:divBdr>
        <w:top w:val="none" w:sz="0" w:space="0" w:color="auto"/>
        <w:left w:val="none" w:sz="0" w:space="0" w:color="auto"/>
        <w:bottom w:val="none" w:sz="0" w:space="0" w:color="auto"/>
        <w:right w:val="none" w:sz="0" w:space="0" w:color="auto"/>
      </w:divBdr>
      <w:divsChild>
        <w:div w:id="931472725">
          <w:marLeft w:val="446"/>
          <w:marRight w:val="0"/>
          <w:marTop w:val="0"/>
          <w:marBottom w:val="0"/>
          <w:divBdr>
            <w:top w:val="none" w:sz="0" w:space="0" w:color="auto"/>
            <w:left w:val="none" w:sz="0" w:space="0" w:color="auto"/>
            <w:bottom w:val="none" w:sz="0" w:space="0" w:color="auto"/>
            <w:right w:val="none" w:sz="0" w:space="0" w:color="auto"/>
          </w:divBdr>
        </w:div>
      </w:divsChild>
    </w:div>
    <w:div w:id="1726178125">
      <w:bodyDiv w:val="1"/>
      <w:marLeft w:val="0"/>
      <w:marRight w:val="0"/>
      <w:marTop w:val="0"/>
      <w:marBottom w:val="0"/>
      <w:divBdr>
        <w:top w:val="none" w:sz="0" w:space="0" w:color="auto"/>
        <w:left w:val="none" w:sz="0" w:space="0" w:color="auto"/>
        <w:bottom w:val="none" w:sz="0" w:space="0" w:color="auto"/>
        <w:right w:val="none" w:sz="0" w:space="0" w:color="auto"/>
      </w:divBdr>
    </w:div>
    <w:div w:id="1786537393">
      <w:bodyDiv w:val="1"/>
      <w:marLeft w:val="0"/>
      <w:marRight w:val="0"/>
      <w:marTop w:val="0"/>
      <w:marBottom w:val="0"/>
      <w:divBdr>
        <w:top w:val="none" w:sz="0" w:space="0" w:color="auto"/>
        <w:left w:val="none" w:sz="0" w:space="0" w:color="auto"/>
        <w:bottom w:val="none" w:sz="0" w:space="0" w:color="auto"/>
        <w:right w:val="none" w:sz="0" w:space="0" w:color="auto"/>
      </w:divBdr>
    </w:div>
    <w:div w:id="1828743446">
      <w:bodyDiv w:val="1"/>
      <w:marLeft w:val="0"/>
      <w:marRight w:val="0"/>
      <w:marTop w:val="0"/>
      <w:marBottom w:val="0"/>
      <w:divBdr>
        <w:top w:val="none" w:sz="0" w:space="0" w:color="auto"/>
        <w:left w:val="none" w:sz="0" w:space="0" w:color="auto"/>
        <w:bottom w:val="none" w:sz="0" w:space="0" w:color="auto"/>
        <w:right w:val="none" w:sz="0" w:space="0" w:color="auto"/>
      </w:divBdr>
      <w:divsChild>
        <w:div w:id="1025401127">
          <w:marLeft w:val="547"/>
          <w:marRight w:val="0"/>
          <w:marTop w:val="0"/>
          <w:marBottom w:val="0"/>
          <w:divBdr>
            <w:top w:val="none" w:sz="0" w:space="0" w:color="auto"/>
            <w:left w:val="none" w:sz="0" w:space="0" w:color="auto"/>
            <w:bottom w:val="none" w:sz="0" w:space="0" w:color="auto"/>
            <w:right w:val="none" w:sz="0" w:space="0" w:color="auto"/>
          </w:divBdr>
        </w:div>
        <w:div w:id="503281574">
          <w:marLeft w:val="547"/>
          <w:marRight w:val="0"/>
          <w:marTop w:val="0"/>
          <w:marBottom w:val="0"/>
          <w:divBdr>
            <w:top w:val="none" w:sz="0" w:space="0" w:color="auto"/>
            <w:left w:val="none" w:sz="0" w:space="0" w:color="auto"/>
            <w:bottom w:val="none" w:sz="0" w:space="0" w:color="auto"/>
            <w:right w:val="none" w:sz="0" w:space="0" w:color="auto"/>
          </w:divBdr>
        </w:div>
        <w:div w:id="1033262287">
          <w:marLeft w:val="547"/>
          <w:marRight w:val="0"/>
          <w:marTop w:val="0"/>
          <w:marBottom w:val="0"/>
          <w:divBdr>
            <w:top w:val="none" w:sz="0" w:space="0" w:color="auto"/>
            <w:left w:val="none" w:sz="0" w:space="0" w:color="auto"/>
            <w:bottom w:val="none" w:sz="0" w:space="0" w:color="auto"/>
            <w:right w:val="none" w:sz="0" w:space="0" w:color="auto"/>
          </w:divBdr>
        </w:div>
        <w:div w:id="574820763">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682BFA7E-0A85-4779-9784-AC081134E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2237</Words>
  <Characters>12755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GUIDELINES FOR B.TECH PROJECT REPORT PREPARATION</vt:lpstr>
    </vt:vector>
  </TitlesOfParts>
  <Company>HP</Company>
  <LinksUpToDate>false</LinksUpToDate>
  <CharactersWithSpaces>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B.TECH PROJECT REPORT PREPARATION</dc:title>
  <dc:creator>LVN PRASAD</dc:creator>
  <cp:lastModifiedBy>ashwini banoth</cp:lastModifiedBy>
  <cp:revision>2</cp:revision>
  <cp:lastPrinted>2022-04-17T10:43:00Z</cp:lastPrinted>
  <dcterms:created xsi:type="dcterms:W3CDTF">2024-03-01T07:38:00Z</dcterms:created>
  <dcterms:modified xsi:type="dcterms:W3CDTF">2024-03-01T07:38:00Z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2020-04-13T00:00:00Z</vt:filetime>
  </property>
  <property fmtid="{D5CDD505-2E9C-101B-9397-08002B2CF9AE}" pid="3" name="Creator">
    <vt:lpwstr>Microsoft® Word for Office 365</vt:lpwstr>
  </property>
  <property fmtid="{D5CDD505-2E9C-101B-9397-08002B2CF9AE}" pid="4" name="LastSaved">
    <vt:filetime>2022-04-14T00:00:00Z</vt:filetime>
  </property>
</Properties>
</file>