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B13" w:rsidRPr="00704638" w:rsidRDefault="00562B13" w:rsidP="004C3A3F">
      <w:pPr>
        <w:rPr>
          <w:rFonts w:ascii="Times New Roman" w:hAnsi="Times New Roman" w:cs="Times New Roman"/>
          <w:sz w:val="24"/>
          <w:szCs w:val="24"/>
        </w:rPr>
      </w:pPr>
      <w:r w:rsidRPr="00704638">
        <w:rPr>
          <w:rFonts w:ascii="Times New Roman" w:hAnsi="Times New Roman" w:cs="Times New Roman"/>
          <w:sz w:val="24"/>
          <w:szCs w:val="24"/>
        </w:rPr>
        <w:t xml:space="preserve">1. </w:t>
      </w:r>
      <w:r w:rsidRPr="00704638">
        <w:rPr>
          <w:rFonts w:ascii="Times New Roman" w:hAnsi="Times New Roman" w:cs="Times New Roman"/>
          <w:sz w:val="24"/>
          <w:szCs w:val="24"/>
        </w:rPr>
        <w:t>A computer on a 6-Mbps network is regulated by a token bucket. The token bucket is filled with a rate 1 Mbps. The bucket is initially filled to capacity with 1 Mb. How long can the computer transmit at the full 6 Mbps?</w:t>
      </w:r>
    </w:p>
    <w:p w:rsidR="00562B13" w:rsidRPr="00704638" w:rsidRDefault="00562B13" w:rsidP="004C3A3F">
      <w:pPr>
        <w:rPr>
          <w:rFonts w:ascii="Times New Roman" w:hAnsi="Times New Roman" w:cs="Times New Roman"/>
          <w:sz w:val="24"/>
          <w:szCs w:val="24"/>
          <w:lang w:val="en-US"/>
        </w:rPr>
      </w:pPr>
      <w:r w:rsidRPr="00704638">
        <w:rPr>
          <w:rFonts w:ascii="Times New Roman" w:hAnsi="Times New Roman" w:cs="Times New Roman"/>
          <w:sz w:val="24"/>
          <w:szCs w:val="24"/>
        </w:rPr>
        <w:t>The net outflow from the token bucket is 5Mbps. As a result, the time it takes for the full bucket to empty is 1Mb/5Mbps=0.2sec. Thus, during the first 0.2 seconds the computer transmits at the maximum 6-Mbps rate and then it switches to 1-Mbps.</w:t>
      </w:r>
    </w:p>
    <w:p w:rsidR="004C3A3F" w:rsidRPr="00704638" w:rsidRDefault="00562B13"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2</w:t>
      </w:r>
      <w:r w:rsidR="004C3A3F" w:rsidRPr="00704638">
        <w:rPr>
          <w:rFonts w:ascii="Times New Roman" w:hAnsi="Times New Roman" w:cs="Times New Roman"/>
          <w:sz w:val="24"/>
          <w:szCs w:val="24"/>
          <w:lang w:val="en-US"/>
        </w:rPr>
        <w:t xml:space="preserve">. </w:t>
      </w:r>
      <w:r w:rsidR="004C3A3F" w:rsidRPr="00704638">
        <w:rPr>
          <w:rFonts w:ascii="Times New Roman" w:hAnsi="Times New Roman" w:cs="Times New Roman"/>
          <w:sz w:val="24"/>
          <w:szCs w:val="24"/>
          <w:lang w:val="en-US"/>
        </w:rPr>
        <w:t>Consider an ATM network usin</w:t>
      </w:r>
      <w:r w:rsidR="004C3A3F" w:rsidRPr="00704638">
        <w:rPr>
          <w:rFonts w:ascii="Times New Roman" w:hAnsi="Times New Roman" w:cs="Times New Roman"/>
          <w:sz w:val="24"/>
          <w:szCs w:val="24"/>
          <w:lang w:val="en-US"/>
        </w:rPr>
        <w:t xml:space="preserve">g </w:t>
      </w:r>
      <w:proofErr w:type="spellStart"/>
      <w:r w:rsidR="004C3A3F" w:rsidRPr="00704638">
        <w:rPr>
          <w:rFonts w:ascii="Times New Roman" w:hAnsi="Times New Roman" w:cs="Times New Roman"/>
          <w:sz w:val="24"/>
          <w:szCs w:val="24"/>
          <w:lang w:val="en-US"/>
        </w:rPr>
        <w:t>tokenbucket</w:t>
      </w:r>
      <w:proofErr w:type="spellEnd"/>
      <w:r w:rsidR="004C3A3F" w:rsidRPr="00704638">
        <w:rPr>
          <w:rFonts w:ascii="Times New Roman" w:hAnsi="Times New Roman" w:cs="Times New Roman"/>
          <w:sz w:val="24"/>
          <w:szCs w:val="24"/>
          <w:lang w:val="en-US"/>
        </w:rPr>
        <w:t xml:space="preserve"> scheme in </w:t>
      </w:r>
      <w:proofErr w:type="gramStart"/>
      <w:r w:rsidR="004C3A3F" w:rsidRPr="00704638">
        <w:rPr>
          <w:rFonts w:ascii="Times New Roman" w:hAnsi="Times New Roman" w:cs="Times New Roman"/>
          <w:sz w:val="24"/>
          <w:szCs w:val="24"/>
          <w:lang w:val="en-US"/>
        </w:rPr>
        <w:t>which :</w:t>
      </w:r>
      <w:proofErr w:type="gramEnd"/>
      <w:r w:rsidR="004C3A3F" w:rsidRPr="00704638">
        <w:rPr>
          <w:rFonts w:ascii="Times New Roman" w:hAnsi="Times New Roman" w:cs="Times New Roman"/>
          <w:sz w:val="24"/>
          <w:szCs w:val="24"/>
          <w:lang w:val="en-US"/>
        </w:rPr>
        <w:t xml:space="preserve"> </w:t>
      </w:r>
      <w:r w:rsidR="004C3A3F" w:rsidRPr="00704638">
        <w:rPr>
          <w:rFonts w:ascii="Times New Roman" w:hAnsi="Times New Roman" w:cs="Times New Roman"/>
          <w:sz w:val="24"/>
          <w:szCs w:val="24"/>
          <w:lang w:val="en-US"/>
        </w:rPr>
        <w:t>a new token is put into the token bucket once every 5 µ</w:t>
      </w:r>
      <w:proofErr w:type="spellStart"/>
      <w:r w:rsidR="004C3A3F" w:rsidRPr="00704638">
        <w:rPr>
          <w:rFonts w:ascii="Times New Roman" w:hAnsi="Times New Roman" w:cs="Times New Roman"/>
          <w:sz w:val="24"/>
          <w:szCs w:val="24"/>
          <w:lang w:val="en-US"/>
        </w:rPr>
        <w:t>secs</w:t>
      </w:r>
      <w:proofErr w:type="spellEnd"/>
      <w:r w:rsidR="004C3A3F" w:rsidRPr="00704638">
        <w:rPr>
          <w:rFonts w:ascii="Times New Roman" w:hAnsi="Times New Roman" w:cs="Times New Roman"/>
          <w:sz w:val="24"/>
          <w:szCs w:val="24"/>
          <w:lang w:val="en-US"/>
        </w:rPr>
        <w:t xml:space="preserve"> one cell (48 bytes) uses one token</w:t>
      </w:r>
    </w:p>
    <w:p w:rsidR="004C3A3F" w:rsidRPr="00704638" w:rsidRDefault="004C3A3F" w:rsidP="004C3A3F">
      <w:pPr>
        <w:rPr>
          <w:rFonts w:ascii="Times New Roman" w:hAnsi="Times New Roman" w:cs="Times New Roman"/>
          <w:sz w:val="24"/>
          <w:szCs w:val="24"/>
          <w:lang w:val="en-US"/>
        </w:rPr>
      </w:pPr>
      <w:proofErr w:type="spellStart"/>
      <w:proofErr w:type="gramStart"/>
      <w:r w:rsidRPr="00704638">
        <w:rPr>
          <w:rFonts w:ascii="Times New Roman" w:hAnsi="Times New Roman" w:cs="Times New Roman"/>
          <w:sz w:val="24"/>
          <w:szCs w:val="24"/>
          <w:lang w:val="en-US"/>
        </w:rPr>
        <w:t>ans</w:t>
      </w:r>
      <w:proofErr w:type="spellEnd"/>
      <w:proofErr w:type="gramEnd"/>
      <w:r w:rsidRPr="00704638">
        <w:rPr>
          <w:rFonts w:ascii="Times New Roman" w:hAnsi="Times New Roman" w:cs="Times New Roman"/>
          <w:sz w:val="24"/>
          <w:szCs w:val="24"/>
          <w:lang w:val="en-US"/>
        </w:rPr>
        <w:t xml:space="preserve">: the maximum sustainable </w:t>
      </w:r>
      <w:proofErr w:type="spellStart"/>
      <w:r w:rsidRPr="00704638">
        <w:rPr>
          <w:rFonts w:ascii="Times New Roman" w:hAnsi="Times New Roman" w:cs="Times New Roman"/>
          <w:sz w:val="24"/>
          <w:szCs w:val="24"/>
          <w:lang w:val="en-US"/>
        </w:rPr>
        <w:t>datarate</w:t>
      </w:r>
      <w:proofErr w:type="spellEnd"/>
      <w:r w:rsidRPr="00704638">
        <w:rPr>
          <w:rFonts w:ascii="Times New Roman" w:hAnsi="Times New Roman" w:cs="Times New Roman"/>
          <w:sz w:val="24"/>
          <w:szCs w:val="24"/>
          <w:lang w:val="en-US"/>
        </w:rPr>
        <w:t xml:space="preserve"> in Mbps</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1 token = 5 µ</w:t>
      </w:r>
      <w:proofErr w:type="spellStart"/>
      <w:r w:rsidRPr="00704638">
        <w:rPr>
          <w:rFonts w:ascii="Times New Roman" w:hAnsi="Times New Roman" w:cs="Times New Roman"/>
          <w:sz w:val="24"/>
          <w:szCs w:val="24"/>
          <w:lang w:val="en-US"/>
        </w:rPr>
        <w:t>secs</w:t>
      </w:r>
      <w:proofErr w:type="spellEnd"/>
      <w:r w:rsidRPr="00704638">
        <w:rPr>
          <w:rFonts w:ascii="Times New Roman" w:hAnsi="Times New Roman" w:cs="Times New Roman"/>
          <w:sz w:val="24"/>
          <w:szCs w:val="24"/>
          <w:lang w:val="en-US"/>
        </w:rPr>
        <w:t xml:space="preserve"> </w:t>
      </w:r>
      <w:r w:rsidRPr="00704638">
        <w:rPr>
          <w:rFonts w:ascii="Times New Roman" w:hAnsi="Times New Roman" w:cs="Times New Roman"/>
          <w:sz w:val="24"/>
          <w:szCs w:val="24"/>
          <w:lang w:val="en-US"/>
        </w:rPr>
        <w:t>in one second, no. of tokens = 2 x 105</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No. of bytes per token = 48</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 384 bits</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Data rate = 2 x 105 x 384 bps</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 76.8 Mbps</w:t>
      </w:r>
    </w:p>
    <w:p w:rsidR="004C3A3F" w:rsidRPr="00704638" w:rsidRDefault="004C3A3F" w:rsidP="004C3A3F">
      <w:pPr>
        <w:rPr>
          <w:rFonts w:ascii="Times New Roman" w:hAnsi="Times New Roman" w:cs="Times New Roman"/>
          <w:sz w:val="24"/>
          <w:szCs w:val="24"/>
          <w:lang w:val="en-US"/>
        </w:rPr>
      </w:pPr>
      <w:proofErr w:type="gramStart"/>
      <w:r w:rsidRPr="00704638">
        <w:rPr>
          <w:rFonts w:ascii="Times New Roman" w:hAnsi="Times New Roman" w:cs="Times New Roman"/>
          <w:sz w:val="24"/>
          <w:szCs w:val="24"/>
          <w:lang w:val="en-US"/>
        </w:rPr>
        <w:t>burst</w:t>
      </w:r>
      <w:proofErr w:type="gramEnd"/>
      <w:r w:rsidRPr="00704638">
        <w:rPr>
          <w:rFonts w:ascii="Times New Roman" w:hAnsi="Times New Roman" w:cs="Times New Roman"/>
          <w:sz w:val="24"/>
          <w:szCs w:val="24"/>
          <w:lang w:val="en-US"/>
        </w:rPr>
        <w:t xml:space="preserve"> length = S seconds</w:t>
      </w:r>
    </w:p>
    <w:p w:rsidR="004C3A3F" w:rsidRPr="00704638" w:rsidRDefault="004C3A3F" w:rsidP="004C3A3F">
      <w:pPr>
        <w:rPr>
          <w:rFonts w:ascii="Times New Roman" w:hAnsi="Times New Roman" w:cs="Times New Roman"/>
          <w:sz w:val="24"/>
          <w:szCs w:val="24"/>
          <w:lang w:val="en-US"/>
        </w:rPr>
      </w:pPr>
      <w:proofErr w:type="gramStart"/>
      <w:r w:rsidRPr="00704638">
        <w:rPr>
          <w:rFonts w:ascii="Times New Roman" w:hAnsi="Times New Roman" w:cs="Times New Roman"/>
          <w:sz w:val="24"/>
          <w:szCs w:val="24"/>
          <w:lang w:val="en-US"/>
        </w:rPr>
        <w:t>token</w:t>
      </w:r>
      <w:proofErr w:type="gramEnd"/>
      <w:r w:rsidRPr="00704638">
        <w:rPr>
          <w:rFonts w:ascii="Times New Roman" w:hAnsi="Times New Roman" w:cs="Times New Roman"/>
          <w:sz w:val="24"/>
          <w:szCs w:val="24"/>
          <w:lang w:val="en-US"/>
        </w:rPr>
        <w:t xml:space="preserve"> bucket capacity = C bytes</w:t>
      </w:r>
    </w:p>
    <w:p w:rsidR="004C3A3F" w:rsidRPr="00704638" w:rsidRDefault="004C3A3F" w:rsidP="004C3A3F">
      <w:pPr>
        <w:rPr>
          <w:rFonts w:ascii="Times New Roman" w:hAnsi="Times New Roman" w:cs="Times New Roman"/>
          <w:sz w:val="24"/>
          <w:szCs w:val="24"/>
          <w:lang w:val="en-US"/>
        </w:rPr>
      </w:pPr>
      <w:proofErr w:type="gramStart"/>
      <w:r w:rsidRPr="00704638">
        <w:rPr>
          <w:rFonts w:ascii="Times New Roman" w:hAnsi="Times New Roman" w:cs="Times New Roman"/>
          <w:sz w:val="24"/>
          <w:szCs w:val="24"/>
          <w:lang w:val="en-US"/>
        </w:rPr>
        <w:t>token</w:t>
      </w:r>
      <w:proofErr w:type="gramEnd"/>
      <w:r w:rsidRPr="00704638">
        <w:rPr>
          <w:rFonts w:ascii="Times New Roman" w:hAnsi="Times New Roman" w:cs="Times New Roman"/>
          <w:sz w:val="24"/>
          <w:szCs w:val="24"/>
          <w:lang w:val="en-US"/>
        </w:rPr>
        <w:t xml:space="preserve"> arrival rate = ρ bytes per second</w:t>
      </w:r>
    </w:p>
    <w:p w:rsidR="004C3A3F" w:rsidRPr="00704638" w:rsidRDefault="004C3A3F" w:rsidP="004C3A3F">
      <w:pPr>
        <w:rPr>
          <w:rFonts w:ascii="Times New Roman" w:hAnsi="Times New Roman" w:cs="Times New Roman"/>
          <w:sz w:val="24"/>
          <w:szCs w:val="24"/>
          <w:lang w:val="en-US"/>
        </w:rPr>
      </w:pPr>
      <w:proofErr w:type="gramStart"/>
      <w:r w:rsidRPr="00704638">
        <w:rPr>
          <w:rFonts w:ascii="Times New Roman" w:hAnsi="Times New Roman" w:cs="Times New Roman"/>
          <w:sz w:val="24"/>
          <w:szCs w:val="24"/>
          <w:lang w:val="en-US"/>
        </w:rPr>
        <w:t>maximum</w:t>
      </w:r>
      <w:proofErr w:type="gramEnd"/>
      <w:r w:rsidRPr="00704638">
        <w:rPr>
          <w:rFonts w:ascii="Times New Roman" w:hAnsi="Times New Roman" w:cs="Times New Roman"/>
          <w:sz w:val="24"/>
          <w:szCs w:val="24"/>
          <w:lang w:val="en-US"/>
        </w:rPr>
        <w:t xml:space="preserve"> output rate = M bytes per second</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 xml:space="preserve">(C + </w:t>
      </w:r>
      <w:proofErr w:type="spellStart"/>
      <w:r w:rsidRPr="00704638">
        <w:rPr>
          <w:rFonts w:ascii="Times New Roman" w:hAnsi="Times New Roman" w:cs="Times New Roman"/>
          <w:sz w:val="24"/>
          <w:szCs w:val="24"/>
          <w:lang w:val="en-US"/>
        </w:rPr>
        <w:t>ρS</w:t>
      </w:r>
      <w:proofErr w:type="spellEnd"/>
      <w:r w:rsidRPr="00704638">
        <w:rPr>
          <w:rFonts w:ascii="Times New Roman" w:hAnsi="Times New Roman" w:cs="Times New Roman"/>
          <w:sz w:val="24"/>
          <w:szCs w:val="24"/>
          <w:lang w:val="en-US"/>
        </w:rPr>
        <w:t>) = MS</w:t>
      </w:r>
    </w:p>
    <w:p w:rsidR="003D3D12"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S = C ÷ (M - ρ)</w:t>
      </w:r>
    </w:p>
    <w:p w:rsidR="004C3A3F" w:rsidRPr="00704638" w:rsidRDefault="00562B13"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3</w:t>
      </w:r>
      <w:r w:rsidR="004C3A3F" w:rsidRPr="00704638">
        <w:rPr>
          <w:rFonts w:ascii="Times New Roman" w:hAnsi="Times New Roman" w:cs="Times New Roman"/>
          <w:sz w:val="24"/>
          <w:szCs w:val="24"/>
          <w:lang w:val="en-US"/>
        </w:rPr>
        <w:t xml:space="preserve">. </w:t>
      </w:r>
      <w:r w:rsidR="004C3A3F" w:rsidRPr="00704638">
        <w:rPr>
          <w:rFonts w:ascii="Times New Roman" w:hAnsi="Times New Roman" w:cs="Times New Roman"/>
          <w:sz w:val="24"/>
          <w:szCs w:val="24"/>
          <w:lang w:val="en-US"/>
        </w:rPr>
        <w:t>Traffic from a host on a 6-Mbps network is shaped by a token bucket, Token bucket is initially filled to its capacity of 8 Mb Token bucket is filled @ 1 Mbps. How long the computer can transmit @ full 6 Mbps</w:t>
      </w:r>
    </w:p>
    <w:p w:rsidR="004C3A3F" w:rsidRPr="00704638" w:rsidRDefault="004C3A3F" w:rsidP="004C3A3F">
      <w:pPr>
        <w:rPr>
          <w:rFonts w:ascii="Times New Roman" w:hAnsi="Times New Roman" w:cs="Times New Roman"/>
          <w:sz w:val="24"/>
          <w:szCs w:val="24"/>
          <w:lang w:val="en-US"/>
        </w:rPr>
      </w:pPr>
      <w:proofErr w:type="spellStart"/>
      <w:r w:rsidRPr="00704638">
        <w:rPr>
          <w:rFonts w:ascii="Times New Roman" w:hAnsi="Times New Roman" w:cs="Times New Roman"/>
          <w:sz w:val="24"/>
          <w:szCs w:val="24"/>
          <w:lang w:val="en-US"/>
        </w:rPr>
        <w:t>Ans</w:t>
      </w:r>
      <w:proofErr w:type="spellEnd"/>
      <w:r w:rsidRPr="00704638">
        <w:rPr>
          <w:rFonts w:ascii="Times New Roman" w:hAnsi="Times New Roman" w:cs="Times New Roman"/>
          <w:sz w:val="24"/>
          <w:szCs w:val="24"/>
          <w:lang w:val="en-US"/>
        </w:rPr>
        <w:t>: C = 8 Mb</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M = 6 Mbps</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ρ = 1 Mb / sec</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S = C ÷ (M - ρ)</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S = 1.6 seconds</w:t>
      </w:r>
    </w:p>
    <w:p w:rsidR="004C3A3F" w:rsidRPr="00704638" w:rsidRDefault="00562B13"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4</w:t>
      </w:r>
      <w:r w:rsidR="004C3A3F" w:rsidRPr="00704638">
        <w:rPr>
          <w:rFonts w:ascii="Times New Roman" w:hAnsi="Times New Roman" w:cs="Times New Roman"/>
          <w:sz w:val="24"/>
          <w:szCs w:val="24"/>
          <w:lang w:val="en-US"/>
        </w:rPr>
        <w:t xml:space="preserve">. </w:t>
      </w:r>
      <w:proofErr w:type="gramStart"/>
      <w:r w:rsidR="004C3A3F" w:rsidRPr="00704638">
        <w:rPr>
          <w:rFonts w:ascii="Times New Roman" w:hAnsi="Times New Roman" w:cs="Times New Roman"/>
          <w:sz w:val="24"/>
          <w:szCs w:val="24"/>
          <w:lang w:val="en-US"/>
        </w:rPr>
        <w:t>Given :</w:t>
      </w:r>
      <w:proofErr w:type="gramEnd"/>
      <w:r w:rsidR="004C3A3F" w:rsidRPr="00704638">
        <w:rPr>
          <w:rFonts w:ascii="Times New Roman" w:hAnsi="Times New Roman" w:cs="Times New Roman"/>
          <w:sz w:val="24"/>
          <w:szCs w:val="24"/>
          <w:lang w:val="en-US"/>
        </w:rPr>
        <w:t xml:space="preserve"> </w:t>
      </w:r>
      <w:r w:rsidR="004C3A3F" w:rsidRPr="00704638">
        <w:rPr>
          <w:rFonts w:ascii="Times New Roman" w:hAnsi="Times New Roman" w:cs="Times New Roman"/>
          <w:sz w:val="24"/>
          <w:szCs w:val="24"/>
          <w:lang w:val="en-US"/>
        </w:rPr>
        <w:t xml:space="preserve">Max. </w:t>
      </w:r>
      <w:proofErr w:type="gramStart"/>
      <w:r w:rsidR="004C3A3F" w:rsidRPr="00704638">
        <w:rPr>
          <w:rFonts w:ascii="Times New Roman" w:hAnsi="Times New Roman" w:cs="Times New Roman"/>
          <w:sz w:val="24"/>
          <w:szCs w:val="24"/>
          <w:lang w:val="en-US"/>
        </w:rPr>
        <w:t>packet</w:t>
      </w:r>
      <w:proofErr w:type="gramEnd"/>
      <w:r w:rsidR="004C3A3F" w:rsidRPr="00704638">
        <w:rPr>
          <w:rFonts w:ascii="Times New Roman" w:hAnsi="Times New Roman" w:cs="Times New Roman"/>
          <w:sz w:val="24"/>
          <w:szCs w:val="24"/>
          <w:lang w:val="en-US"/>
        </w:rPr>
        <w:t xml:space="preserve"> size = 1000 bytes</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Token bucket rate = 10 million bytes / sec</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lastRenderedPageBreak/>
        <w:t>Token bucket size = 1 million bytes</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 xml:space="preserve">Max. </w:t>
      </w:r>
      <w:proofErr w:type="gramStart"/>
      <w:r w:rsidRPr="00704638">
        <w:rPr>
          <w:rFonts w:ascii="Times New Roman" w:hAnsi="Times New Roman" w:cs="Times New Roman"/>
          <w:sz w:val="24"/>
          <w:szCs w:val="24"/>
          <w:lang w:val="en-US"/>
        </w:rPr>
        <w:t>transmission</w:t>
      </w:r>
      <w:proofErr w:type="gramEnd"/>
      <w:r w:rsidRPr="00704638">
        <w:rPr>
          <w:rFonts w:ascii="Times New Roman" w:hAnsi="Times New Roman" w:cs="Times New Roman"/>
          <w:sz w:val="24"/>
          <w:szCs w:val="24"/>
          <w:lang w:val="en-US"/>
        </w:rPr>
        <w:t xml:space="preserve"> rate = 50 million bytes/sec</w:t>
      </w:r>
    </w:p>
    <w:p w:rsidR="004C3A3F" w:rsidRPr="00704638" w:rsidRDefault="004C3A3F" w:rsidP="004C3A3F">
      <w:pPr>
        <w:rPr>
          <w:rFonts w:ascii="Times New Roman" w:hAnsi="Times New Roman" w:cs="Times New Roman"/>
          <w:sz w:val="24"/>
          <w:szCs w:val="24"/>
          <w:lang w:val="en-US"/>
        </w:rPr>
      </w:pPr>
      <w:proofErr w:type="gramStart"/>
      <w:r w:rsidRPr="00704638">
        <w:rPr>
          <w:rFonts w:ascii="Times New Roman" w:hAnsi="Times New Roman" w:cs="Times New Roman"/>
          <w:sz w:val="24"/>
          <w:szCs w:val="24"/>
          <w:lang w:val="en-US"/>
        </w:rPr>
        <w:t>Compute :how</w:t>
      </w:r>
      <w:proofErr w:type="gramEnd"/>
      <w:r w:rsidRPr="00704638">
        <w:rPr>
          <w:rFonts w:ascii="Times New Roman" w:hAnsi="Times New Roman" w:cs="Times New Roman"/>
          <w:sz w:val="24"/>
          <w:szCs w:val="24"/>
          <w:lang w:val="en-US"/>
        </w:rPr>
        <w:t xml:space="preserve"> long ca</w:t>
      </w:r>
      <w:r w:rsidR="00562B13" w:rsidRPr="00704638">
        <w:rPr>
          <w:rFonts w:ascii="Times New Roman" w:hAnsi="Times New Roman" w:cs="Times New Roman"/>
          <w:sz w:val="24"/>
          <w:szCs w:val="24"/>
          <w:lang w:val="en-US"/>
        </w:rPr>
        <w:t>n a burst at maximum speed last</w:t>
      </w:r>
    </w:p>
    <w:p w:rsidR="004C3A3F" w:rsidRPr="00704638" w:rsidRDefault="00704638" w:rsidP="004C3A3F">
      <w:pPr>
        <w:rPr>
          <w:rFonts w:ascii="Times New Roman" w:hAnsi="Times New Roman" w:cs="Times New Roman"/>
          <w:sz w:val="24"/>
          <w:szCs w:val="24"/>
          <w:lang w:val="en-US"/>
        </w:rPr>
      </w:pPr>
      <w:proofErr w:type="spellStart"/>
      <w:r w:rsidRPr="00704638">
        <w:rPr>
          <w:rFonts w:ascii="Times New Roman" w:hAnsi="Times New Roman" w:cs="Times New Roman"/>
          <w:sz w:val="24"/>
          <w:szCs w:val="24"/>
          <w:lang w:val="en-US"/>
        </w:rPr>
        <w:t>Ans</w:t>
      </w:r>
      <w:proofErr w:type="spellEnd"/>
      <w:r w:rsidRPr="00704638">
        <w:rPr>
          <w:rFonts w:ascii="Times New Roman" w:hAnsi="Times New Roman" w:cs="Times New Roman"/>
          <w:sz w:val="24"/>
          <w:szCs w:val="24"/>
          <w:lang w:val="en-US"/>
        </w:rPr>
        <w:t>: ρ = 10 MB / sec</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C = 1 MB</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M = 50 MB / sec</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S = length of burst = C ÷ (M - ρ)</w:t>
      </w:r>
    </w:p>
    <w:p w:rsidR="004C3A3F" w:rsidRPr="00704638" w:rsidRDefault="004C3A3F" w:rsidP="004C3A3F">
      <w:pPr>
        <w:rPr>
          <w:rFonts w:ascii="Times New Roman" w:hAnsi="Times New Roman" w:cs="Times New Roman"/>
          <w:sz w:val="24"/>
          <w:szCs w:val="24"/>
          <w:lang w:val="en-US"/>
        </w:rPr>
      </w:pPr>
      <w:r w:rsidRPr="00704638">
        <w:rPr>
          <w:rFonts w:ascii="Times New Roman" w:hAnsi="Times New Roman" w:cs="Times New Roman"/>
          <w:sz w:val="24"/>
          <w:szCs w:val="24"/>
          <w:lang w:val="en-US"/>
        </w:rPr>
        <w:t xml:space="preserve">= (1 MB) ÷ (50 - 10 MB / sec) = 25 </w:t>
      </w:r>
      <w:proofErr w:type="spellStart"/>
      <w:r w:rsidRPr="00704638">
        <w:rPr>
          <w:rFonts w:ascii="Times New Roman" w:hAnsi="Times New Roman" w:cs="Times New Roman"/>
          <w:sz w:val="24"/>
          <w:szCs w:val="24"/>
          <w:lang w:val="en-US"/>
        </w:rPr>
        <w:t>msec</w:t>
      </w:r>
      <w:proofErr w:type="spellEnd"/>
    </w:p>
    <w:p w:rsidR="004C3A3F" w:rsidRPr="00704638" w:rsidRDefault="00562B13" w:rsidP="00704638">
      <w:pPr>
        <w:rPr>
          <w:rFonts w:ascii="Times New Roman" w:hAnsi="Times New Roman" w:cs="Times New Roman"/>
          <w:sz w:val="24"/>
          <w:szCs w:val="24"/>
        </w:rPr>
      </w:pPr>
      <w:r w:rsidRPr="00704638">
        <w:rPr>
          <w:rFonts w:ascii="Times New Roman" w:hAnsi="Times New Roman" w:cs="Times New Roman"/>
          <w:sz w:val="24"/>
          <w:szCs w:val="24"/>
          <w:lang w:val="en-US"/>
        </w:rPr>
        <w:t>5</w:t>
      </w:r>
      <w:r w:rsidR="004C3A3F" w:rsidRPr="00704638">
        <w:rPr>
          <w:rFonts w:ascii="Times New Roman" w:hAnsi="Times New Roman" w:cs="Times New Roman"/>
          <w:sz w:val="24"/>
          <w:szCs w:val="24"/>
          <w:lang w:val="en-US"/>
        </w:rPr>
        <w:t xml:space="preserve">. </w:t>
      </w:r>
      <w:proofErr w:type="gramStart"/>
      <w:r w:rsidR="004C3A3F" w:rsidRPr="00704638">
        <w:rPr>
          <w:rFonts w:ascii="Times New Roman" w:hAnsi="Times New Roman" w:cs="Times New Roman"/>
          <w:sz w:val="24"/>
          <w:szCs w:val="24"/>
        </w:rPr>
        <w:t>suppose</w:t>
      </w:r>
      <w:proofErr w:type="gramEnd"/>
      <w:r w:rsidR="004C3A3F" w:rsidRPr="00704638">
        <w:rPr>
          <w:rFonts w:ascii="Times New Roman" w:hAnsi="Times New Roman" w:cs="Times New Roman"/>
          <w:sz w:val="24"/>
          <w:szCs w:val="24"/>
        </w:rPr>
        <w:t>, for long intervals, routers work best at rates not exceeding 2 MB / sec a leaky bucket with the following specifications could be used to reduce the average rate to 2 MB / sec:</w:t>
      </w:r>
    </w:p>
    <w:p w:rsidR="004C3A3F" w:rsidRPr="00704638" w:rsidRDefault="004C3A3F" w:rsidP="00704638">
      <w:pPr>
        <w:rPr>
          <w:rFonts w:ascii="Times New Roman" w:hAnsi="Times New Roman" w:cs="Times New Roman"/>
          <w:sz w:val="24"/>
          <w:szCs w:val="24"/>
        </w:rPr>
      </w:pPr>
      <w:r w:rsidRPr="00704638">
        <w:rPr>
          <w:rFonts w:ascii="Times New Roman" w:hAnsi="Times New Roman" w:cs="Times New Roman"/>
          <w:sz w:val="24"/>
          <w:szCs w:val="24"/>
        </w:rPr>
        <w:t>ρ = 2 MB / sec and a capacity of C = 1 MB</w:t>
      </w:r>
    </w:p>
    <w:p w:rsidR="004C3A3F" w:rsidRPr="00704638" w:rsidRDefault="004C3A3F" w:rsidP="00704638">
      <w:pPr>
        <w:rPr>
          <w:rFonts w:ascii="Times New Roman" w:hAnsi="Times New Roman" w:cs="Times New Roman"/>
          <w:sz w:val="24"/>
          <w:szCs w:val="24"/>
        </w:rPr>
      </w:pPr>
      <w:proofErr w:type="gramStart"/>
      <w:r w:rsidRPr="00704638">
        <w:rPr>
          <w:rFonts w:ascii="Times New Roman" w:hAnsi="Times New Roman" w:cs="Times New Roman"/>
          <w:sz w:val="24"/>
          <w:szCs w:val="24"/>
        </w:rPr>
        <w:t>input</w:t>
      </w:r>
      <w:proofErr w:type="gramEnd"/>
      <w:r w:rsidRPr="00704638">
        <w:rPr>
          <w:rFonts w:ascii="Times New Roman" w:hAnsi="Times New Roman" w:cs="Times New Roman"/>
          <w:sz w:val="24"/>
          <w:szCs w:val="24"/>
        </w:rPr>
        <w:t xml:space="preserve"> to leaky bucket : 25 MB/sec for 40msec</w:t>
      </w:r>
    </w:p>
    <w:p w:rsidR="004C3A3F" w:rsidRPr="00704638" w:rsidRDefault="004C3A3F" w:rsidP="00704638">
      <w:pPr>
        <w:rPr>
          <w:rFonts w:ascii="Times New Roman" w:hAnsi="Times New Roman" w:cs="Times New Roman"/>
          <w:sz w:val="24"/>
          <w:szCs w:val="24"/>
        </w:rPr>
      </w:pPr>
      <w:proofErr w:type="gramStart"/>
      <w:r w:rsidRPr="00704638">
        <w:rPr>
          <w:rFonts w:ascii="Times New Roman" w:hAnsi="Times New Roman" w:cs="Times New Roman"/>
          <w:sz w:val="24"/>
          <w:szCs w:val="24"/>
        </w:rPr>
        <w:t>output :</w:t>
      </w:r>
      <w:proofErr w:type="gramEnd"/>
      <w:r w:rsidRPr="00704638">
        <w:rPr>
          <w:rFonts w:ascii="Times New Roman" w:hAnsi="Times New Roman" w:cs="Times New Roman"/>
          <w:sz w:val="24"/>
          <w:szCs w:val="24"/>
        </w:rPr>
        <w:t xml:space="preserve"> 2 MB / sec for 500 </w:t>
      </w:r>
      <w:proofErr w:type="spellStart"/>
      <w:r w:rsidRPr="00704638">
        <w:rPr>
          <w:rFonts w:ascii="Times New Roman" w:hAnsi="Times New Roman" w:cs="Times New Roman"/>
          <w:sz w:val="24"/>
          <w:szCs w:val="24"/>
        </w:rPr>
        <w:t>msec</w:t>
      </w:r>
      <w:proofErr w:type="spellEnd"/>
    </w:p>
    <w:p w:rsidR="004C3A3F" w:rsidRPr="00704638" w:rsidRDefault="004C3A3F" w:rsidP="00704638">
      <w:pPr>
        <w:rPr>
          <w:rFonts w:ascii="Times New Roman" w:hAnsi="Times New Roman" w:cs="Times New Roman"/>
          <w:sz w:val="24"/>
          <w:szCs w:val="24"/>
        </w:rPr>
      </w:pPr>
      <w:proofErr w:type="gramStart"/>
      <w:r w:rsidRPr="00704638">
        <w:rPr>
          <w:rFonts w:ascii="Times New Roman" w:hAnsi="Times New Roman" w:cs="Times New Roman"/>
          <w:sz w:val="24"/>
          <w:szCs w:val="24"/>
        </w:rPr>
        <w:t>bursts</w:t>
      </w:r>
      <w:proofErr w:type="gramEnd"/>
      <w:r w:rsidRPr="00704638">
        <w:rPr>
          <w:rFonts w:ascii="Times New Roman" w:hAnsi="Times New Roman" w:cs="Times New Roman"/>
          <w:sz w:val="24"/>
          <w:szCs w:val="24"/>
        </w:rPr>
        <w:t xml:space="preserve"> </w:t>
      </w:r>
      <w:proofErr w:type="spellStart"/>
      <w:r w:rsidRPr="00704638">
        <w:rPr>
          <w:rFonts w:ascii="Times New Roman" w:hAnsi="Times New Roman" w:cs="Times New Roman"/>
          <w:sz w:val="24"/>
          <w:szCs w:val="24"/>
        </w:rPr>
        <w:t>upto</w:t>
      </w:r>
      <w:proofErr w:type="spellEnd"/>
      <w:r w:rsidRPr="00704638">
        <w:rPr>
          <w:rFonts w:ascii="Times New Roman" w:hAnsi="Times New Roman" w:cs="Times New Roman"/>
          <w:sz w:val="24"/>
          <w:szCs w:val="24"/>
        </w:rPr>
        <w:t xml:space="preserve"> 1 MB can be handled without data loss and such bursts are spread over 0.5 sec or 500 </w:t>
      </w:r>
      <w:proofErr w:type="spellStart"/>
      <w:r w:rsidRPr="00704638">
        <w:rPr>
          <w:rFonts w:ascii="Times New Roman" w:hAnsi="Times New Roman" w:cs="Times New Roman"/>
          <w:sz w:val="24"/>
          <w:szCs w:val="24"/>
        </w:rPr>
        <w:t>msec</w:t>
      </w:r>
      <w:proofErr w:type="spellEnd"/>
    </w:p>
    <w:p w:rsidR="00704638" w:rsidRPr="00704638" w:rsidRDefault="003F3398" w:rsidP="00704638">
      <w:pPr>
        <w:framePr w:hSpace="180" w:wrap="around" w:vAnchor="text" w:hAnchor="margin" w:y="1"/>
        <w:jc w:val="both"/>
        <w:rPr>
          <w:rFonts w:ascii="Times New Roman" w:eastAsia="TimesNewRomanPS-BoldMT" w:hAnsi="Times New Roman" w:cs="Times New Roman"/>
          <w:color w:val="000000" w:themeColor="text1"/>
          <w:sz w:val="24"/>
          <w:szCs w:val="24"/>
        </w:rPr>
      </w:pPr>
      <w:r w:rsidRPr="00704638">
        <w:rPr>
          <w:rFonts w:ascii="Times New Roman" w:hAnsi="Times New Roman" w:cs="Times New Roman"/>
          <w:sz w:val="24"/>
          <w:szCs w:val="24"/>
        </w:rPr>
        <w:t xml:space="preserve">6. </w:t>
      </w:r>
      <w:r w:rsidR="00704638" w:rsidRPr="00704638">
        <w:rPr>
          <w:rFonts w:ascii="Times New Roman" w:hAnsi="Times New Roman" w:cs="Times New Roman"/>
          <w:color w:val="333333"/>
          <w:sz w:val="24"/>
          <w:szCs w:val="24"/>
          <w:shd w:val="clear" w:color="auto" w:fill="FFFFFF"/>
        </w:rPr>
        <w:t xml:space="preserve">Outline traffic shaping in </w:t>
      </w:r>
      <w:proofErr w:type="spellStart"/>
      <w:r w:rsidR="00704638" w:rsidRPr="00704638">
        <w:rPr>
          <w:rFonts w:ascii="Times New Roman" w:hAnsi="Times New Roman" w:cs="Times New Roman"/>
          <w:color w:val="333333"/>
          <w:sz w:val="24"/>
          <w:szCs w:val="24"/>
          <w:shd w:val="clear" w:color="auto" w:fill="FFFFFF"/>
        </w:rPr>
        <w:t>QoS</w:t>
      </w:r>
      <w:proofErr w:type="spellEnd"/>
      <w:r w:rsidR="00704638" w:rsidRPr="00704638">
        <w:rPr>
          <w:rFonts w:ascii="Times New Roman" w:hAnsi="Times New Roman" w:cs="Times New Roman"/>
          <w:color w:val="333333"/>
          <w:sz w:val="24"/>
          <w:szCs w:val="24"/>
          <w:shd w:val="clear" w:color="auto" w:fill="FFFFFF"/>
        </w:rPr>
        <w:t xml:space="preserve">?  Show </w:t>
      </w:r>
      <w:proofErr w:type="gramStart"/>
      <w:r w:rsidR="00704638" w:rsidRPr="00704638">
        <w:rPr>
          <w:rFonts w:ascii="Times New Roman" w:hAnsi="Times New Roman" w:cs="Times New Roman"/>
          <w:color w:val="333333"/>
          <w:sz w:val="24"/>
          <w:szCs w:val="24"/>
          <w:shd w:val="clear" w:color="auto" w:fill="FFFFFF"/>
        </w:rPr>
        <w:t>how  token</w:t>
      </w:r>
      <w:proofErr w:type="gramEnd"/>
      <w:r w:rsidR="00704638" w:rsidRPr="00704638">
        <w:rPr>
          <w:rFonts w:ascii="Times New Roman" w:hAnsi="Times New Roman" w:cs="Times New Roman"/>
          <w:color w:val="333333"/>
          <w:sz w:val="24"/>
          <w:szCs w:val="24"/>
          <w:shd w:val="clear" w:color="auto" w:fill="FFFFFF"/>
        </w:rPr>
        <w:t xml:space="preserve"> bucket algorithm addresses the issues of leaky bucket algorithm.</w:t>
      </w:r>
    </w:p>
    <w:p w:rsidR="00704638" w:rsidRPr="00704638" w:rsidRDefault="00704638" w:rsidP="00704638">
      <w:pPr>
        <w:framePr w:hSpace="180" w:wrap="around" w:vAnchor="text" w:hAnchor="margin" w:y="1"/>
        <w:jc w:val="both"/>
        <w:rPr>
          <w:rFonts w:ascii="Times New Roman" w:eastAsia="TimesNewRomanPS-BoldMT" w:hAnsi="Times New Roman" w:cs="Times New Roman"/>
          <w:color w:val="000000" w:themeColor="text1"/>
          <w:sz w:val="24"/>
          <w:szCs w:val="24"/>
        </w:rPr>
      </w:pPr>
      <w:r w:rsidRPr="00704638">
        <w:rPr>
          <w:rFonts w:ascii="Times New Roman" w:eastAsia="TimesNewRomanPS-BoldMT" w:hAnsi="Times New Roman" w:cs="Times New Roman"/>
          <w:color w:val="000000" w:themeColor="text1"/>
          <w:sz w:val="24"/>
          <w:szCs w:val="24"/>
        </w:rPr>
        <w:t xml:space="preserve">Given the arrival rate in the table below, how long will it take to clear the traffic with a leaky bucket traffic shaper having a leak rate of 5 packets per sec and bucket size </w:t>
      </w:r>
      <w:proofErr w:type="gramStart"/>
      <w:r w:rsidRPr="00704638">
        <w:rPr>
          <w:rFonts w:ascii="Times New Roman" w:eastAsia="TimesNewRomanPS-BoldMT" w:hAnsi="Times New Roman" w:cs="Times New Roman"/>
          <w:color w:val="000000" w:themeColor="text1"/>
          <w:sz w:val="24"/>
          <w:szCs w:val="24"/>
        </w:rPr>
        <w:t>20packets.</w:t>
      </w:r>
      <w:proofErr w:type="gramEnd"/>
      <w:r w:rsidRPr="00704638">
        <w:rPr>
          <w:rFonts w:ascii="Times New Roman" w:eastAsia="TimesNewRomanPS-BoldMT" w:hAnsi="Times New Roman" w:cs="Times New Roman"/>
          <w:color w:val="000000" w:themeColor="text1"/>
          <w:sz w:val="24"/>
          <w:szCs w:val="24"/>
        </w:rPr>
        <w:t xml:space="preserve">  Compute how many packets </w:t>
      </w:r>
      <w:proofErr w:type="gramStart"/>
      <w:r w:rsidRPr="00704638">
        <w:rPr>
          <w:rFonts w:ascii="Times New Roman" w:eastAsia="TimesNewRomanPS-BoldMT" w:hAnsi="Times New Roman" w:cs="Times New Roman"/>
          <w:color w:val="000000" w:themeColor="text1"/>
          <w:sz w:val="24"/>
          <w:szCs w:val="24"/>
        </w:rPr>
        <w:t>does it need</w:t>
      </w:r>
      <w:proofErr w:type="gramEnd"/>
      <w:r w:rsidRPr="00704638">
        <w:rPr>
          <w:rFonts w:ascii="Times New Roman" w:eastAsia="TimesNewRomanPS-BoldMT" w:hAnsi="Times New Roman" w:cs="Times New Roman"/>
          <w:color w:val="000000" w:themeColor="text1"/>
          <w:sz w:val="24"/>
          <w:szCs w:val="24"/>
        </w:rPr>
        <w:t xml:space="preserve"> to drop.</w:t>
      </w:r>
    </w:p>
    <w:p w:rsidR="00704638" w:rsidRPr="00704638" w:rsidRDefault="00704638" w:rsidP="00704638">
      <w:pPr>
        <w:framePr w:hSpace="180" w:wrap="around" w:vAnchor="text" w:hAnchor="margin" w:y="1"/>
        <w:jc w:val="both"/>
        <w:rPr>
          <w:rFonts w:ascii="Times New Roman" w:eastAsia="TimesNewRomanPS-BoldMT" w:hAnsi="Times New Roman" w:cs="Times New Roman"/>
          <w:color w:val="000000" w:themeColor="text1"/>
          <w:sz w:val="24"/>
          <w:szCs w:val="24"/>
        </w:rPr>
      </w:pPr>
      <w:r w:rsidRPr="00704638">
        <w:rPr>
          <w:rFonts w:ascii="Times New Roman" w:eastAsia="TimesNewRomanPS-BoldMT" w:hAnsi="Times New Roman" w:cs="Times New Roman"/>
          <w:noProof/>
          <w:color w:val="000000" w:themeColor="text1"/>
          <w:sz w:val="24"/>
          <w:szCs w:val="24"/>
          <w:lang w:eastAsia="en-IN"/>
        </w:rPr>
        <w:drawing>
          <wp:inline distT="0" distB="0" distL="0" distR="0" wp14:anchorId="711F256C" wp14:editId="52EB97D2">
            <wp:extent cx="4714875" cy="87439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874395"/>
                    </a:xfrm>
                    <a:prstGeom prst="rect">
                      <a:avLst/>
                    </a:prstGeom>
                    <a:noFill/>
                    <a:ln>
                      <a:noFill/>
                    </a:ln>
                  </pic:spPr>
                </pic:pic>
              </a:graphicData>
            </a:graphic>
          </wp:inline>
        </w:drawing>
      </w:r>
    </w:p>
    <w:p w:rsidR="00704638" w:rsidRPr="00704638" w:rsidRDefault="00704638" w:rsidP="00704638">
      <w:pPr>
        <w:framePr w:hSpace="180" w:wrap="around" w:vAnchor="text" w:hAnchor="margin" w:y="1"/>
        <w:jc w:val="both"/>
        <w:rPr>
          <w:rFonts w:ascii="Times New Roman" w:hAnsi="Times New Roman" w:cs="Times New Roman"/>
          <w:color w:val="333333"/>
          <w:sz w:val="24"/>
          <w:szCs w:val="24"/>
          <w:shd w:val="clear" w:color="auto" w:fill="FFFFFF"/>
        </w:rPr>
      </w:pPr>
      <w:r w:rsidRPr="00704638">
        <w:rPr>
          <w:rFonts w:ascii="Times New Roman" w:hAnsi="Times New Roman" w:cs="Times New Roman"/>
          <w:color w:val="333333"/>
          <w:sz w:val="24"/>
          <w:szCs w:val="24"/>
          <w:shd w:val="clear" w:color="auto" w:fill="FFFFFF"/>
        </w:rPr>
        <w:t>Traffic shaping is a mechanism to regulate/control the amount and the rate of the traffic sent to the network. Two techniques can shape traffic: leaky bucket and token bucket.</w:t>
      </w:r>
    </w:p>
    <w:p w:rsidR="00704638" w:rsidRPr="00704638" w:rsidRDefault="00704638" w:rsidP="00704638">
      <w:pPr>
        <w:framePr w:hSpace="180" w:wrap="around" w:vAnchor="text" w:hAnchor="margin" w:y="1"/>
        <w:numPr>
          <w:ilvl w:val="0"/>
          <w:numId w:val="2"/>
        </w:numPr>
        <w:shd w:val="clear" w:color="auto" w:fill="FFFFFF"/>
        <w:spacing w:after="160" w:line="256" w:lineRule="auto"/>
        <w:ind w:left="360"/>
        <w:textAlignment w:val="baseline"/>
        <w:rPr>
          <w:rFonts w:ascii="Times New Roman" w:hAnsi="Times New Roman" w:cs="Times New Roman"/>
          <w:color w:val="273239"/>
          <w:spacing w:val="2"/>
          <w:sz w:val="24"/>
          <w:szCs w:val="24"/>
          <w:lang w:eastAsia="en-IN" w:bidi="kn-IN"/>
        </w:rPr>
      </w:pPr>
      <w:proofErr w:type="gramStart"/>
      <w:r w:rsidRPr="00704638">
        <w:rPr>
          <w:rFonts w:ascii="Times New Roman" w:hAnsi="Times New Roman" w:cs="Times New Roman"/>
          <w:color w:val="273239"/>
          <w:spacing w:val="2"/>
          <w:sz w:val="24"/>
          <w:szCs w:val="24"/>
          <w:lang w:eastAsia="en-IN" w:bidi="kn-IN"/>
        </w:rPr>
        <w:t>if</w:t>
      </w:r>
      <w:proofErr w:type="gramEnd"/>
      <w:r w:rsidRPr="00704638">
        <w:rPr>
          <w:rFonts w:ascii="Times New Roman" w:hAnsi="Times New Roman" w:cs="Times New Roman"/>
          <w:color w:val="273239"/>
          <w:spacing w:val="2"/>
          <w:sz w:val="24"/>
          <w:szCs w:val="24"/>
          <w:lang w:eastAsia="en-IN" w:bidi="kn-IN"/>
        </w:rPr>
        <w:t xml:space="preserve"> bucket is full in token Bucket , tokens are discard not packets. While in leaky bucket, packets are discarded.</w:t>
      </w:r>
    </w:p>
    <w:p w:rsidR="00704638" w:rsidRPr="00704638" w:rsidRDefault="00704638" w:rsidP="00704638">
      <w:pPr>
        <w:framePr w:hSpace="180" w:wrap="around" w:vAnchor="text" w:hAnchor="margin" w:y="1"/>
        <w:numPr>
          <w:ilvl w:val="0"/>
          <w:numId w:val="2"/>
        </w:numPr>
        <w:shd w:val="clear" w:color="auto" w:fill="FFFFFF"/>
        <w:spacing w:after="160" w:line="256" w:lineRule="auto"/>
        <w:ind w:left="360"/>
        <w:textAlignment w:val="baseline"/>
        <w:rPr>
          <w:rFonts w:ascii="Times New Roman" w:hAnsi="Times New Roman" w:cs="Times New Roman"/>
          <w:color w:val="273239"/>
          <w:spacing w:val="2"/>
          <w:sz w:val="24"/>
          <w:szCs w:val="24"/>
          <w:lang w:eastAsia="en-IN" w:bidi="kn-IN"/>
        </w:rPr>
      </w:pPr>
      <w:r w:rsidRPr="00704638">
        <w:rPr>
          <w:rFonts w:ascii="Times New Roman" w:hAnsi="Times New Roman" w:cs="Times New Roman"/>
          <w:color w:val="273239"/>
          <w:spacing w:val="2"/>
          <w:sz w:val="24"/>
          <w:szCs w:val="24"/>
          <w:lang w:eastAsia="en-IN" w:bidi="kn-IN"/>
        </w:rPr>
        <w:t xml:space="preserve">Token Bucket can send </w:t>
      </w:r>
      <w:proofErr w:type="gramStart"/>
      <w:r w:rsidRPr="00704638">
        <w:rPr>
          <w:rFonts w:ascii="Times New Roman" w:hAnsi="Times New Roman" w:cs="Times New Roman"/>
          <w:color w:val="273239"/>
          <w:spacing w:val="2"/>
          <w:sz w:val="24"/>
          <w:szCs w:val="24"/>
          <w:lang w:eastAsia="en-IN" w:bidi="kn-IN"/>
        </w:rPr>
        <w:t>Large</w:t>
      </w:r>
      <w:proofErr w:type="gramEnd"/>
      <w:r w:rsidRPr="00704638">
        <w:rPr>
          <w:rFonts w:ascii="Times New Roman" w:hAnsi="Times New Roman" w:cs="Times New Roman"/>
          <w:color w:val="273239"/>
          <w:spacing w:val="2"/>
          <w:sz w:val="24"/>
          <w:szCs w:val="24"/>
          <w:lang w:eastAsia="en-IN" w:bidi="kn-IN"/>
        </w:rPr>
        <w:t xml:space="preserve"> bursts at a faster rate while leaky bucket always sends packets at constant rate.</w:t>
      </w:r>
    </w:p>
    <w:p w:rsidR="003F3398" w:rsidRPr="00704638" w:rsidRDefault="00704638" w:rsidP="00704638">
      <w:pPr>
        <w:rPr>
          <w:rFonts w:ascii="Times New Roman" w:eastAsia="TimesNewRomanPS-BoldMT" w:hAnsi="Times New Roman" w:cs="Times New Roman"/>
          <w:color w:val="000000" w:themeColor="text1"/>
          <w:sz w:val="24"/>
          <w:szCs w:val="24"/>
        </w:rPr>
      </w:pPr>
      <w:r w:rsidRPr="00704638">
        <w:rPr>
          <w:rFonts w:ascii="Times New Roman" w:eastAsia="TimesNewRomanPS-BoldMT" w:hAnsi="Times New Roman" w:cs="Times New Roman"/>
          <w:color w:val="000000" w:themeColor="text1"/>
          <w:sz w:val="24"/>
          <w:szCs w:val="24"/>
        </w:rPr>
        <w:lastRenderedPageBreak/>
        <w:t>Sol</w:t>
      </w:r>
      <w:proofErr w:type="gramStart"/>
      <w:r w:rsidRPr="00704638">
        <w:rPr>
          <w:rFonts w:ascii="Times New Roman" w:eastAsia="TimesNewRomanPS-BoldMT" w:hAnsi="Times New Roman" w:cs="Times New Roman"/>
          <w:color w:val="000000" w:themeColor="text1"/>
          <w:sz w:val="24"/>
          <w:szCs w:val="24"/>
        </w:rPr>
        <w:t>:5</w:t>
      </w:r>
      <w:proofErr w:type="gramEnd"/>
      <w:r w:rsidRPr="00704638">
        <w:rPr>
          <w:rFonts w:ascii="Times New Roman" w:eastAsia="TimesNewRomanPS-BoldMT" w:hAnsi="Times New Roman" w:cs="Times New Roman"/>
          <w:color w:val="000000" w:themeColor="text1"/>
          <w:sz w:val="24"/>
          <w:szCs w:val="24"/>
        </w:rPr>
        <w:t xml:space="preserve"> packets dropped</w:t>
      </w:r>
    </w:p>
    <w:p w:rsidR="00704638" w:rsidRPr="00704638" w:rsidRDefault="00704638" w:rsidP="00704638">
      <w:pPr>
        <w:framePr w:hSpace="180" w:wrap="around" w:vAnchor="text" w:hAnchor="margin" w:y="1"/>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7. </w:t>
      </w:r>
      <w:r w:rsidRPr="00704638">
        <w:rPr>
          <w:rFonts w:ascii="Times New Roman" w:hAnsi="Times New Roman" w:cs="Times New Roman"/>
          <w:color w:val="273239"/>
          <w:spacing w:val="2"/>
          <w:sz w:val="24"/>
          <w:szCs w:val="24"/>
          <w:shd w:val="clear" w:color="auto" w:fill="FFFFFF"/>
        </w:rPr>
        <w:t>Specify where fragmentation typically occurs, why and when.</w:t>
      </w:r>
    </w:p>
    <w:p w:rsidR="00704638" w:rsidRPr="00704638" w:rsidRDefault="00704638" w:rsidP="00704638">
      <w:pPr>
        <w:framePr w:hSpace="180" w:wrap="around" w:vAnchor="text" w:hAnchor="margin" w:y="1"/>
        <w:jc w:val="both"/>
        <w:rPr>
          <w:rFonts w:ascii="Times New Roman" w:hAnsi="Times New Roman" w:cs="Times New Roman"/>
          <w:color w:val="273239"/>
          <w:spacing w:val="2"/>
          <w:sz w:val="24"/>
          <w:szCs w:val="24"/>
          <w:shd w:val="clear" w:color="auto" w:fill="FFFFFF"/>
        </w:rPr>
      </w:pPr>
      <w:r w:rsidRPr="00704638">
        <w:rPr>
          <w:rFonts w:ascii="Times New Roman" w:hAnsi="Times New Roman" w:cs="Times New Roman"/>
          <w:color w:val="273239"/>
          <w:spacing w:val="2"/>
          <w:sz w:val="24"/>
          <w:szCs w:val="24"/>
          <w:shd w:val="clear" w:color="auto" w:fill="FFFFFF"/>
        </w:rPr>
        <w:t> An IP router with a Maximum Transmission Unit (MTU) of 200 bytes has received an IP packet of size 520 bytes with an IP header of length 20 bytes. Fill in the values of the relevant fields in the IP header.</w:t>
      </w:r>
    </w:p>
    <w:p w:rsidR="00704638" w:rsidRPr="00704638" w:rsidRDefault="00704638" w:rsidP="00704638">
      <w:pPr>
        <w:framePr w:hSpace="180" w:wrap="around" w:vAnchor="text" w:hAnchor="margin" w:y="1"/>
        <w:jc w:val="both"/>
        <w:rPr>
          <w:rFonts w:ascii="Times New Roman" w:hAnsi="Times New Roman" w:cs="Times New Roman"/>
          <w:color w:val="273239"/>
          <w:spacing w:val="2"/>
          <w:sz w:val="24"/>
          <w:szCs w:val="24"/>
          <w:shd w:val="clear" w:color="auto" w:fill="FFFFFF"/>
        </w:rPr>
      </w:pPr>
    </w:p>
    <w:p w:rsidR="00704638" w:rsidRPr="00704638" w:rsidRDefault="00704638" w:rsidP="00704638">
      <w:pPr>
        <w:framePr w:hSpace="180" w:wrap="around" w:vAnchor="text" w:hAnchor="margin" w:y="1"/>
        <w:jc w:val="both"/>
        <w:rPr>
          <w:rFonts w:ascii="Times New Roman" w:hAnsi="Times New Roman" w:cs="Times New Roman"/>
          <w:color w:val="273239"/>
          <w:spacing w:val="2"/>
          <w:sz w:val="24"/>
          <w:szCs w:val="24"/>
          <w:shd w:val="clear" w:color="auto" w:fill="FFFFFF"/>
        </w:rPr>
      </w:pPr>
      <w:proofErr w:type="spellStart"/>
      <w:r w:rsidRPr="00704638">
        <w:rPr>
          <w:rFonts w:ascii="Times New Roman" w:hAnsi="Times New Roman" w:cs="Times New Roman"/>
          <w:color w:val="273239"/>
          <w:spacing w:val="2"/>
          <w:sz w:val="24"/>
          <w:szCs w:val="24"/>
          <w:shd w:val="clear" w:color="auto" w:fill="FFFFFF"/>
        </w:rPr>
        <w:t>Sol</w:t>
      </w:r>
      <w:proofErr w:type="gramStart"/>
      <w:r w:rsidRPr="00704638">
        <w:rPr>
          <w:rFonts w:ascii="Times New Roman" w:hAnsi="Times New Roman" w:cs="Times New Roman"/>
          <w:color w:val="273239"/>
          <w:spacing w:val="2"/>
          <w:sz w:val="24"/>
          <w:szCs w:val="24"/>
          <w:shd w:val="clear" w:color="auto" w:fill="FFFFFF"/>
        </w:rPr>
        <w:t>:fragmentation</w:t>
      </w:r>
      <w:proofErr w:type="spellEnd"/>
      <w:proofErr w:type="gramEnd"/>
      <w:r w:rsidRPr="00704638">
        <w:rPr>
          <w:rFonts w:ascii="Times New Roman" w:hAnsi="Times New Roman" w:cs="Times New Roman"/>
          <w:color w:val="273239"/>
          <w:spacing w:val="2"/>
          <w:sz w:val="24"/>
          <w:szCs w:val="24"/>
          <w:shd w:val="clear" w:color="auto" w:fill="FFFFFF"/>
        </w:rPr>
        <w:t xml:space="preserve"> typically occurs in a router when it receives an IP datagram that is larger than the MTU of the network to which the packet is to be forwarded</w:t>
      </w:r>
    </w:p>
    <w:p w:rsidR="00704638" w:rsidRPr="00704638" w:rsidRDefault="00704638" w:rsidP="00704638">
      <w:pPr>
        <w:framePr w:hSpace="180" w:wrap="around" w:vAnchor="text" w:hAnchor="margin" w:y="1"/>
        <w:jc w:val="both"/>
        <w:rPr>
          <w:rFonts w:ascii="Times New Roman" w:hAnsi="Times New Roman" w:cs="Times New Roman"/>
          <w:color w:val="273239"/>
          <w:spacing w:val="2"/>
          <w:sz w:val="24"/>
          <w:szCs w:val="24"/>
          <w:shd w:val="clear" w:color="auto" w:fill="FFFFFF"/>
        </w:rPr>
      </w:pPr>
      <w:proofErr w:type="gramStart"/>
      <w:r w:rsidRPr="00704638">
        <w:rPr>
          <w:rFonts w:ascii="Times New Roman" w:hAnsi="Times New Roman" w:cs="Times New Roman"/>
          <w:color w:val="273239"/>
          <w:spacing w:val="2"/>
          <w:sz w:val="24"/>
          <w:szCs w:val="24"/>
          <w:shd w:val="clear" w:color="auto" w:fill="FFFFFF"/>
        </w:rPr>
        <w:t>unique</w:t>
      </w:r>
      <w:proofErr w:type="gramEnd"/>
      <w:r w:rsidRPr="00704638">
        <w:rPr>
          <w:rFonts w:ascii="Times New Roman" w:hAnsi="Times New Roman" w:cs="Times New Roman"/>
          <w:color w:val="273239"/>
          <w:spacing w:val="2"/>
          <w:sz w:val="24"/>
          <w:szCs w:val="24"/>
          <w:shd w:val="clear" w:color="auto" w:fill="FFFFFF"/>
        </w:rPr>
        <w:t xml:space="preserve"> identifier is chosen by the sending host, all fragments carry this and enables reassembly of fragments at the receiving host</w:t>
      </w:r>
    </w:p>
    <w:p w:rsidR="00704638" w:rsidRPr="00704638" w:rsidRDefault="00704638" w:rsidP="00704638">
      <w:pPr>
        <w:framePr w:hSpace="180" w:wrap="around" w:vAnchor="text" w:hAnchor="margin" w:y="1"/>
        <w:jc w:val="both"/>
        <w:rPr>
          <w:rFonts w:ascii="Times New Roman" w:hAnsi="Times New Roman" w:cs="Times New Roman"/>
          <w:color w:val="273239"/>
          <w:spacing w:val="2"/>
          <w:sz w:val="24"/>
          <w:szCs w:val="24"/>
          <w:shd w:val="clear" w:color="auto" w:fill="FFFFFF"/>
        </w:rPr>
      </w:pPr>
    </w:p>
    <w:p w:rsidR="00704638" w:rsidRPr="00704638" w:rsidRDefault="00704638" w:rsidP="00704638">
      <w:pPr>
        <w:pStyle w:val="NormalWeb"/>
        <w:framePr w:hSpace="180" w:wrap="around" w:vAnchor="text" w:hAnchor="margin" w:y="1"/>
        <w:shd w:val="clear" w:color="auto" w:fill="FFFFFF"/>
        <w:spacing w:before="0" w:beforeAutospacing="0" w:after="150" w:afterAutospacing="0"/>
        <w:textAlignment w:val="baseline"/>
        <w:rPr>
          <w:color w:val="273239"/>
          <w:spacing w:val="2"/>
        </w:rPr>
      </w:pPr>
      <w:r w:rsidRPr="00704638">
        <w:rPr>
          <w:color w:val="273239"/>
          <w:spacing w:val="2"/>
          <w:shd w:val="clear" w:color="auto" w:fill="FFFFFF"/>
          <w:lang w:bidi="ar-SA"/>
        </w:rPr>
        <w:t xml:space="preserve"> </w:t>
      </w:r>
      <w:r w:rsidRPr="00704638">
        <w:rPr>
          <w:color w:val="273239"/>
          <w:spacing w:val="2"/>
        </w:rPr>
        <w:t xml:space="preserve"> Since MTU is 200 bytes and 20 bytes is header size so, the maximum length of data = 180 bytes but it can’t be represented in fragment offset since it is not divisible by 8 so, the maximum length of data feasible = 176 bytes.</w:t>
      </w:r>
      <w:r w:rsidRPr="00704638">
        <w:rPr>
          <w:color w:val="273239"/>
          <w:spacing w:val="2"/>
        </w:rPr>
        <w:br/>
        <w:t>Number of fragments = (520/200) = 3.</w:t>
      </w:r>
      <w:r w:rsidRPr="00704638">
        <w:rPr>
          <w:color w:val="273239"/>
          <w:spacing w:val="2"/>
        </w:rPr>
        <w:br/>
        <w:t>Header length = 5 (since scaling factor is 4 therefore, 20/4 = 5</w:t>
      </w:r>
      <w:proofErr w:type="gramStart"/>
      <w:r w:rsidRPr="00704638">
        <w:rPr>
          <w:color w:val="273239"/>
          <w:spacing w:val="2"/>
        </w:rPr>
        <w:t>)</w:t>
      </w:r>
      <w:proofErr w:type="gramEnd"/>
      <w:r w:rsidRPr="00704638">
        <w:rPr>
          <w:color w:val="273239"/>
          <w:spacing w:val="2"/>
        </w:rPr>
        <w:br/>
        <w:t>Efficiency, e = (Data without header)/(Data with header) = 500/560 = 89.2 %</w:t>
      </w:r>
    </w:p>
    <w:p w:rsidR="00704638" w:rsidRPr="00704638" w:rsidRDefault="00704638" w:rsidP="00704638">
      <w:pPr>
        <w:pStyle w:val="NormalWeb"/>
        <w:framePr w:hSpace="180" w:wrap="around" w:vAnchor="text" w:hAnchor="margin" w:y="1"/>
        <w:shd w:val="clear" w:color="auto" w:fill="FFFFFF"/>
        <w:spacing w:before="0" w:beforeAutospacing="0" w:after="150" w:afterAutospacing="0"/>
        <w:textAlignment w:val="baseline"/>
        <w:rPr>
          <w:color w:val="273239"/>
          <w:spacing w:val="2"/>
        </w:rPr>
      </w:pPr>
      <w:r w:rsidRPr="00704638">
        <w:rPr>
          <w:noProof/>
          <w:lang w:bidi="ar-SA"/>
        </w:rPr>
        <w:drawing>
          <wp:inline distT="0" distB="0" distL="0" distR="0" wp14:anchorId="332C293C" wp14:editId="4036A363">
            <wp:extent cx="4190365" cy="866775"/>
            <wp:effectExtent l="0" t="0" r="635" b="9525"/>
            <wp:docPr id="4" name="Picture 4" descr="Description: 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0365" cy="866775"/>
                    </a:xfrm>
                    <a:prstGeom prst="rect">
                      <a:avLst/>
                    </a:prstGeom>
                    <a:noFill/>
                    <a:ln>
                      <a:noFill/>
                    </a:ln>
                  </pic:spPr>
                </pic:pic>
              </a:graphicData>
            </a:graphic>
          </wp:inline>
        </w:drawing>
      </w:r>
    </w:p>
    <w:p w:rsidR="00704638" w:rsidRDefault="00704638" w:rsidP="00704638">
      <w:pPr>
        <w:framePr w:hSpace="180" w:wrap="around" w:vAnchor="text" w:hAnchor="margin" w:y="1"/>
        <w:jc w:val="both"/>
        <w:rPr>
          <w:sz w:val="24"/>
          <w:szCs w:val="24"/>
        </w:rPr>
      </w:pPr>
      <w:r>
        <w:rPr>
          <w:sz w:val="24"/>
          <w:szCs w:val="24"/>
        </w:rPr>
        <w:t xml:space="preserve">8. </w:t>
      </w:r>
      <w:r>
        <w:rPr>
          <w:sz w:val="24"/>
          <w:szCs w:val="24"/>
        </w:rPr>
        <w:t>Assume there are 3 flows 1, 2 and 3. The weight of the flows is 1:1:2. The arrival time, length and the flow details are given in the below table. Explain how the weighted fair queuing works and the order of their finishing times.</w:t>
      </w:r>
    </w:p>
    <w:p w:rsidR="00704638" w:rsidRDefault="00704638" w:rsidP="00704638">
      <w:pPr>
        <w:framePr w:hSpace="180" w:wrap="around" w:vAnchor="text" w:hAnchor="margin" w:y="1"/>
        <w:jc w:val="both"/>
        <w:rPr>
          <w:sz w:val="24"/>
          <w:szCs w:val="24"/>
        </w:rPr>
      </w:pPr>
    </w:p>
    <w:tbl>
      <w:tblPr>
        <w:tblStyle w:val="TableGrid"/>
        <w:tblW w:w="0" w:type="auto"/>
        <w:tblInd w:w="0" w:type="dxa"/>
        <w:tblLayout w:type="fixed"/>
        <w:tblLook w:val="04A0" w:firstRow="1" w:lastRow="0" w:firstColumn="1" w:lastColumn="0" w:noHBand="0" w:noVBand="1"/>
      </w:tblPr>
      <w:tblGrid>
        <w:gridCol w:w="1767"/>
        <w:gridCol w:w="1767"/>
        <w:gridCol w:w="1768"/>
        <w:gridCol w:w="1768"/>
      </w:tblGrid>
      <w:tr w:rsidR="00704638" w:rsidTr="00704638">
        <w:trPr>
          <w:trHeight w:val="297"/>
        </w:trPr>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Packet No.</w:t>
            </w:r>
          </w:p>
        </w:tc>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 xml:space="preserve">Arrival Time </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Length</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Flow</w:t>
            </w:r>
          </w:p>
        </w:tc>
      </w:tr>
      <w:tr w:rsidR="00704638" w:rsidTr="00704638">
        <w:trPr>
          <w:trHeight w:val="286"/>
        </w:trPr>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1</w:t>
            </w:r>
          </w:p>
        </w:tc>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0</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8</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1</w:t>
            </w:r>
          </w:p>
        </w:tc>
      </w:tr>
      <w:tr w:rsidR="00704638" w:rsidTr="00704638">
        <w:trPr>
          <w:trHeight w:val="297"/>
        </w:trPr>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2</w:t>
            </w:r>
          </w:p>
        </w:tc>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4</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6</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1</w:t>
            </w:r>
          </w:p>
        </w:tc>
      </w:tr>
      <w:tr w:rsidR="00704638" w:rsidTr="00704638">
        <w:trPr>
          <w:trHeight w:val="286"/>
        </w:trPr>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3</w:t>
            </w:r>
          </w:p>
        </w:tc>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4</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8</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2</w:t>
            </w:r>
          </w:p>
        </w:tc>
      </w:tr>
      <w:tr w:rsidR="00704638" w:rsidTr="00704638">
        <w:trPr>
          <w:trHeight w:val="297"/>
        </w:trPr>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4</w:t>
            </w:r>
          </w:p>
        </w:tc>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6</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10</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3</w:t>
            </w:r>
          </w:p>
        </w:tc>
      </w:tr>
      <w:tr w:rsidR="00704638" w:rsidTr="00704638">
        <w:trPr>
          <w:trHeight w:val="297"/>
        </w:trPr>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5</w:t>
            </w:r>
          </w:p>
        </w:tc>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8</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15</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3</w:t>
            </w:r>
          </w:p>
        </w:tc>
      </w:tr>
      <w:tr w:rsidR="00704638" w:rsidTr="00704638">
        <w:trPr>
          <w:trHeight w:val="297"/>
        </w:trPr>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6</w:t>
            </w:r>
          </w:p>
        </w:tc>
        <w:tc>
          <w:tcPr>
            <w:tcW w:w="1767"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10</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18</w:t>
            </w:r>
          </w:p>
        </w:tc>
        <w:tc>
          <w:tcPr>
            <w:tcW w:w="1768" w:type="dxa"/>
            <w:tcBorders>
              <w:top w:val="single" w:sz="4" w:space="0" w:color="auto"/>
              <w:left w:val="single" w:sz="4" w:space="0" w:color="auto"/>
              <w:bottom w:val="single" w:sz="4" w:space="0" w:color="auto"/>
              <w:right w:val="single" w:sz="4" w:space="0" w:color="auto"/>
            </w:tcBorders>
            <w:hideMark/>
          </w:tcPr>
          <w:p w:rsidR="00704638" w:rsidRDefault="00704638" w:rsidP="00704638">
            <w:pPr>
              <w:framePr w:hSpace="180" w:wrap="around" w:vAnchor="text" w:hAnchor="margin" w:y="1"/>
              <w:jc w:val="both"/>
              <w:rPr>
                <w:sz w:val="24"/>
                <w:szCs w:val="24"/>
              </w:rPr>
            </w:pPr>
            <w:r>
              <w:rPr>
                <w:sz w:val="24"/>
                <w:szCs w:val="24"/>
              </w:rPr>
              <w:t>2</w:t>
            </w:r>
          </w:p>
        </w:tc>
      </w:tr>
    </w:tbl>
    <w:p w:rsidR="000C3EA0" w:rsidRDefault="00704638" w:rsidP="000C3EA0">
      <w:pPr>
        <w:jc w:val="both"/>
        <w:rPr>
          <w:sz w:val="24"/>
          <w:szCs w:val="24"/>
        </w:rPr>
      </w:pPr>
      <w:r w:rsidRPr="00704638">
        <w:rPr>
          <w:rFonts w:ascii="Times New Roman" w:eastAsia="TimesNewRomanPS-BoldMT" w:hAnsi="Times New Roman" w:cs="Times New Roman"/>
          <w:color w:val="000000" w:themeColor="text1"/>
          <w:sz w:val="24"/>
          <w:szCs w:val="24"/>
        </w:rPr>
        <w:t xml:space="preserve"> </w:t>
      </w:r>
      <w:r w:rsidR="000C3EA0">
        <w:rPr>
          <w:sz w:val="24"/>
          <w:szCs w:val="24"/>
        </w:rPr>
        <w:t>Queue length = 2</w:t>
      </w:r>
    </w:p>
    <w:p w:rsidR="000C3EA0" w:rsidRDefault="000C3EA0" w:rsidP="000C3EA0">
      <w:pPr>
        <w:jc w:val="both"/>
        <w:rPr>
          <w:sz w:val="24"/>
          <w:szCs w:val="24"/>
        </w:rPr>
      </w:pPr>
      <w:r>
        <w:rPr>
          <w:sz w:val="24"/>
          <w:szCs w:val="24"/>
        </w:rPr>
        <w:t>Token I/p – 1token/</w:t>
      </w:r>
      <w:proofErr w:type="spellStart"/>
      <w:r>
        <w:rPr>
          <w:sz w:val="24"/>
          <w:szCs w:val="24"/>
        </w:rPr>
        <w:t>ms</w:t>
      </w:r>
      <w:proofErr w:type="spellEnd"/>
    </w:p>
    <w:p w:rsidR="000C3EA0" w:rsidRDefault="000C3EA0" w:rsidP="000C3EA0">
      <w:pPr>
        <w:jc w:val="both"/>
        <w:rPr>
          <w:sz w:val="24"/>
          <w:szCs w:val="24"/>
        </w:rPr>
      </w:pPr>
      <w:r>
        <w:rPr>
          <w:sz w:val="24"/>
          <w:szCs w:val="24"/>
        </w:rPr>
        <w:t>Maximum taken - 3</w:t>
      </w:r>
    </w:p>
    <w:p w:rsidR="000C3EA0" w:rsidRDefault="000C3EA0" w:rsidP="000C3EA0">
      <w:pPr>
        <w:jc w:val="both"/>
        <w:rPr>
          <w:sz w:val="24"/>
          <w:szCs w:val="24"/>
        </w:rPr>
      </w:pPr>
    </w:p>
    <w:tbl>
      <w:tblPr>
        <w:tblStyle w:val="TableGrid"/>
        <w:tblW w:w="7650" w:type="dxa"/>
        <w:tblInd w:w="113" w:type="dxa"/>
        <w:tblLayout w:type="fixed"/>
        <w:tblLook w:val="04A0" w:firstRow="1" w:lastRow="0" w:firstColumn="1" w:lastColumn="0" w:noHBand="0" w:noVBand="1"/>
      </w:tblPr>
      <w:tblGrid>
        <w:gridCol w:w="1275"/>
        <w:gridCol w:w="1275"/>
        <w:gridCol w:w="1275"/>
        <w:gridCol w:w="1275"/>
        <w:gridCol w:w="1275"/>
        <w:gridCol w:w="1275"/>
      </w:tblGrid>
      <w:tr w:rsidR="000C3EA0" w:rsidTr="00DE6557">
        <w:trPr>
          <w:trHeight w:val="764"/>
        </w:trPr>
        <w:tc>
          <w:tcPr>
            <w:tcW w:w="1275" w:type="dxa"/>
          </w:tcPr>
          <w:p w:rsidR="000C3EA0" w:rsidRDefault="000C3EA0" w:rsidP="000C3EA0">
            <w:pPr>
              <w:jc w:val="both"/>
              <w:rPr>
                <w:b/>
                <w:bCs/>
                <w:sz w:val="24"/>
                <w:szCs w:val="24"/>
              </w:rPr>
            </w:pPr>
            <w:r w:rsidRPr="00617DA6">
              <w:rPr>
                <w:b/>
                <w:bCs/>
                <w:sz w:val="24"/>
                <w:szCs w:val="24"/>
              </w:rPr>
              <w:t>Packet</w:t>
            </w:r>
          </w:p>
          <w:p w:rsidR="000C3EA0" w:rsidRPr="00617DA6" w:rsidRDefault="000C3EA0" w:rsidP="000C3EA0">
            <w:pPr>
              <w:jc w:val="both"/>
              <w:rPr>
                <w:b/>
                <w:bCs/>
                <w:sz w:val="24"/>
                <w:szCs w:val="24"/>
              </w:rPr>
            </w:pPr>
            <w:r w:rsidRPr="00617DA6">
              <w:rPr>
                <w:b/>
                <w:bCs/>
                <w:sz w:val="24"/>
                <w:szCs w:val="24"/>
              </w:rPr>
              <w:t xml:space="preserve"> Number</w:t>
            </w:r>
          </w:p>
        </w:tc>
        <w:tc>
          <w:tcPr>
            <w:tcW w:w="1275" w:type="dxa"/>
          </w:tcPr>
          <w:p w:rsidR="000C3EA0" w:rsidRPr="00617DA6" w:rsidRDefault="000C3EA0" w:rsidP="000C3EA0">
            <w:pPr>
              <w:jc w:val="both"/>
              <w:rPr>
                <w:b/>
                <w:bCs/>
                <w:sz w:val="24"/>
                <w:szCs w:val="24"/>
              </w:rPr>
            </w:pPr>
            <w:r w:rsidRPr="00617DA6">
              <w:rPr>
                <w:b/>
                <w:bCs/>
                <w:sz w:val="24"/>
                <w:szCs w:val="24"/>
              </w:rPr>
              <w:t>Arrival Time</w:t>
            </w:r>
            <w:r>
              <w:rPr>
                <w:b/>
                <w:bCs/>
                <w:sz w:val="24"/>
                <w:szCs w:val="24"/>
              </w:rPr>
              <w:t xml:space="preserve"> (</w:t>
            </w:r>
            <w:proofErr w:type="spellStart"/>
            <w:r>
              <w:rPr>
                <w:b/>
                <w:bCs/>
                <w:sz w:val="24"/>
                <w:szCs w:val="24"/>
              </w:rPr>
              <w:t>msec</w:t>
            </w:r>
            <w:proofErr w:type="spellEnd"/>
            <w:r>
              <w:rPr>
                <w:b/>
                <w:bCs/>
                <w:sz w:val="24"/>
                <w:szCs w:val="24"/>
              </w:rPr>
              <w:t>)</w:t>
            </w:r>
          </w:p>
        </w:tc>
        <w:tc>
          <w:tcPr>
            <w:tcW w:w="1275" w:type="dxa"/>
          </w:tcPr>
          <w:p w:rsidR="000C3EA0" w:rsidRPr="00617DA6" w:rsidRDefault="000C3EA0" w:rsidP="000C3EA0">
            <w:pPr>
              <w:jc w:val="both"/>
              <w:rPr>
                <w:b/>
                <w:bCs/>
                <w:sz w:val="24"/>
                <w:szCs w:val="24"/>
              </w:rPr>
            </w:pPr>
            <w:r>
              <w:rPr>
                <w:b/>
                <w:bCs/>
                <w:sz w:val="24"/>
                <w:szCs w:val="24"/>
              </w:rPr>
              <w:t xml:space="preserve">Token Count </w:t>
            </w:r>
          </w:p>
        </w:tc>
        <w:tc>
          <w:tcPr>
            <w:tcW w:w="1275" w:type="dxa"/>
          </w:tcPr>
          <w:p w:rsidR="000C3EA0" w:rsidRDefault="000C3EA0" w:rsidP="000C3EA0">
            <w:pPr>
              <w:jc w:val="both"/>
              <w:rPr>
                <w:b/>
                <w:bCs/>
                <w:sz w:val="24"/>
                <w:szCs w:val="24"/>
              </w:rPr>
            </w:pPr>
            <w:r>
              <w:rPr>
                <w:b/>
                <w:bCs/>
                <w:sz w:val="24"/>
                <w:szCs w:val="24"/>
              </w:rPr>
              <w:t>Departure time</w:t>
            </w:r>
          </w:p>
        </w:tc>
        <w:tc>
          <w:tcPr>
            <w:tcW w:w="1275" w:type="dxa"/>
          </w:tcPr>
          <w:p w:rsidR="000C3EA0" w:rsidRDefault="000C3EA0" w:rsidP="000C3EA0">
            <w:pPr>
              <w:jc w:val="both"/>
              <w:rPr>
                <w:b/>
                <w:bCs/>
                <w:sz w:val="24"/>
                <w:szCs w:val="24"/>
              </w:rPr>
            </w:pPr>
            <w:r>
              <w:rPr>
                <w:b/>
                <w:bCs/>
                <w:sz w:val="24"/>
                <w:szCs w:val="24"/>
              </w:rPr>
              <w:t>Token count remaining</w:t>
            </w:r>
          </w:p>
        </w:tc>
        <w:tc>
          <w:tcPr>
            <w:tcW w:w="1275" w:type="dxa"/>
          </w:tcPr>
          <w:p w:rsidR="000C3EA0" w:rsidRDefault="000C3EA0" w:rsidP="000C3EA0">
            <w:pPr>
              <w:jc w:val="both"/>
              <w:rPr>
                <w:b/>
                <w:bCs/>
                <w:sz w:val="24"/>
                <w:szCs w:val="24"/>
              </w:rPr>
            </w:pPr>
            <w:r>
              <w:rPr>
                <w:b/>
                <w:bCs/>
                <w:sz w:val="24"/>
                <w:szCs w:val="24"/>
              </w:rPr>
              <w:t>Queued/dropped packet</w:t>
            </w:r>
          </w:p>
        </w:tc>
      </w:tr>
      <w:tr w:rsidR="000C3EA0" w:rsidTr="00DE6557">
        <w:trPr>
          <w:trHeight w:val="737"/>
        </w:trPr>
        <w:tc>
          <w:tcPr>
            <w:tcW w:w="1275" w:type="dxa"/>
          </w:tcPr>
          <w:p w:rsidR="000C3EA0" w:rsidRDefault="000C3EA0" w:rsidP="000C3EA0">
            <w:pPr>
              <w:jc w:val="both"/>
              <w:rPr>
                <w:sz w:val="24"/>
                <w:szCs w:val="24"/>
              </w:rPr>
            </w:pPr>
          </w:p>
        </w:tc>
        <w:tc>
          <w:tcPr>
            <w:tcW w:w="1275" w:type="dxa"/>
          </w:tcPr>
          <w:p w:rsidR="000C3EA0" w:rsidRDefault="000C3EA0" w:rsidP="000C3EA0">
            <w:pPr>
              <w:jc w:val="both"/>
              <w:rPr>
                <w:sz w:val="24"/>
                <w:szCs w:val="24"/>
              </w:rPr>
            </w:pPr>
          </w:p>
        </w:tc>
        <w:tc>
          <w:tcPr>
            <w:tcW w:w="1275" w:type="dxa"/>
          </w:tcPr>
          <w:p w:rsidR="000C3EA0" w:rsidRDefault="000C3EA0" w:rsidP="000C3EA0">
            <w:pPr>
              <w:jc w:val="both"/>
              <w:rPr>
                <w:sz w:val="24"/>
                <w:szCs w:val="24"/>
              </w:rPr>
            </w:pPr>
            <w:r>
              <w:rPr>
                <w:sz w:val="24"/>
                <w:szCs w:val="24"/>
              </w:rPr>
              <w:t>3</w:t>
            </w:r>
          </w:p>
        </w:tc>
        <w:tc>
          <w:tcPr>
            <w:tcW w:w="1275" w:type="dxa"/>
          </w:tcPr>
          <w:p w:rsidR="000C3EA0" w:rsidRDefault="000C3EA0" w:rsidP="000C3EA0">
            <w:pPr>
              <w:jc w:val="both"/>
              <w:rPr>
                <w:sz w:val="24"/>
                <w:szCs w:val="24"/>
              </w:rPr>
            </w:pPr>
          </w:p>
        </w:tc>
        <w:tc>
          <w:tcPr>
            <w:tcW w:w="1275" w:type="dxa"/>
          </w:tcPr>
          <w:p w:rsidR="000C3EA0" w:rsidRDefault="000C3EA0" w:rsidP="000C3EA0">
            <w:pPr>
              <w:jc w:val="both"/>
              <w:rPr>
                <w:sz w:val="24"/>
                <w:szCs w:val="24"/>
              </w:rPr>
            </w:pPr>
          </w:p>
        </w:tc>
        <w:tc>
          <w:tcPr>
            <w:tcW w:w="1275" w:type="dxa"/>
          </w:tcPr>
          <w:p w:rsidR="000C3EA0" w:rsidRDefault="000C3EA0" w:rsidP="000C3EA0">
            <w:pPr>
              <w:jc w:val="both"/>
              <w:rPr>
                <w:sz w:val="24"/>
                <w:szCs w:val="24"/>
              </w:rPr>
            </w:pPr>
          </w:p>
        </w:tc>
      </w:tr>
      <w:tr w:rsidR="000C3EA0" w:rsidTr="00DE6557">
        <w:trPr>
          <w:trHeight w:val="764"/>
        </w:trPr>
        <w:tc>
          <w:tcPr>
            <w:tcW w:w="1275" w:type="dxa"/>
          </w:tcPr>
          <w:p w:rsidR="000C3EA0" w:rsidRDefault="000C3EA0" w:rsidP="000C3EA0">
            <w:pPr>
              <w:jc w:val="both"/>
              <w:rPr>
                <w:sz w:val="24"/>
                <w:szCs w:val="24"/>
              </w:rPr>
            </w:pPr>
            <w:r>
              <w:rPr>
                <w:sz w:val="24"/>
                <w:szCs w:val="24"/>
              </w:rPr>
              <w:t>1</w:t>
            </w:r>
          </w:p>
        </w:tc>
        <w:tc>
          <w:tcPr>
            <w:tcW w:w="1275" w:type="dxa"/>
          </w:tcPr>
          <w:p w:rsidR="000C3EA0" w:rsidRDefault="000C3EA0" w:rsidP="000C3EA0">
            <w:pPr>
              <w:jc w:val="both"/>
              <w:rPr>
                <w:sz w:val="24"/>
                <w:szCs w:val="24"/>
              </w:rPr>
            </w:pPr>
            <w:r>
              <w:rPr>
                <w:sz w:val="24"/>
                <w:szCs w:val="24"/>
              </w:rPr>
              <w:t>1</w:t>
            </w:r>
          </w:p>
        </w:tc>
        <w:tc>
          <w:tcPr>
            <w:tcW w:w="1275" w:type="dxa"/>
          </w:tcPr>
          <w:p w:rsidR="000C3EA0" w:rsidRDefault="000C3EA0" w:rsidP="000C3EA0">
            <w:pPr>
              <w:jc w:val="both"/>
              <w:rPr>
                <w:sz w:val="24"/>
                <w:szCs w:val="24"/>
              </w:rPr>
            </w:pPr>
          </w:p>
        </w:tc>
        <w:tc>
          <w:tcPr>
            <w:tcW w:w="1275" w:type="dxa"/>
          </w:tcPr>
          <w:p w:rsidR="000C3EA0" w:rsidRDefault="000C3EA0" w:rsidP="000C3EA0">
            <w:pPr>
              <w:jc w:val="both"/>
              <w:rPr>
                <w:sz w:val="24"/>
                <w:szCs w:val="24"/>
              </w:rPr>
            </w:pPr>
            <w:r>
              <w:rPr>
                <w:sz w:val="24"/>
                <w:szCs w:val="24"/>
              </w:rPr>
              <w:t>1</w:t>
            </w:r>
          </w:p>
        </w:tc>
        <w:tc>
          <w:tcPr>
            <w:tcW w:w="1275" w:type="dxa"/>
          </w:tcPr>
          <w:p w:rsidR="000C3EA0" w:rsidRDefault="000C3EA0" w:rsidP="000C3EA0">
            <w:pPr>
              <w:jc w:val="both"/>
              <w:rPr>
                <w:sz w:val="24"/>
                <w:szCs w:val="24"/>
              </w:rPr>
            </w:pPr>
            <w:r>
              <w:rPr>
                <w:sz w:val="24"/>
                <w:szCs w:val="24"/>
              </w:rPr>
              <w:t>2</w:t>
            </w:r>
          </w:p>
        </w:tc>
        <w:tc>
          <w:tcPr>
            <w:tcW w:w="1275" w:type="dxa"/>
          </w:tcPr>
          <w:p w:rsidR="000C3EA0" w:rsidRDefault="000C3EA0" w:rsidP="000C3EA0">
            <w:pPr>
              <w:jc w:val="both"/>
              <w:rPr>
                <w:sz w:val="24"/>
                <w:szCs w:val="24"/>
              </w:rPr>
            </w:pPr>
          </w:p>
        </w:tc>
      </w:tr>
      <w:tr w:rsidR="000C3EA0" w:rsidTr="00DE6557">
        <w:trPr>
          <w:trHeight w:val="737"/>
        </w:trPr>
        <w:tc>
          <w:tcPr>
            <w:tcW w:w="1275" w:type="dxa"/>
          </w:tcPr>
          <w:p w:rsidR="000C3EA0" w:rsidRDefault="000C3EA0" w:rsidP="000C3EA0">
            <w:pPr>
              <w:jc w:val="both"/>
              <w:rPr>
                <w:sz w:val="24"/>
                <w:szCs w:val="24"/>
              </w:rPr>
            </w:pPr>
            <w:r>
              <w:rPr>
                <w:sz w:val="24"/>
                <w:szCs w:val="24"/>
              </w:rPr>
              <w:t>2</w:t>
            </w:r>
          </w:p>
        </w:tc>
        <w:tc>
          <w:tcPr>
            <w:tcW w:w="1275" w:type="dxa"/>
          </w:tcPr>
          <w:p w:rsidR="000C3EA0" w:rsidRDefault="000C3EA0" w:rsidP="000C3EA0">
            <w:pPr>
              <w:jc w:val="both"/>
              <w:rPr>
                <w:sz w:val="24"/>
                <w:szCs w:val="24"/>
              </w:rPr>
            </w:pPr>
            <w:r>
              <w:rPr>
                <w:sz w:val="24"/>
                <w:szCs w:val="24"/>
              </w:rPr>
              <w:t>1.2</w:t>
            </w:r>
          </w:p>
        </w:tc>
        <w:tc>
          <w:tcPr>
            <w:tcW w:w="1275" w:type="dxa"/>
          </w:tcPr>
          <w:p w:rsidR="000C3EA0" w:rsidRDefault="000C3EA0" w:rsidP="000C3EA0">
            <w:pPr>
              <w:jc w:val="both"/>
              <w:rPr>
                <w:sz w:val="24"/>
                <w:szCs w:val="24"/>
              </w:rPr>
            </w:pPr>
          </w:p>
        </w:tc>
        <w:tc>
          <w:tcPr>
            <w:tcW w:w="1275" w:type="dxa"/>
          </w:tcPr>
          <w:p w:rsidR="000C3EA0" w:rsidRDefault="000C3EA0" w:rsidP="000C3EA0">
            <w:pPr>
              <w:jc w:val="both"/>
              <w:rPr>
                <w:sz w:val="24"/>
                <w:szCs w:val="24"/>
              </w:rPr>
            </w:pPr>
            <w:r>
              <w:rPr>
                <w:sz w:val="24"/>
                <w:szCs w:val="24"/>
              </w:rPr>
              <w:t>1.2</w:t>
            </w:r>
          </w:p>
        </w:tc>
        <w:tc>
          <w:tcPr>
            <w:tcW w:w="1275" w:type="dxa"/>
          </w:tcPr>
          <w:p w:rsidR="000C3EA0" w:rsidRDefault="000C3EA0" w:rsidP="000C3EA0">
            <w:pPr>
              <w:jc w:val="both"/>
              <w:rPr>
                <w:sz w:val="24"/>
                <w:szCs w:val="24"/>
              </w:rPr>
            </w:pPr>
            <w:r>
              <w:rPr>
                <w:sz w:val="24"/>
                <w:szCs w:val="24"/>
              </w:rPr>
              <w:t>1</w:t>
            </w:r>
          </w:p>
        </w:tc>
        <w:tc>
          <w:tcPr>
            <w:tcW w:w="1275" w:type="dxa"/>
          </w:tcPr>
          <w:p w:rsidR="000C3EA0" w:rsidRDefault="000C3EA0" w:rsidP="000C3EA0">
            <w:pPr>
              <w:jc w:val="both"/>
              <w:rPr>
                <w:sz w:val="24"/>
                <w:szCs w:val="24"/>
              </w:rPr>
            </w:pPr>
          </w:p>
        </w:tc>
      </w:tr>
      <w:tr w:rsidR="000C3EA0" w:rsidTr="00DE6557">
        <w:trPr>
          <w:trHeight w:val="764"/>
        </w:trPr>
        <w:tc>
          <w:tcPr>
            <w:tcW w:w="1275" w:type="dxa"/>
          </w:tcPr>
          <w:p w:rsidR="000C3EA0" w:rsidRDefault="000C3EA0" w:rsidP="000C3EA0">
            <w:pPr>
              <w:jc w:val="both"/>
              <w:rPr>
                <w:sz w:val="24"/>
                <w:szCs w:val="24"/>
              </w:rPr>
            </w:pPr>
            <w:r>
              <w:rPr>
                <w:sz w:val="24"/>
                <w:szCs w:val="24"/>
              </w:rPr>
              <w:t>3</w:t>
            </w:r>
          </w:p>
        </w:tc>
        <w:tc>
          <w:tcPr>
            <w:tcW w:w="1275" w:type="dxa"/>
          </w:tcPr>
          <w:p w:rsidR="000C3EA0" w:rsidRDefault="000C3EA0" w:rsidP="000C3EA0">
            <w:pPr>
              <w:jc w:val="both"/>
              <w:rPr>
                <w:sz w:val="24"/>
                <w:szCs w:val="24"/>
              </w:rPr>
            </w:pPr>
            <w:r>
              <w:rPr>
                <w:sz w:val="24"/>
                <w:szCs w:val="24"/>
              </w:rPr>
              <w:t>1.4</w:t>
            </w:r>
          </w:p>
        </w:tc>
        <w:tc>
          <w:tcPr>
            <w:tcW w:w="1275" w:type="dxa"/>
          </w:tcPr>
          <w:p w:rsidR="000C3EA0" w:rsidRDefault="000C3EA0" w:rsidP="000C3EA0">
            <w:pPr>
              <w:jc w:val="both"/>
              <w:rPr>
                <w:sz w:val="24"/>
                <w:szCs w:val="24"/>
              </w:rPr>
            </w:pPr>
          </w:p>
        </w:tc>
        <w:tc>
          <w:tcPr>
            <w:tcW w:w="1275" w:type="dxa"/>
          </w:tcPr>
          <w:p w:rsidR="000C3EA0" w:rsidRDefault="000C3EA0" w:rsidP="000C3EA0">
            <w:pPr>
              <w:jc w:val="both"/>
              <w:rPr>
                <w:sz w:val="24"/>
                <w:szCs w:val="24"/>
              </w:rPr>
            </w:pPr>
            <w:r>
              <w:rPr>
                <w:sz w:val="24"/>
                <w:szCs w:val="24"/>
              </w:rPr>
              <w:t>1.4</w:t>
            </w:r>
          </w:p>
        </w:tc>
        <w:tc>
          <w:tcPr>
            <w:tcW w:w="1275" w:type="dxa"/>
          </w:tcPr>
          <w:p w:rsidR="000C3EA0" w:rsidRDefault="000C3EA0" w:rsidP="000C3EA0">
            <w:pPr>
              <w:jc w:val="both"/>
              <w:rPr>
                <w:sz w:val="24"/>
                <w:szCs w:val="24"/>
              </w:rPr>
            </w:pPr>
            <w:r>
              <w:rPr>
                <w:sz w:val="24"/>
                <w:szCs w:val="24"/>
              </w:rPr>
              <w:t>0</w:t>
            </w:r>
          </w:p>
        </w:tc>
        <w:tc>
          <w:tcPr>
            <w:tcW w:w="1275" w:type="dxa"/>
          </w:tcPr>
          <w:p w:rsidR="000C3EA0" w:rsidRDefault="000C3EA0" w:rsidP="000C3EA0">
            <w:pPr>
              <w:jc w:val="both"/>
              <w:rPr>
                <w:sz w:val="24"/>
                <w:szCs w:val="24"/>
              </w:rPr>
            </w:pPr>
          </w:p>
        </w:tc>
      </w:tr>
      <w:tr w:rsidR="000C3EA0" w:rsidTr="00DE6557">
        <w:trPr>
          <w:trHeight w:val="764"/>
        </w:trPr>
        <w:tc>
          <w:tcPr>
            <w:tcW w:w="1275" w:type="dxa"/>
          </w:tcPr>
          <w:p w:rsidR="000C3EA0" w:rsidRDefault="000C3EA0" w:rsidP="000C3EA0">
            <w:pPr>
              <w:jc w:val="both"/>
              <w:rPr>
                <w:sz w:val="24"/>
                <w:szCs w:val="24"/>
              </w:rPr>
            </w:pPr>
            <w:r>
              <w:rPr>
                <w:sz w:val="24"/>
                <w:szCs w:val="24"/>
              </w:rPr>
              <w:t>4</w:t>
            </w:r>
          </w:p>
        </w:tc>
        <w:tc>
          <w:tcPr>
            <w:tcW w:w="1275" w:type="dxa"/>
          </w:tcPr>
          <w:p w:rsidR="000C3EA0" w:rsidRDefault="000C3EA0" w:rsidP="000C3EA0">
            <w:pPr>
              <w:jc w:val="both"/>
              <w:rPr>
                <w:sz w:val="24"/>
                <w:szCs w:val="24"/>
              </w:rPr>
            </w:pPr>
            <w:r>
              <w:rPr>
                <w:sz w:val="24"/>
                <w:szCs w:val="24"/>
              </w:rPr>
              <w:t>2</w:t>
            </w:r>
          </w:p>
        </w:tc>
        <w:tc>
          <w:tcPr>
            <w:tcW w:w="1275" w:type="dxa"/>
          </w:tcPr>
          <w:p w:rsidR="000C3EA0" w:rsidRDefault="000C3EA0" w:rsidP="000C3EA0">
            <w:pPr>
              <w:jc w:val="both"/>
              <w:rPr>
                <w:sz w:val="24"/>
                <w:szCs w:val="24"/>
              </w:rPr>
            </w:pPr>
          </w:p>
        </w:tc>
        <w:tc>
          <w:tcPr>
            <w:tcW w:w="1275" w:type="dxa"/>
          </w:tcPr>
          <w:p w:rsidR="000C3EA0" w:rsidRDefault="000C3EA0" w:rsidP="000C3EA0">
            <w:pPr>
              <w:jc w:val="both"/>
              <w:rPr>
                <w:sz w:val="24"/>
                <w:szCs w:val="24"/>
              </w:rPr>
            </w:pPr>
            <w:r>
              <w:rPr>
                <w:sz w:val="24"/>
                <w:szCs w:val="24"/>
              </w:rPr>
              <w:t>2</w:t>
            </w:r>
          </w:p>
        </w:tc>
        <w:tc>
          <w:tcPr>
            <w:tcW w:w="1275" w:type="dxa"/>
          </w:tcPr>
          <w:p w:rsidR="000C3EA0" w:rsidRDefault="000C3EA0" w:rsidP="000C3EA0">
            <w:pPr>
              <w:jc w:val="both"/>
              <w:rPr>
                <w:sz w:val="24"/>
                <w:szCs w:val="24"/>
              </w:rPr>
            </w:pPr>
            <w:r>
              <w:rPr>
                <w:sz w:val="24"/>
                <w:szCs w:val="24"/>
              </w:rPr>
              <w:t>0</w:t>
            </w:r>
          </w:p>
        </w:tc>
        <w:tc>
          <w:tcPr>
            <w:tcW w:w="1275" w:type="dxa"/>
          </w:tcPr>
          <w:p w:rsidR="000C3EA0" w:rsidRDefault="000C3EA0" w:rsidP="000C3EA0">
            <w:pPr>
              <w:jc w:val="both"/>
              <w:rPr>
                <w:sz w:val="24"/>
                <w:szCs w:val="24"/>
              </w:rPr>
            </w:pPr>
          </w:p>
        </w:tc>
      </w:tr>
      <w:tr w:rsidR="000C3EA0" w:rsidTr="00DE6557">
        <w:trPr>
          <w:trHeight w:val="737"/>
        </w:trPr>
        <w:tc>
          <w:tcPr>
            <w:tcW w:w="1275" w:type="dxa"/>
          </w:tcPr>
          <w:p w:rsidR="000C3EA0" w:rsidRDefault="000C3EA0" w:rsidP="000C3EA0">
            <w:pPr>
              <w:jc w:val="both"/>
              <w:rPr>
                <w:sz w:val="24"/>
                <w:szCs w:val="24"/>
              </w:rPr>
            </w:pPr>
            <w:r>
              <w:rPr>
                <w:sz w:val="24"/>
                <w:szCs w:val="24"/>
              </w:rPr>
              <w:t>5</w:t>
            </w:r>
          </w:p>
        </w:tc>
        <w:tc>
          <w:tcPr>
            <w:tcW w:w="1275" w:type="dxa"/>
          </w:tcPr>
          <w:p w:rsidR="000C3EA0" w:rsidRDefault="000C3EA0" w:rsidP="000C3EA0">
            <w:pPr>
              <w:jc w:val="both"/>
              <w:rPr>
                <w:sz w:val="24"/>
                <w:szCs w:val="24"/>
              </w:rPr>
            </w:pPr>
            <w:r>
              <w:rPr>
                <w:sz w:val="24"/>
                <w:szCs w:val="24"/>
              </w:rPr>
              <w:t>2.2</w:t>
            </w:r>
          </w:p>
        </w:tc>
        <w:tc>
          <w:tcPr>
            <w:tcW w:w="1275" w:type="dxa"/>
          </w:tcPr>
          <w:p w:rsidR="000C3EA0" w:rsidRDefault="000C3EA0" w:rsidP="000C3EA0">
            <w:pPr>
              <w:jc w:val="both"/>
              <w:rPr>
                <w:sz w:val="24"/>
                <w:szCs w:val="24"/>
              </w:rPr>
            </w:pPr>
          </w:p>
        </w:tc>
        <w:tc>
          <w:tcPr>
            <w:tcW w:w="1275" w:type="dxa"/>
          </w:tcPr>
          <w:p w:rsidR="000C3EA0" w:rsidRDefault="000C3EA0" w:rsidP="000C3EA0">
            <w:pPr>
              <w:jc w:val="both"/>
              <w:rPr>
                <w:sz w:val="24"/>
                <w:szCs w:val="24"/>
              </w:rPr>
            </w:pPr>
            <w:r>
              <w:rPr>
                <w:sz w:val="24"/>
                <w:szCs w:val="24"/>
              </w:rPr>
              <w:t>3</w:t>
            </w:r>
          </w:p>
        </w:tc>
        <w:tc>
          <w:tcPr>
            <w:tcW w:w="1275" w:type="dxa"/>
          </w:tcPr>
          <w:p w:rsidR="000C3EA0" w:rsidRDefault="000C3EA0" w:rsidP="000C3EA0">
            <w:pPr>
              <w:jc w:val="both"/>
              <w:rPr>
                <w:sz w:val="24"/>
                <w:szCs w:val="24"/>
              </w:rPr>
            </w:pPr>
            <w:r>
              <w:rPr>
                <w:sz w:val="24"/>
                <w:szCs w:val="24"/>
              </w:rPr>
              <w:t>0</w:t>
            </w:r>
          </w:p>
        </w:tc>
        <w:tc>
          <w:tcPr>
            <w:tcW w:w="1275" w:type="dxa"/>
          </w:tcPr>
          <w:p w:rsidR="000C3EA0" w:rsidRDefault="000C3EA0" w:rsidP="000C3EA0">
            <w:pPr>
              <w:jc w:val="both"/>
              <w:rPr>
                <w:sz w:val="24"/>
                <w:szCs w:val="24"/>
              </w:rPr>
            </w:pPr>
            <w:r>
              <w:rPr>
                <w:sz w:val="24"/>
                <w:szCs w:val="24"/>
              </w:rPr>
              <w:t>5</w:t>
            </w:r>
          </w:p>
        </w:tc>
      </w:tr>
      <w:tr w:rsidR="000C3EA0" w:rsidTr="00DE6557">
        <w:trPr>
          <w:trHeight w:val="737"/>
        </w:trPr>
        <w:tc>
          <w:tcPr>
            <w:tcW w:w="1275" w:type="dxa"/>
          </w:tcPr>
          <w:p w:rsidR="000C3EA0" w:rsidRDefault="000C3EA0" w:rsidP="000C3EA0">
            <w:pPr>
              <w:jc w:val="both"/>
              <w:rPr>
                <w:sz w:val="24"/>
                <w:szCs w:val="24"/>
              </w:rPr>
            </w:pPr>
            <w:r>
              <w:rPr>
                <w:sz w:val="24"/>
                <w:szCs w:val="24"/>
              </w:rPr>
              <w:t>6</w:t>
            </w:r>
          </w:p>
        </w:tc>
        <w:tc>
          <w:tcPr>
            <w:tcW w:w="1275" w:type="dxa"/>
          </w:tcPr>
          <w:p w:rsidR="000C3EA0" w:rsidRDefault="000C3EA0" w:rsidP="000C3EA0">
            <w:pPr>
              <w:jc w:val="both"/>
              <w:rPr>
                <w:sz w:val="24"/>
                <w:szCs w:val="24"/>
              </w:rPr>
            </w:pPr>
            <w:r>
              <w:rPr>
                <w:sz w:val="24"/>
                <w:szCs w:val="24"/>
              </w:rPr>
              <w:t>2.6</w:t>
            </w:r>
          </w:p>
        </w:tc>
        <w:tc>
          <w:tcPr>
            <w:tcW w:w="1275" w:type="dxa"/>
          </w:tcPr>
          <w:p w:rsidR="000C3EA0" w:rsidRDefault="000C3EA0" w:rsidP="000C3EA0">
            <w:pPr>
              <w:jc w:val="both"/>
              <w:rPr>
                <w:sz w:val="24"/>
                <w:szCs w:val="24"/>
              </w:rPr>
            </w:pPr>
          </w:p>
        </w:tc>
        <w:tc>
          <w:tcPr>
            <w:tcW w:w="1275" w:type="dxa"/>
          </w:tcPr>
          <w:p w:rsidR="000C3EA0" w:rsidRDefault="000C3EA0" w:rsidP="000C3EA0">
            <w:pPr>
              <w:jc w:val="both"/>
              <w:rPr>
                <w:sz w:val="24"/>
                <w:szCs w:val="24"/>
              </w:rPr>
            </w:pPr>
            <w:r>
              <w:rPr>
                <w:sz w:val="24"/>
                <w:szCs w:val="24"/>
              </w:rPr>
              <w:t>4</w:t>
            </w:r>
          </w:p>
        </w:tc>
        <w:tc>
          <w:tcPr>
            <w:tcW w:w="1275" w:type="dxa"/>
          </w:tcPr>
          <w:p w:rsidR="000C3EA0" w:rsidRDefault="000C3EA0" w:rsidP="000C3EA0">
            <w:pPr>
              <w:jc w:val="both"/>
              <w:rPr>
                <w:sz w:val="24"/>
                <w:szCs w:val="24"/>
              </w:rPr>
            </w:pPr>
            <w:r>
              <w:rPr>
                <w:sz w:val="24"/>
                <w:szCs w:val="24"/>
              </w:rPr>
              <w:t>0</w:t>
            </w:r>
          </w:p>
        </w:tc>
        <w:tc>
          <w:tcPr>
            <w:tcW w:w="1275" w:type="dxa"/>
          </w:tcPr>
          <w:p w:rsidR="000C3EA0" w:rsidRDefault="000C3EA0" w:rsidP="000C3EA0">
            <w:pPr>
              <w:jc w:val="both"/>
              <w:rPr>
                <w:sz w:val="24"/>
                <w:szCs w:val="24"/>
              </w:rPr>
            </w:pPr>
            <w:r>
              <w:rPr>
                <w:sz w:val="24"/>
                <w:szCs w:val="24"/>
              </w:rPr>
              <w:t>5-&gt;6</w:t>
            </w:r>
          </w:p>
        </w:tc>
      </w:tr>
      <w:tr w:rsidR="000C3EA0" w:rsidTr="00DE6557">
        <w:trPr>
          <w:trHeight w:val="737"/>
        </w:trPr>
        <w:tc>
          <w:tcPr>
            <w:tcW w:w="1275" w:type="dxa"/>
          </w:tcPr>
          <w:p w:rsidR="000C3EA0" w:rsidRDefault="000C3EA0" w:rsidP="000C3EA0">
            <w:pPr>
              <w:jc w:val="both"/>
              <w:rPr>
                <w:sz w:val="24"/>
                <w:szCs w:val="24"/>
              </w:rPr>
            </w:pPr>
            <w:r>
              <w:rPr>
                <w:sz w:val="24"/>
                <w:szCs w:val="24"/>
              </w:rPr>
              <w:t>7</w:t>
            </w:r>
          </w:p>
        </w:tc>
        <w:tc>
          <w:tcPr>
            <w:tcW w:w="1275" w:type="dxa"/>
          </w:tcPr>
          <w:p w:rsidR="000C3EA0" w:rsidRDefault="000C3EA0" w:rsidP="000C3EA0">
            <w:pPr>
              <w:jc w:val="both"/>
              <w:rPr>
                <w:sz w:val="24"/>
                <w:szCs w:val="24"/>
              </w:rPr>
            </w:pPr>
            <w:r>
              <w:rPr>
                <w:sz w:val="24"/>
                <w:szCs w:val="24"/>
              </w:rPr>
              <w:t>2.8</w:t>
            </w:r>
          </w:p>
        </w:tc>
        <w:tc>
          <w:tcPr>
            <w:tcW w:w="1275" w:type="dxa"/>
          </w:tcPr>
          <w:p w:rsidR="000C3EA0" w:rsidRDefault="000C3EA0" w:rsidP="000C3EA0">
            <w:pPr>
              <w:jc w:val="both"/>
              <w:rPr>
                <w:sz w:val="24"/>
                <w:szCs w:val="24"/>
              </w:rPr>
            </w:pPr>
          </w:p>
        </w:tc>
        <w:tc>
          <w:tcPr>
            <w:tcW w:w="1275" w:type="dxa"/>
          </w:tcPr>
          <w:p w:rsidR="000C3EA0" w:rsidRDefault="000C3EA0" w:rsidP="000C3EA0">
            <w:pPr>
              <w:jc w:val="both"/>
              <w:rPr>
                <w:sz w:val="24"/>
                <w:szCs w:val="24"/>
              </w:rPr>
            </w:pPr>
            <w:r>
              <w:rPr>
                <w:sz w:val="24"/>
                <w:szCs w:val="24"/>
              </w:rPr>
              <w:t>5</w:t>
            </w:r>
          </w:p>
        </w:tc>
        <w:tc>
          <w:tcPr>
            <w:tcW w:w="1275" w:type="dxa"/>
          </w:tcPr>
          <w:p w:rsidR="000C3EA0" w:rsidRDefault="000C3EA0" w:rsidP="000C3EA0">
            <w:pPr>
              <w:jc w:val="both"/>
              <w:rPr>
                <w:sz w:val="24"/>
                <w:szCs w:val="24"/>
              </w:rPr>
            </w:pPr>
            <w:r>
              <w:rPr>
                <w:sz w:val="24"/>
                <w:szCs w:val="24"/>
              </w:rPr>
              <w:t>0</w:t>
            </w:r>
          </w:p>
        </w:tc>
        <w:tc>
          <w:tcPr>
            <w:tcW w:w="1275" w:type="dxa"/>
          </w:tcPr>
          <w:p w:rsidR="000C3EA0" w:rsidRDefault="000C3EA0" w:rsidP="000C3EA0">
            <w:pPr>
              <w:jc w:val="both"/>
              <w:rPr>
                <w:sz w:val="24"/>
                <w:szCs w:val="24"/>
              </w:rPr>
            </w:pPr>
            <w:r>
              <w:rPr>
                <w:sz w:val="24"/>
                <w:szCs w:val="24"/>
              </w:rPr>
              <w:t>5-&gt;6-&gt;7</w:t>
            </w:r>
          </w:p>
        </w:tc>
      </w:tr>
      <w:tr w:rsidR="000C3EA0" w:rsidTr="00DE6557">
        <w:trPr>
          <w:trHeight w:val="737"/>
        </w:trPr>
        <w:tc>
          <w:tcPr>
            <w:tcW w:w="1275" w:type="dxa"/>
          </w:tcPr>
          <w:p w:rsidR="000C3EA0" w:rsidRDefault="000C3EA0" w:rsidP="000C3EA0">
            <w:pPr>
              <w:jc w:val="both"/>
              <w:rPr>
                <w:sz w:val="24"/>
                <w:szCs w:val="24"/>
              </w:rPr>
            </w:pPr>
            <w:r>
              <w:rPr>
                <w:sz w:val="24"/>
                <w:szCs w:val="24"/>
              </w:rPr>
              <w:t>8</w:t>
            </w:r>
          </w:p>
        </w:tc>
        <w:tc>
          <w:tcPr>
            <w:tcW w:w="1275" w:type="dxa"/>
          </w:tcPr>
          <w:p w:rsidR="000C3EA0" w:rsidRDefault="000C3EA0" w:rsidP="000C3EA0">
            <w:pPr>
              <w:jc w:val="both"/>
              <w:rPr>
                <w:sz w:val="24"/>
                <w:szCs w:val="24"/>
              </w:rPr>
            </w:pPr>
            <w:r>
              <w:rPr>
                <w:sz w:val="24"/>
                <w:szCs w:val="24"/>
              </w:rPr>
              <w:t>3</w:t>
            </w:r>
          </w:p>
        </w:tc>
        <w:tc>
          <w:tcPr>
            <w:tcW w:w="1275" w:type="dxa"/>
          </w:tcPr>
          <w:p w:rsidR="000C3EA0" w:rsidRDefault="000C3EA0" w:rsidP="000C3EA0">
            <w:pPr>
              <w:jc w:val="both"/>
              <w:rPr>
                <w:sz w:val="24"/>
                <w:szCs w:val="24"/>
              </w:rPr>
            </w:pPr>
          </w:p>
        </w:tc>
        <w:tc>
          <w:tcPr>
            <w:tcW w:w="1275" w:type="dxa"/>
          </w:tcPr>
          <w:p w:rsidR="000C3EA0" w:rsidRDefault="000C3EA0" w:rsidP="000C3EA0">
            <w:pPr>
              <w:jc w:val="both"/>
              <w:rPr>
                <w:sz w:val="24"/>
                <w:szCs w:val="24"/>
              </w:rPr>
            </w:pPr>
            <w:r>
              <w:rPr>
                <w:sz w:val="24"/>
                <w:szCs w:val="24"/>
              </w:rPr>
              <w:t>6</w:t>
            </w:r>
          </w:p>
        </w:tc>
        <w:tc>
          <w:tcPr>
            <w:tcW w:w="1275" w:type="dxa"/>
          </w:tcPr>
          <w:p w:rsidR="000C3EA0" w:rsidRDefault="000C3EA0" w:rsidP="000C3EA0">
            <w:pPr>
              <w:jc w:val="both"/>
              <w:rPr>
                <w:sz w:val="24"/>
                <w:szCs w:val="24"/>
              </w:rPr>
            </w:pPr>
            <w:r>
              <w:rPr>
                <w:sz w:val="24"/>
                <w:szCs w:val="24"/>
              </w:rPr>
              <w:t>0</w:t>
            </w:r>
          </w:p>
        </w:tc>
        <w:tc>
          <w:tcPr>
            <w:tcW w:w="1275" w:type="dxa"/>
          </w:tcPr>
          <w:p w:rsidR="000C3EA0" w:rsidRDefault="000C3EA0" w:rsidP="000C3EA0">
            <w:pPr>
              <w:jc w:val="both"/>
              <w:rPr>
                <w:sz w:val="24"/>
                <w:szCs w:val="24"/>
              </w:rPr>
            </w:pPr>
            <w:r>
              <w:rPr>
                <w:sz w:val="24"/>
                <w:szCs w:val="24"/>
              </w:rPr>
              <w:t>6-&gt;7-&gt;8</w:t>
            </w:r>
          </w:p>
        </w:tc>
      </w:tr>
    </w:tbl>
    <w:p w:rsidR="000C3EA0" w:rsidRDefault="000C3EA0" w:rsidP="00704638">
      <w:pPr>
        <w:rPr>
          <w:sz w:val="24"/>
          <w:szCs w:val="24"/>
        </w:rPr>
      </w:pPr>
    </w:p>
    <w:p w:rsidR="00704638" w:rsidRDefault="000C3EA0" w:rsidP="00704638">
      <w:pPr>
        <w:rPr>
          <w:sz w:val="24"/>
          <w:szCs w:val="24"/>
        </w:rPr>
      </w:pPr>
      <w:r>
        <w:rPr>
          <w:sz w:val="24"/>
          <w:szCs w:val="24"/>
        </w:rPr>
        <w:t xml:space="preserve">9. </w:t>
      </w:r>
      <w:r w:rsidR="00704638">
        <w:rPr>
          <w:sz w:val="24"/>
          <w:szCs w:val="24"/>
        </w:rPr>
        <w:t>Computer A has 40 MB to send on a network and transmits the data in a burst @ 8 Mbps. The maximum transmission rate across routers in the network is 6 Mbps. If Computer A's transmission is shaped using a leaky bucket, how much capacity must the queue in the bucket hold not to discard any data? (Show your work)</w:t>
      </w:r>
    </w:p>
    <w:p w:rsidR="000C3EA0" w:rsidRDefault="000C3EA0" w:rsidP="000C3EA0">
      <w:pPr>
        <w:framePr w:hSpace="180" w:wrap="around" w:vAnchor="text" w:hAnchor="margin" w:y="-10"/>
        <w:jc w:val="both"/>
        <w:rPr>
          <w:sz w:val="24"/>
          <w:szCs w:val="24"/>
        </w:rPr>
      </w:pPr>
      <w:r>
        <w:rPr>
          <w:sz w:val="24"/>
          <w:szCs w:val="24"/>
        </w:rPr>
        <w:t>Or 1 sec – 8Mb</w:t>
      </w:r>
    </w:p>
    <w:p w:rsidR="000C3EA0" w:rsidRDefault="000C3EA0" w:rsidP="000C3EA0">
      <w:pPr>
        <w:framePr w:hSpace="180" w:wrap="around" w:vAnchor="text" w:hAnchor="margin" w:y="-10"/>
        <w:jc w:val="both"/>
        <w:rPr>
          <w:sz w:val="24"/>
          <w:szCs w:val="24"/>
        </w:rPr>
      </w:pPr>
      <w:r>
        <w:rPr>
          <w:sz w:val="24"/>
          <w:szCs w:val="24"/>
        </w:rPr>
        <w:t>? – 40*8 Mb</w:t>
      </w:r>
    </w:p>
    <w:p w:rsidR="000C3EA0" w:rsidRDefault="000C3EA0" w:rsidP="000C3EA0">
      <w:pPr>
        <w:framePr w:hSpace="180" w:wrap="around" w:vAnchor="text" w:hAnchor="margin" w:y="-10"/>
        <w:jc w:val="both"/>
        <w:rPr>
          <w:sz w:val="24"/>
          <w:szCs w:val="24"/>
        </w:rPr>
      </w:pPr>
      <w:r>
        <w:rPr>
          <w:sz w:val="24"/>
          <w:szCs w:val="24"/>
        </w:rPr>
        <w:t>=40 sec</w:t>
      </w:r>
    </w:p>
    <w:p w:rsidR="000C3EA0" w:rsidRDefault="000C3EA0" w:rsidP="000C3EA0">
      <w:pPr>
        <w:framePr w:hSpace="180" w:wrap="around" w:vAnchor="text" w:hAnchor="margin" w:y="-10"/>
        <w:jc w:val="both"/>
        <w:rPr>
          <w:sz w:val="24"/>
          <w:szCs w:val="24"/>
        </w:rPr>
      </w:pPr>
      <w:r>
        <w:rPr>
          <w:sz w:val="24"/>
          <w:szCs w:val="24"/>
        </w:rPr>
        <w:t>O/p for 1 sec – 6Mb</w:t>
      </w:r>
    </w:p>
    <w:p w:rsidR="000C3EA0" w:rsidRDefault="000C3EA0" w:rsidP="000C3EA0">
      <w:pPr>
        <w:framePr w:hSpace="180" w:wrap="around" w:vAnchor="text" w:hAnchor="margin" w:y="-10"/>
        <w:jc w:val="both"/>
        <w:rPr>
          <w:sz w:val="24"/>
          <w:szCs w:val="24"/>
        </w:rPr>
      </w:pPr>
      <w:proofErr w:type="gramStart"/>
      <w:r>
        <w:rPr>
          <w:sz w:val="24"/>
          <w:szCs w:val="24"/>
        </w:rPr>
        <w:t>40sec - ?</w:t>
      </w:r>
      <w:proofErr w:type="gramEnd"/>
      <w:r>
        <w:rPr>
          <w:sz w:val="24"/>
          <w:szCs w:val="24"/>
        </w:rPr>
        <w:t xml:space="preserve"> = 240Mb</w:t>
      </w:r>
    </w:p>
    <w:p w:rsidR="000C3EA0" w:rsidRDefault="000C3EA0" w:rsidP="000C3EA0">
      <w:pPr>
        <w:rPr>
          <w:sz w:val="24"/>
          <w:szCs w:val="24"/>
        </w:rPr>
      </w:pPr>
      <w:r>
        <w:rPr>
          <w:sz w:val="24"/>
          <w:szCs w:val="24"/>
        </w:rPr>
        <w:t>Capacity of bucket = 320 – 24</w:t>
      </w:r>
      <w:bookmarkStart w:id="0" w:name="_GoBack"/>
      <w:bookmarkEnd w:id="0"/>
      <w:r>
        <w:rPr>
          <w:sz w:val="24"/>
          <w:szCs w:val="24"/>
        </w:rPr>
        <w:t>0 = 80Mb</w:t>
      </w:r>
    </w:p>
    <w:p w:rsidR="000C3EA0" w:rsidRPr="000C3EA0" w:rsidRDefault="000C3EA0" w:rsidP="000C3EA0">
      <w:pPr>
        <w:jc w:val="both"/>
        <w:rPr>
          <w:sz w:val="24"/>
          <w:szCs w:val="24"/>
        </w:rPr>
      </w:pPr>
      <w:r>
        <w:rPr>
          <w:rFonts w:ascii="Times New Roman" w:hAnsi="Times New Roman" w:cs="Times New Roman"/>
          <w:sz w:val="24"/>
          <w:szCs w:val="24"/>
        </w:rPr>
        <w:lastRenderedPageBreak/>
        <w:t>10.</w:t>
      </w:r>
      <w:r w:rsidRPr="000C3EA0">
        <w:rPr>
          <w:sz w:val="24"/>
          <w:szCs w:val="24"/>
        </w:rPr>
        <w:t xml:space="preserve"> </w:t>
      </w:r>
      <w:r w:rsidRPr="00355D85">
        <w:rPr>
          <w:sz w:val="24"/>
          <w:szCs w:val="24"/>
        </w:rPr>
        <w:t>Computer A has 2</w:t>
      </w:r>
      <w:r>
        <w:rPr>
          <w:sz w:val="24"/>
          <w:szCs w:val="24"/>
        </w:rPr>
        <w:t>5</w:t>
      </w:r>
      <w:r w:rsidRPr="00355D85">
        <w:rPr>
          <w:sz w:val="24"/>
          <w:szCs w:val="24"/>
        </w:rPr>
        <w:t xml:space="preserve">0Mb to send on a network and transmits the data in bursts of </w:t>
      </w:r>
      <w:r>
        <w:rPr>
          <w:sz w:val="24"/>
          <w:szCs w:val="24"/>
        </w:rPr>
        <w:t>8</w:t>
      </w:r>
      <w:r w:rsidRPr="00355D85">
        <w:rPr>
          <w:sz w:val="24"/>
          <w:szCs w:val="24"/>
        </w:rPr>
        <w:t xml:space="preserve"> Mbps. The minimum sustainable transmission rate across routers in the network is </w:t>
      </w:r>
      <w:r>
        <w:rPr>
          <w:sz w:val="24"/>
          <w:szCs w:val="24"/>
        </w:rPr>
        <w:t>6</w:t>
      </w:r>
      <w:r w:rsidRPr="00355D85">
        <w:rPr>
          <w:sz w:val="24"/>
          <w:szCs w:val="24"/>
        </w:rPr>
        <w:t xml:space="preserve"> Mbps. If Computer A’s transmission is shaped using a leaky bucket, what is the minimum size of the queue to prevent lost data? (Show your work)</w:t>
      </w:r>
    </w:p>
    <w:p w:rsidR="00704638" w:rsidRPr="00704638" w:rsidRDefault="00704638" w:rsidP="00704638">
      <w:pPr>
        <w:rPr>
          <w:rFonts w:ascii="Times New Roman" w:hAnsi="Times New Roman" w:cs="Times New Roman"/>
          <w:sz w:val="24"/>
          <w:szCs w:val="24"/>
        </w:rPr>
      </w:pPr>
      <w:r w:rsidRPr="00704638">
        <w:rPr>
          <w:rFonts w:ascii="Times New Roman" w:hAnsi="Times New Roman" w:cs="Times New Roman"/>
          <w:sz w:val="24"/>
          <w:szCs w:val="24"/>
        </w:rPr>
        <w:t>In 1 sec – 8 Mb</w:t>
      </w:r>
    </w:p>
    <w:p w:rsidR="00704638" w:rsidRPr="00704638" w:rsidRDefault="00704638" w:rsidP="00704638">
      <w:pPr>
        <w:rPr>
          <w:rFonts w:ascii="Times New Roman" w:hAnsi="Times New Roman" w:cs="Times New Roman"/>
          <w:sz w:val="24"/>
          <w:szCs w:val="24"/>
        </w:rPr>
      </w:pPr>
      <w:r w:rsidRPr="00704638">
        <w:rPr>
          <w:rFonts w:ascii="Times New Roman" w:hAnsi="Times New Roman" w:cs="Times New Roman"/>
          <w:sz w:val="24"/>
          <w:szCs w:val="24"/>
        </w:rPr>
        <w:t xml:space="preserve">? - 250 </w:t>
      </w:r>
      <w:proofErr w:type="spellStart"/>
      <w:r w:rsidRPr="00704638">
        <w:rPr>
          <w:rFonts w:ascii="Times New Roman" w:hAnsi="Times New Roman" w:cs="Times New Roman"/>
          <w:sz w:val="24"/>
          <w:szCs w:val="24"/>
        </w:rPr>
        <w:t>Mbits</w:t>
      </w:r>
      <w:proofErr w:type="spellEnd"/>
    </w:p>
    <w:p w:rsidR="00704638" w:rsidRPr="00704638" w:rsidRDefault="00704638" w:rsidP="00704638">
      <w:pPr>
        <w:rPr>
          <w:rFonts w:ascii="Times New Roman" w:hAnsi="Times New Roman" w:cs="Times New Roman"/>
          <w:sz w:val="24"/>
          <w:szCs w:val="24"/>
        </w:rPr>
      </w:pPr>
      <w:r w:rsidRPr="00704638">
        <w:rPr>
          <w:rFonts w:ascii="Times New Roman" w:hAnsi="Times New Roman" w:cs="Times New Roman"/>
          <w:sz w:val="24"/>
          <w:szCs w:val="24"/>
        </w:rPr>
        <w:t>= 250/8 = 31.25 sec</w:t>
      </w:r>
    </w:p>
    <w:p w:rsidR="00704638" w:rsidRPr="00704638" w:rsidRDefault="00704638" w:rsidP="00704638">
      <w:pPr>
        <w:rPr>
          <w:rFonts w:ascii="Times New Roman" w:hAnsi="Times New Roman" w:cs="Times New Roman"/>
          <w:sz w:val="24"/>
          <w:szCs w:val="24"/>
        </w:rPr>
      </w:pPr>
      <w:r w:rsidRPr="00704638">
        <w:rPr>
          <w:rFonts w:ascii="Times New Roman" w:hAnsi="Times New Roman" w:cs="Times New Roman"/>
          <w:sz w:val="24"/>
          <w:szCs w:val="24"/>
        </w:rPr>
        <w:t>O/p rate is 6Mbps</w:t>
      </w:r>
    </w:p>
    <w:p w:rsidR="00704638" w:rsidRPr="00704638" w:rsidRDefault="00704638" w:rsidP="00704638">
      <w:pPr>
        <w:rPr>
          <w:rFonts w:ascii="Times New Roman" w:hAnsi="Times New Roman" w:cs="Times New Roman"/>
          <w:sz w:val="24"/>
          <w:szCs w:val="24"/>
        </w:rPr>
      </w:pPr>
      <w:r w:rsidRPr="00704638">
        <w:rPr>
          <w:rFonts w:ascii="Times New Roman" w:hAnsi="Times New Roman" w:cs="Times New Roman"/>
          <w:sz w:val="24"/>
          <w:szCs w:val="24"/>
        </w:rPr>
        <w:t>1 sec – 6Mb</w:t>
      </w:r>
    </w:p>
    <w:p w:rsidR="00704638" w:rsidRPr="00704638" w:rsidRDefault="00704638" w:rsidP="00704638">
      <w:pPr>
        <w:rPr>
          <w:rFonts w:ascii="Times New Roman" w:hAnsi="Times New Roman" w:cs="Times New Roman"/>
          <w:sz w:val="24"/>
          <w:szCs w:val="24"/>
        </w:rPr>
      </w:pPr>
      <w:proofErr w:type="gramStart"/>
      <w:r w:rsidRPr="00704638">
        <w:rPr>
          <w:rFonts w:ascii="Times New Roman" w:hAnsi="Times New Roman" w:cs="Times New Roman"/>
          <w:sz w:val="24"/>
          <w:szCs w:val="24"/>
        </w:rPr>
        <w:t>31.25 sec - ?</w:t>
      </w:r>
      <w:proofErr w:type="gramEnd"/>
      <w:r w:rsidRPr="00704638">
        <w:rPr>
          <w:rFonts w:ascii="Times New Roman" w:hAnsi="Times New Roman" w:cs="Times New Roman"/>
          <w:sz w:val="24"/>
          <w:szCs w:val="24"/>
        </w:rPr>
        <w:t xml:space="preserve"> = 187.5Mb</w:t>
      </w:r>
    </w:p>
    <w:p w:rsidR="00704638" w:rsidRPr="00704638" w:rsidRDefault="00704638" w:rsidP="00704638">
      <w:pPr>
        <w:rPr>
          <w:rFonts w:ascii="Times New Roman" w:hAnsi="Times New Roman" w:cs="Times New Roman"/>
          <w:sz w:val="24"/>
          <w:szCs w:val="24"/>
        </w:rPr>
      </w:pPr>
      <w:r w:rsidRPr="00704638">
        <w:rPr>
          <w:rFonts w:ascii="Times New Roman" w:hAnsi="Times New Roman" w:cs="Times New Roman"/>
          <w:sz w:val="24"/>
          <w:szCs w:val="24"/>
        </w:rPr>
        <w:t xml:space="preserve">Hence capacity = 250 – 187.5 = 62.5Mb </w:t>
      </w:r>
      <w:proofErr w:type="spellStart"/>
      <w:r w:rsidRPr="00704638">
        <w:rPr>
          <w:rFonts w:ascii="Times New Roman" w:hAnsi="Times New Roman" w:cs="Times New Roman"/>
          <w:sz w:val="24"/>
          <w:szCs w:val="24"/>
        </w:rPr>
        <w:t>Soln</w:t>
      </w:r>
      <w:proofErr w:type="spellEnd"/>
      <w:r w:rsidRPr="00704638">
        <w:rPr>
          <w:rFonts w:ascii="Times New Roman" w:hAnsi="Times New Roman" w:cs="Times New Roman"/>
          <w:sz w:val="24"/>
          <w:szCs w:val="24"/>
        </w:rPr>
        <w:t xml:space="preserve"> 2+ steps 2</w:t>
      </w:r>
    </w:p>
    <w:sectPr w:rsidR="00704638" w:rsidRPr="00704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BC56F5"/>
    <w:multiLevelType w:val="multilevel"/>
    <w:tmpl w:val="67583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74150BDC"/>
    <w:multiLevelType w:val="hybridMultilevel"/>
    <w:tmpl w:val="C77EB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A3F"/>
    <w:rsid w:val="000C3EA0"/>
    <w:rsid w:val="003D3D12"/>
    <w:rsid w:val="003F3398"/>
    <w:rsid w:val="004C3A3F"/>
    <w:rsid w:val="00562B13"/>
    <w:rsid w:val="00704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A3F"/>
    <w:pPr>
      <w:ind w:left="720"/>
      <w:contextualSpacing/>
    </w:pPr>
  </w:style>
  <w:style w:type="paragraph" w:styleId="NoSpacing">
    <w:name w:val="No Spacing"/>
    <w:uiPriority w:val="1"/>
    <w:qFormat/>
    <w:rsid w:val="00704638"/>
    <w:pPr>
      <w:spacing w:after="0" w:line="240" w:lineRule="auto"/>
    </w:pPr>
  </w:style>
  <w:style w:type="paragraph" w:styleId="BalloonText">
    <w:name w:val="Balloon Text"/>
    <w:basedOn w:val="Normal"/>
    <w:link w:val="BalloonTextChar"/>
    <w:uiPriority w:val="99"/>
    <w:semiHidden/>
    <w:unhideWhenUsed/>
    <w:rsid w:val="00704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638"/>
    <w:rPr>
      <w:rFonts w:ascii="Tahoma" w:hAnsi="Tahoma" w:cs="Tahoma"/>
      <w:sz w:val="16"/>
      <w:szCs w:val="16"/>
    </w:rPr>
  </w:style>
  <w:style w:type="paragraph" w:styleId="NormalWeb">
    <w:name w:val="Normal (Web)"/>
    <w:basedOn w:val="Normal"/>
    <w:uiPriority w:val="99"/>
    <w:semiHidden/>
    <w:unhideWhenUsed/>
    <w:rsid w:val="00704638"/>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table" w:styleId="TableGrid">
    <w:name w:val="Table Grid"/>
    <w:basedOn w:val="TableNormal"/>
    <w:rsid w:val="0070463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A3F"/>
    <w:pPr>
      <w:ind w:left="720"/>
      <w:contextualSpacing/>
    </w:pPr>
  </w:style>
  <w:style w:type="paragraph" w:styleId="NoSpacing">
    <w:name w:val="No Spacing"/>
    <w:uiPriority w:val="1"/>
    <w:qFormat/>
    <w:rsid w:val="00704638"/>
    <w:pPr>
      <w:spacing w:after="0" w:line="240" w:lineRule="auto"/>
    </w:pPr>
  </w:style>
  <w:style w:type="paragraph" w:styleId="BalloonText">
    <w:name w:val="Balloon Text"/>
    <w:basedOn w:val="Normal"/>
    <w:link w:val="BalloonTextChar"/>
    <w:uiPriority w:val="99"/>
    <w:semiHidden/>
    <w:unhideWhenUsed/>
    <w:rsid w:val="00704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638"/>
    <w:rPr>
      <w:rFonts w:ascii="Tahoma" w:hAnsi="Tahoma" w:cs="Tahoma"/>
      <w:sz w:val="16"/>
      <w:szCs w:val="16"/>
    </w:rPr>
  </w:style>
  <w:style w:type="paragraph" w:styleId="NormalWeb">
    <w:name w:val="Normal (Web)"/>
    <w:basedOn w:val="Normal"/>
    <w:uiPriority w:val="99"/>
    <w:semiHidden/>
    <w:unhideWhenUsed/>
    <w:rsid w:val="00704638"/>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table" w:styleId="TableGrid">
    <w:name w:val="Table Grid"/>
    <w:basedOn w:val="TableNormal"/>
    <w:rsid w:val="0070463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96635">
      <w:bodyDiv w:val="1"/>
      <w:marLeft w:val="0"/>
      <w:marRight w:val="0"/>
      <w:marTop w:val="0"/>
      <w:marBottom w:val="0"/>
      <w:divBdr>
        <w:top w:val="none" w:sz="0" w:space="0" w:color="auto"/>
        <w:left w:val="none" w:sz="0" w:space="0" w:color="auto"/>
        <w:bottom w:val="none" w:sz="0" w:space="0" w:color="auto"/>
        <w:right w:val="none" w:sz="0" w:space="0" w:color="auto"/>
      </w:divBdr>
      <w:divsChild>
        <w:div w:id="1858959405">
          <w:marLeft w:val="0"/>
          <w:marRight w:val="0"/>
          <w:marTop w:val="0"/>
          <w:marBottom w:val="0"/>
          <w:divBdr>
            <w:top w:val="none" w:sz="0" w:space="0" w:color="auto"/>
            <w:left w:val="none" w:sz="0" w:space="0" w:color="auto"/>
            <w:bottom w:val="none" w:sz="0" w:space="0" w:color="auto"/>
            <w:right w:val="none" w:sz="0" w:space="0" w:color="auto"/>
          </w:divBdr>
          <w:divsChild>
            <w:div w:id="1453523577">
              <w:marLeft w:val="0"/>
              <w:marRight w:val="0"/>
              <w:marTop w:val="0"/>
              <w:marBottom w:val="0"/>
              <w:divBdr>
                <w:top w:val="none" w:sz="0" w:space="0" w:color="auto"/>
                <w:left w:val="none" w:sz="0" w:space="0" w:color="auto"/>
                <w:bottom w:val="none" w:sz="0" w:space="0" w:color="auto"/>
                <w:right w:val="none" w:sz="0" w:space="0" w:color="auto"/>
              </w:divBdr>
            </w:div>
          </w:divsChild>
        </w:div>
        <w:div w:id="1002581996">
          <w:marLeft w:val="0"/>
          <w:marRight w:val="0"/>
          <w:marTop w:val="0"/>
          <w:marBottom w:val="0"/>
          <w:divBdr>
            <w:top w:val="none" w:sz="0" w:space="0" w:color="auto"/>
            <w:left w:val="none" w:sz="0" w:space="0" w:color="auto"/>
            <w:bottom w:val="none" w:sz="0" w:space="0" w:color="auto"/>
            <w:right w:val="none" w:sz="0" w:space="0" w:color="auto"/>
          </w:divBdr>
          <w:divsChild>
            <w:div w:id="47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537">
      <w:bodyDiv w:val="1"/>
      <w:marLeft w:val="0"/>
      <w:marRight w:val="0"/>
      <w:marTop w:val="0"/>
      <w:marBottom w:val="0"/>
      <w:divBdr>
        <w:top w:val="none" w:sz="0" w:space="0" w:color="auto"/>
        <w:left w:val="none" w:sz="0" w:space="0" w:color="auto"/>
        <w:bottom w:val="none" w:sz="0" w:space="0" w:color="auto"/>
        <w:right w:val="none" w:sz="0" w:space="0" w:color="auto"/>
      </w:divBdr>
    </w:div>
    <w:div w:id="290406498">
      <w:bodyDiv w:val="1"/>
      <w:marLeft w:val="0"/>
      <w:marRight w:val="0"/>
      <w:marTop w:val="0"/>
      <w:marBottom w:val="0"/>
      <w:divBdr>
        <w:top w:val="none" w:sz="0" w:space="0" w:color="auto"/>
        <w:left w:val="none" w:sz="0" w:space="0" w:color="auto"/>
        <w:bottom w:val="none" w:sz="0" w:space="0" w:color="auto"/>
        <w:right w:val="none" w:sz="0" w:space="0" w:color="auto"/>
      </w:divBdr>
    </w:div>
    <w:div w:id="566886482">
      <w:bodyDiv w:val="1"/>
      <w:marLeft w:val="0"/>
      <w:marRight w:val="0"/>
      <w:marTop w:val="0"/>
      <w:marBottom w:val="0"/>
      <w:divBdr>
        <w:top w:val="none" w:sz="0" w:space="0" w:color="auto"/>
        <w:left w:val="none" w:sz="0" w:space="0" w:color="auto"/>
        <w:bottom w:val="none" w:sz="0" w:space="0" w:color="auto"/>
        <w:right w:val="none" w:sz="0" w:space="0" w:color="auto"/>
      </w:divBdr>
    </w:div>
    <w:div w:id="903561501">
      <w:bodyDiv w:val="1"/>
      <w:marLeft w:val="0"/>
      <w:marRight w:val="0"/>
      <w:marTop w:val="0"/>
      <w:marBottom w:val="0"/>
      <w:divBdr>
        <w:top w:val="none" w:sz="0" w:space="0" w:color="auto"/>
        <w:left w:val="none" w:sz="0" w:space="0" w:color="auto"/>
        <w:bottom w:val="none" w:sz="0" w:space="0" w:color="auto"/>
        <w:right w:val="none" w:sz="0" w:space="0" w:color="auto"/>
      </w:divBdr>
    </w:div>
    <w:div w:id="1871644335">
      <w:bodyDiv w:val="1"/>
      <w:marLeft w:val="0"/>
      <w:marRight w:val="0"/>
      <w:marTop w:val="0"/>
      <w:marBottom w:val="0"/>
      <w:divBdr>
        <w:top w:val="none" w:sz="0" w:space="0" w:color="auto"/>
        <w:left w:val="none" w:sz="0" w:space="0" w:color="auto"/>
        <w:bottom w:val="none" w:sz="0" w:space="0" w:color="auto"/>
        <w:right w:val="none" w:sz="0" w:space="0" w:color="auto"/>
      </w:divBdr>
    </w:div>
    <w:div w:id="1879202823">
      <w:bodyDiv w:val="1"/>
      <w:marLeft w:val="0"/>
      <w:marRight w:val="0"/>
      <w:marTop w:val="0"/>
      <w:marBottom w:val="0"/>
      <w:divBdr>
        <w:top w:val="none" w:sz="0" w:space="0" w:color="auto"/>
        <w:left w:val="none" w:sz="0" w:space="0" w:color="auto"/>
        <w:bottom w:val="none" w:sz="0" w:space="0" w:color="auto"/>
        <w:right w:val="none" w:sz="0" w:space="0" w:color="auto"/>
      </w:divBdr>
    </w:div>
    <w:div w:id="1926264509">
      <w:bodyDiv w:val="1"/>
      <w:marLeft w:val="0"/>
      <w:marRight w:val="0"/>
      <w:marTop w:val="0"/>
      <w:marBottom w:val="0"/>
      <w:divBdr>
        <w:top w:val="none" w:sz="0" w:space="0" w:color="auto"/>
        <w:left w:val="none" w:sz="0" w:space="0" w:color="auto"/>
        <w:bottom w:val="none" w:sz="0" w:space="0" w:color="auto"/>
        <w:right w:val="none" w:sz="0" w:space="0" w:color="auto"/>
      </w:divBdr>
    </w:div>
    <w:div w:id="212349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E9DEB-6F29-4384-B5EC-875CED06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2022-08-01T07:11:00Z</dcterms:created>
  <dcterms:modified xsi:type="dcterms:W3CDTF">2022-08-01T08:57:00Z</dcterms:modified>
</cp:coreProperties>
</file>