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6A95" w14:textId="77777777" w:rsidR="00762A4F" w:rsidRPr="007229C1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1805B4D7" w14:textId="77777777" w:rsidR="00762A4F" w:rsidRPr="00A70192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INFORMATION SCIENCE &amp; </w:t>
      </w:r>
      <w:r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762A4F" w:rsidRPr="007229C1" w14:paraId="3C60FA85" w14:textId="77777777" w:rsidTr="00901FA0">
        <w:tc>
          <w:tcPr>
            <w:tcW w:w="2614" w:type="dxa"/>
          </w:tcPr>
          <w:p w14:paraId="2DF7665C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71EB17D" w14:textId="1F9DACC8" w:rsidR="00762A4F" w:rsidRPr="00F72ABD" w:rsidRDefault="00A738DB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2B6C3E">
              <w:rPr>
                <w:color w:val="000000" w:themeColor="text1"/>
                <w:sz w:val="28"/>
                <w:szCs w:val="28"/>
              </w:rPr>
              <w:t>7</w:t>
            </w:r>
            <w:r w:rsidRPr="00A738DB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Ju</w:t>
            </w:r>
            <w:r>
              <w:rPr>
                <w:color w:val="000000" w:themeColor="text1"/>
                <w:sz w:val="28"/>
                <w:szCs w:val="28"/>
              </w:rPr>
              <w:t>ly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2021</w:t>
            </w:r>
          </w:p>
        </w:tc>
        <w:tc>
          <w:tcPr>
            <w:tcW w:w="3119" w:type="dxa"/>
          </w:tcPr>
          <w:p w14:paraId="3F8BC8A0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709C6F26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762A4F" w:rsidRPr="007229C1" w14:paraId="3778241B" w14:textId="77777777" w:rsidTr="00901FA0">
        <w:tc>
          <w:tcPr>
            <w:tcW w:w="2614" w:type="dxa"/>
          </w:tcPr>
          <w:p w14:paraId="6F778194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56B2EC9F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IS46</w:t>
            </w:r>
          </w:p>
        </w:tc>
        <w:tc>
          <w:tcPr>
            <w:tcW w:w="3119" w:type="dxa"/>
          </w:tcPr>
          <w:p w14:paraId="292C724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29297B9E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762A4F" w:rsidRPr="007229C1" w14:paraId="215F8A34" w14:textId="77777777" w:rsidTr="00901FA0">
        <w:tc>
          <w:tcPr>
            <w:tcW w:w="2614" w:type="dxa"/>
          </w:tcPr>
          <w:p w14:paraId="170DF322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0D35123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480921B9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Book Online Test-1</w:t>
            </w:r>
          </w:p>
        </w:tc>
      </w:tr>
      <w:tr w:rsidR="00762A4F" w:rsidRPr="007229C1" w14:paraId="32B53ED3" w14:textId="77777777" w:rsidTr="00901FA0">
        <w:tc>
          <w:tcPr>
            <w:tcW w:w="10456" w:type="dxa"/>
            <w:gridSpan w:val="4"/>
          </w:tcPr>
          <w:p w14:paraId="6945B81E" w14:textId="77777777" w:rsidR="00762A4F" w:rsidRPr="00A70192" w:rsidRDefault="00762A4F" w:rsidP="00901FA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7D0B3E0A" w14:textId="501EB45B" w:rsidR="000317C4" w:rsidRPr="000317C4" w:rsidRDefault="000317C4" w:rsidP="000317C4">
      <w:pPr>
        <w:tabs>
          <w:tab w:val="left" w:pos="353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708"/>
        <w:gridCol w:w="832"/>
        <w:gridCol w:w="670"/>
      </w:tblGrid>
      <w:tr w:rsidR="00A70192" w:rsidRPr="007229C1" w14:paraId="7662C1F4" w14:textId="77777777" w:rsidTr="00762A4F">
        <w:tc>
          <w:tcPr>
            <w:tcW w:w="675" w:type="dxa"/>
            <w:vAlign w:val="center"/>
          </w:tcPr>
          <w:p w14:paraId="12685E3B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797" w:type="dxa"/>
            <w:vAlign w:val="center"/>
          </w:tcPr>
          <w:p w14:paraId="48F3C33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  <w:vAlign w:val="center"/>
          </w:tcPr>
          <w:p w14:paraId="4A940CC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32" w:type="dxa"/>
            <w:vAlign w:val="center"/>
          </w:tcPr>
          <w:p w14:paraId="2CBA662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670" w:type="dxa"/>
            <w:vAlign w:val="center"/>
          </w:tcPr>
          <w:p w14:paraId="05ED29A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AD1E96" w:rsidRPr="007229C1" w14:paraId="1D0E89A4" w14:textId="77777777" w:rsidTr="004805A9">
        <w:tc>
          <w:tcPr>
            <w:tcW w:w="675" w:type="dxa"/>
          </w:tcPr>
          <w:p w14:paraId="45B79DE2" w14:textId="5F037CD0" w:rsidR="00AD1E96" w:rsidRPr="00B1389B" w:rsidRDefault="00AD1E96" w:rsidP="00AD1E96">
            <w:pPr>
              <w:rPr>
                <w:sz w:val="24"/>
                <w:szCs w:val="24"/>
              </w:rPr>
            </w:pPr>
            <w:r w:rsidRPr="00557D4D">
              <w:rPr>
                <w:sz w:val="24"/>
                <w:szCs w:val="24"/>
              </w:rPr>
              <w:t>1.a</w:t>
            </w:r>
          </w:p>
        </w:tc>
        <w:tc>
          <w:tcPr>
            <w:tcW w:w="7797" w:type="dxa"/>
          </w:tcPr>
          <w:p w14:paraId="33798A15" w14:textId="692CC698" w:rsidR="00AD1E96" w:rsidRPr="00AD1E96" w:rsidRDefault="00AD1E96" w:rsidP="002E4C1E">
            <w:pPr>
              <w:pStyle w:val="ListParagraph"/>
              <w:spacing w:after="160" w:line="276" w:lineRule="auto"/>
              <w:ind w:left="0"/>
              <w:jc w:val="both"/>
              <w:rPr>
                <w:sz w:val="24"/>
                <w:szCs w:val="24"/>
              </w:rPr>
            </w:pPr>
            <w:r w:rsidRPr="00AD1E96">
              <w:rPr>
                <w:sz w:val="24"/>
                <w:szCs w:val="24"/>
              </w:rPr>
              <w:t xml:space="preserve">Convert the CFG below to its equivalent PDA by empty stack. Show that string a + (a * b) is generated by the grammar and the same is accepted by the equivalent PDA. </w:t>
            </w:r>
          </w:p>
          <w:p w14:paraId="3030C4D7" w14:textId="69D6CA03" w:rsidR="00AD1E96" w:rsidRPr="007229C1" w:rsidRDefault="006921A8" w:rsidP="002E4C1E">
            <w:pPr>
              <w:pStyle w:val="ListParagraph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23D813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35E52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0543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6460B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5AF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1C1D&quot;/&gt;&lt;wsp:rsid wsp:val=&quot;00283D69&quot;/&gt;&lt;wsp:rsid wsp:val=&quot;002847C3&quot;/&gt;&lt;wsp:rsid wsp:val=&quot;0028749D&quot;/&gt;&lt;wsp:rsid wsp:val=&quot;002906B3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8719F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2AF5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0F5B&quot;/&gt;&lt;wsp:rsid wsp:val=&quot;004524F8&quot;/&gt;&lt;wsp:rsid wsp:val=&quot;0046193B&quot;/&gt;&lt;wsp:rsid wsp:val=&quot;00461B14&quot;/&gt;&lt;wsp:rsid wsp:val=&quot;0046268A&quot;/&gt;&lt;wsp:rsid wsp:val=&quot;00465DD1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7C5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1324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A715B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463E1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4CBA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20BC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0502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577E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6FF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2CCA&quot;/&gt;&lt;wsp:rsid wsp:val=&quot;00CB6130&quot;/&gt;&lt;wsp:rsid wsp:val=&quot;00CB642F&quot;/&gt;&lt;wsp:rsid wsp:val=&quot;00CB6493&quot;/&gt;&lt;wsp:rsid wsp:val=&quot;00CB6FD6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DF7C90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2AB&quot;/&gt;&lt;wsp:rsid wsp:val=&quot;00F90FE6&quot;/&gt;&lt;wsp:rsid wsp:val=&quot;00F92D6E&quot;/&gt;&lt;wsp:rsid wsp:val=&quot;00F930E9&quot;/&gt;&lt;wsp:rsid wsp:val=&quot;00F93D35&quot;/&gt;&lt;wsp:rsid wsp:val=&quot;00F94E94&quot;/&gt;&lt;wsp:rsid wsp:val=&quot;00F95868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B6C08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2507&quot;/&gt;&lt;wsp:rsid wsp:val=&quot;00FF32A2&quot;/&gt;&lt;wsp:rsid wsp:val=&quot;00FF33C7&quot;/&gt;&lt;/wsp:rsids&gt;&lt;/w:docPr&gt;&lt;w:body&gt;&lt;wx:sect&gt;&lt;w:p wsp:rsidR=&quot;00000000&quot; wsp:rsidRPr=&quot;009463E1&quot; wsp:rsidRDefault=&quot;009463E1&quot; wsp:rsidP=&quot;009463E1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S â†’S +S 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 S*S &lt;/m:t&gt;&lt;/m:r&gt;&lt;/m:e&gt;&lt;/m:d&gt;&lt;m:r&gt;&lt;m:rPr&gt;&lt;m:sty m:val=&quot;bi&quot;/&gt;&lt;/m:rPr&gt;&lt;w:rPr&gt;&lt;w:rFonts w:ascii=&quot;Cambria Math&quot; w:h-ansi=&quot;Cambria Math&quot;/&gt;&lt;wx:font wx:val=&quot;Cambria Math&quot;/&gt;&lt;w:b/&gt;&lt;w:i/&gt;&lt;/w:rPr&gt;&lt;m:t&gt; S -S 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 &lt;/m:t&gt;&lt;/m:r&gt;&lt;m:d&gt;&lt;m:dPr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S&lt;/m:t&gt;&lt;/m:r&gt;&lt;/m:e&gt;&lt;/m:d&gt;&lt;/m:e&gt;&lt;/m:d&gt;&lt;m:r&gt;&lt;m:rPr&gt;&lt;m:sty m:val=&quot;bi&quot;/&gt;&lt;/m:rPr&gt;&lt;w:rPr&gt;&lt;w:rFonts w:ascii=&quot;Cambria Math&quot; w:h-ansi=&quot;Cambria Math&quot;/&gt;&lt;wx:font wx:val=&quot;Cambria Math&quot;/&gt;&lt;w:b/&gt;&lt;w:i/&gt;&lt;/w:rPr&gt;&lt;m:t&gt; a | b&lt;/m:t&gt;&lt;/m:r&gt;&lt;/m:oMath&gt;&lt;/m:oMathPara&gt;&lt;/w:p&gt;&lt;w:sectPr wsp:rsidR=&quot;00000000&quot; wsp:rsidRPr=&quot;009463E1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</w:p>
        </w:tc>
        <w:tc>
          <w:tcPr>
            <w:tcW w:w="708" w:type="dxa"/>
            <w:vAlign w:val="center"/>
          </w:tcPr>
          <w:p w14:paraId="59FC287F" w14:textId="1EF99014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251BC">
              <w:rPr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center"/>
          </w:tcPr>
          <w:p w14:paraId="39AA7969" w14:textId="7B90B60E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212A71">
              <w:rPr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center"/>
          </w:tcPr>
          <w:p w14:paraId="5C0092DA" w14:textId="788FCF75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AD1E96" w:rsidRPr="007229C1" w14:paraId="5F193138" w14:textId="77777777" w:rsidTr="004805A9">
        <w:tc>
          <w:tcPr>
            <w:tcW w:w="675" w:type="dxa"/>
          </w:tcPr>
          <w:p w14:paraId="10492B47" w14:textId="4016B018" w:rsidR="00AD1E96" w:rsidRPr="00B1389B" w:rsidRDefault="00AD1E96" w:rsidP="00AD1E96">
            <w:pPr>
              <w:rPr>
                <w:sz w:val="24"/>
                <w:szCs w:val="24"/>
              </w:rPr>
            </w:pPr>
            <w:r w:rsidRPr="00557D4D">
              <w:rPr>
                <w:sz w:val="24"/>
                <w:szCs w:val="24"/>
              </w:rPr>
              <w:t>1.b</w:t>
            </w:r>
          </w:p>
        </w:tc>
        <w:tc>
          <w:tcPr>
            <w:tcW w:w="7797" w:type="dxa"/>
          </w:tcPr>
          <w:p w14:paraId="620E082D" w14:textId="290D4A1A" w:rsidR="00AD1E96" w:rsidRPr="008F6239" w:rsidRDefault="00E251BC" w:rsidP="00AD1E9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</w:t>
            </w:r>
            <w:r w:rsidR="00AD1E96" w:rsidRPr="00AD1E96">
              <w:rPr>
                <w:sz w:val="24"/>
                <w:szCs w:val="24"/>
              </w:rPr>
              <w:t xml:space="preserve"> DPDA to accept strings over Σ = {a, b} with more a’s than b’s i.e., L={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 w:rsidR="00AD1E96" w:rsidRPr="00AD1E96">
              <w:rPr>
                <w:sz w:val="24"/>
                <w:szCs w:val="24"/>
              </w:rPr>
              <w:t xml:space="preserve"> {a , b}* | na (x) </w:t>
            </w:r>
            <w:r>
              <w:rPr>
                <w:sz w:val="24"/>
                <w:szCs w:val="24"/>
              </w:rPr>
              <w:t>!=</w:t>
            </w:r>
            <w:r w:rsidR="00AD1E96" w:rsidRPr="00AD1E96">
              <w:rPr>
                <w:sz w:val="24"/>
                <w:szCs w:val="24"/>
              </w:rPr>
              <w:t xml:space="preserve"> nb (x)}.</w:t>
            </w:r>
            <w:r w:rsidR="008B073A">
              <w:rPr>
                <w:sz w:val="24"/>
                <w:szCs w:val="24"/>
              </w:rPr>
              <w:t xml:space="preserve"> Trace the machine on aba.</w:t>
            </w:r>
          </w:p>
        </w:tc>
        <w:tc>
          <w:tcPr>
            <w:tcW w:w="708" w:type="dxa"/>
            <w:vAlign w:val="center"/>
          </w:tcPr>
          <w:p w14:paraId="4F5C87D4" w14:textId="477F2E31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251BC">
              <w:rPr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center"/>
          </w:tcPr>
          <w:p w14:paraId="2BD3B5EB" w14:textId="55394A94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E251BC">
              <w:rPr>
                <w:sz w:val="24"/>
                <w:szCs w:val="24"/>
              </w:rPr>
              <w:t>6</w:t>
            </w:r>
          </w:p>
        </w:tc>
        <w:tc>
          <w:tcPr>
            <w:tcW w:w="670" w:type="dxa"/>
            <w:vAlign w:val="center"/>
          </w:tcPr>
          <w:p w14:paraId="73F6D368" w14:textId="220714FC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AD1E96" w:rsidRPr="007229C1" w14:paraId="6BBD6F1D" w14:textId="77777777" w:rsidTr="004805A9">
        <w:tc>
          <w:tcPr>
            <w:tcW w:w="675" w:type="dxa"/>
          </w:tcPr>
          <w:p w14:paraId="3172B493" w14:textId="04BCBB2D" w:rsidR="00AD1E96" w:rsidRPr="00B1389B" w:rsidRDefault="00AD1E96" w:rsidP="00AD1E96">
            <w:pPr>
              <w:rPr>
                <w:sz w:val="24"/>
                <w:szCs w:val="24"/>
              </w:rPr>
            </w:pPr>
            <w:r w:rsidRPr="00557D4D">
              <w:rPr>
                <w:sz w:val="24"/>
                <w:szCs w:val="24"/>
              </w:rPr>
              <w:t>2</w:t>
            </w:r>
          </w:p>
        </w:tc>
        <w:tc>
          <w:tcPr>
            <w:tcW w:w="7797" w:type="dxa"/>
          </w:tcPr>
          <w:p w14:paraId="18863523" w14:textId="57656697" w:rsidR="00AD1E96" w:rsidRPr="007229C1" w:rsidRDefault="00AD1E96" w:rsidP="00AD1E96">
            <w:pPr>
              <w:rPr>
                <w:sz w:val="24"/>
                <w:szCs w:val="24"/>
              </w:rPr>
            </w:pPr>
            <w:r w:rsidRPr="00CA5DC7">
              <w:rPr>
                <w:bCs/>
                <w:sz w:val="24"/>
                <w:szCs w:val="24"/>
              </w:rPr>
              <w:t>Design a Turing machine to perform the string reverse operation. The string is constructed over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Σ = {a, b}. Trace the machine for the string baba. </w:t>
            </w:r>
          </w:p>
        </w:tc>
        <w:tc>
          <w:tcPr>
            <w:tcW w:w="708" w:type="dxa"/>
            <w:vAlign w:val="center"/>
          </w:tcPr>
          <w:p w14:paraId="6FB13480" w14:textId="681DA65D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32" w:type="dxa"/>
            <w:vAlign w:val="center"/>
          </w:tcPr>
          <w:p w14:paraId="7C37FE35" w14:textId="5484331F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</w:t>
            </w:r>
          </w:p>
        </w:tc>
        <w:tc>
          <w:tcPr>
            <w:tcW w:w="670" w:type="dxa"/>
            <w:vAlign w:val="center"/>
          </w:tcPr>
          <w:p w14:paraId="0B202879" w14:textId="6EAA1755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AD1E96" w:rsidRPr="007229C1" w14:paraId="68269A58" w14:textId="77777777" w:rsidTr="004805A9">
        <w:tc>
          <w:tcPr>
            <w:tcW w:w="675" w:type="dxa"/>
          </w:tcPr>
          <w:p w14:paraId="5ECA27FD" w14:textId="0E4E0760" w:rsidR="00AD1E96" w:rsidRPr="00B1389B" w:rsidRDefault="00AD1E96" w:rsidP="00AD1E96">
            <w:pPr>
              <w:rPr>
                <w:sz w:val="24"/>
                <w:szCs w:val="24"/>
              </w:rPr>
            </w:pPr>
            <w:r w:rsidRPr="00557D4D">
              <w:rPr>
                <w:sz w:val="24"/>
                <w:szCs w:val="24"/>
              </w:rPr>
              <w:t>3.a</w:t>
            </w:r>
          </w:p>
        </w:tc>
        <w:tc>
          <w:tcPr>
            <w:tcW w:w="7797" w:type="dxa"/>
          </w:tcPr>
          <w:p w14:paraId="627DAC23" w14:textId="77777777" w:rsidR="00AD1E96" w:rsidRDefault="00AD1E96" w:rsidP="00AD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PDA by final state for the below language:</w:t>
            </w:r>
          </w:p>
          <w:p w14:paraId="0C6CF63F" w14:textId="0A41B8BF" w:rsidR="00AD1E96" w:rsidRPr="007229C1" w:rsidRDefault="00AD1E96" w:rsidP="002E4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= {a</w:t>
            </w:r>
            <w:r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</w:rPr>
              <w:t xml:space="preserve"> | n&gt;=1} U {a</w:t>
            </w:r>
            <w:r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2n</w:t>
            </w:r>
            <w:r>
              <w:rPr>
                <w:sz w:val="24"/>
                <w:szCs w:val="24"/>
              </w:rPr>
              <w:t xml:space="preserve"> | n&gt;=1}</w:t>
            </w:r>
            <w:r w:rsidRPr="00450F5B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4B2F807D" w14:textId="16593ECC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832" w:type="dxa"/>
            <w:vAlign w:val="center"/>
          </w:tcPr>
          <w:p w14:paraId="78611EB0" w14:textId="78CACF8E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40E339A1" w14:textId="17896450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AD1E96" w:rsidRPr="007229C1" w14:paraId="3244123E" w14:textId="77777777" w:rsidTr="004805A9">
        <w:tc>
          <w:tcPr>
            <w:tcW w:w="675" w:type="dxa"/>
          </w:tcPr>
          <w:p w14:paraId="6A9762EF" w14:textId="0CDA0FEE" w:rsidR="00AD1E96" w:rsidRPr="00B1389B" w:rsidRDefault="00AD1E96" w:rsidP="00AD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</w:t>
            </w:r>
          </w:p>
        </w:tc>
        <w:tc>
          <w:tcPr>
            <w:tcW w:w="7797" w:type="dxa"/>
          </w:tcPr>
          <w:p w14:paraId="4CBB6242" w14:textId="24A1E026" w:rsidR="00AD1E96" w:rsidRPr="007229C1" w:rsidRDefault="00AD1E96" w:rsidP="00AD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the halting problem of Turing machine. </w:t>
            </w:r>
          </w:p>
        </w:tc>
        <w:tc>
          <w:tcPr>
            <w:tcW w:w="708" w:type="dxa"/>
            <w:vAlign w:val="center"/>
          </w:tcPr>
          <w:p w14:paraId="4BB56C58" w14:textId="7120DE9A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832" w:type="dxa"/>
            <w:vAlign w:val="center"/>
          </w:tcPr>
          <w:p w14:paraId="0A0A5B2A" w14:textId="1508C11E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14:paraId="4A582303" w14:textId="0BE56974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AD1E96" w:rsidRPr="007229C1" w14:paraId="55DB007B" w14:textId="77777777" w:rsidTr="004805A9">
        <w:tc>
          <w:tcPr>
            <w:tcW w:w="675" w:type="dxa"/>
          </w:tcPr>
          <w:p w14:paraId="13BC6F47" w14:textId="7B0B3A8A" w:rsidR="00AD1E96" w:rsidRPr="00B1389B" w:rsidRDefault="00AD1E96" w:rsidP="00AD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</w:t>
            </w:r>
          </w:p>
        </w:tc>
        <w:tc>
          <w:tcPr>
            <w:tcW w:w="7797" w:type="dxa"/>
          </w:tcPr>
          <w:p w14:paraId="3F05B61C" w14:textId="7F4B3AFE" w:rsidR="00AD1E96" w:rsidRPr="002E4C1E" w:rsidRDefault="00AD1E96" w:rsidP="002E4C1E">
            <w:pPr>
              <w:pStyle w:val="ListParagraph"/>
              <w:spacing w:after="160" w:line="259" w:lineRule="auto"/>
              <w:ind w:left="0"/>
              <w:rPr>
                <w:bCs/>
                <w:sz w:val="24"/>
                <w:szCs w:val="24"/>
              </w:rPr>
            </w:pPr>
            <w:r w:rsidRPr="002E4C1E">
              <w:rPr>
                <w:bCs/>
                <w:sz w:val="24"/>
                <w:szCs w:val="24"/>
              </w:rPr>
              <w:t xml:space="preserve">Define PDA and instantaneous description (ID). Construct PDA to accept set of all odd length palindromes over {a, b}. Show by Id’s the string aababaa is acceptable by the PDA. </w:t>
            </w:r>
          </w:p>
        </w:tc>
        <w:tc>
          <w:tcPr>
            <w:tcW w:w="708" w:type="dxa"/>
            <w:vAlign w:val="center"/>
          </w:tcPr>
          <w:p w14:paraId="5928164E" w14:textId="1F87CF1D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832" w:type="dxa"/>
            <w:vAlign w:val="center"/>
          </w:tcPr>
          <w:p w14:paraId="71EC88C6" w14:textId="3821606E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1A47F6FD" w14:textId="737D2E14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CO1</w:t>
            </w:r>
          </w:p>
        </w:tc>
      </w:tr>
      <w:tr w:rsidR="00AD1E96" w:rsidRPr="007229C1" w14:paraId="5FD6DAEF" w14:textId="77777777" w:rsidTr="004805A9">
        <w:tc>
          <w:tcPr>
            <w:tcW w:w="675" w:type="dxa"/>
          </w:tcPr>
          <w:p w14:paraId="2A680F91" w14:textId="245DB878" w:rsidR="00AD1E96" w:rsidRPr="00B1389B" w:rsidRDefault="00AD1E96" w:rsidP="00AD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</w:t>
            </w:r>
          </w:p>
        </w:tc>
        <w:tc>
          <w:tcPr>
            <w:tcW w:w="7797" w:type="dxa"/>
          </w:tcPr>
          <w:p w14:paraId="65E278F1" w14:textId="77777777" w:rsidR="00AD1E96" w:rsidRDefault="00AD1E96" w:rsidP="00AD1E96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 Turing machine to accept the language over Σ ={0, 1}.</w:t>
            </w:r>
          </w:p>
          <w:p w14:paraId="752A0809" w14:textId="3C46B4A1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L={w | w </w:t>
            </w:r>
            <w:r w:rsidRPr="00507D25">
              <w:rPr>
                <w:sz w:val="24"/>
                <w:szCs w:val="24"/>
              </w:rPr>
              <w:fldChar w:fldCharType="begin"/>
            </w:r>
            <w:r w:rsidRPr="00507D25">
              <w:rPr>
                <w:sz w:val="24"/>
                <w:szCs w:val="24"/>
              </w:rPr>
              <w:instrText xml:space="preserve"> QUOTE </w:instrText>
            </w:r>
            <w:r w:rsidR="006921A8">
              <w:rPr>
                <w:rFonts w:asciiTheme="minorHAnsi" w:eastAsiaTheme="minorHAnsi" w:hAnsiTheme="minorHAnsi" w:cstheme="minorBidi"/>
                <w:position w:val="-5"/>
                <w:sz w:val="22"/>
                <w:szCs w:val="22"/>
                <w:lang w:val="en-IN"/>
              </w:rPr>
              <w:pict w14:anchorId="3A7A892B">
                <v:shape id="_x0000_i1026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507D25">
              <w:rPr>
                <w:sz w:val="24"/>
                <w:szCs w:val="24"/>
              </w:rPr>
              <w:instrText xml:space="preserve"> </w:instrText>
            </w:r>
            <w:r w:rsidRPr="00507D25">
              <w:rPr>
                <w:sz w:val="24"/>
                <w:szCs w:val="24"/>
              </w:rPr>
              <w:fldChar w:fldCharType="separate"/>
            </w:r>
            <w:r w:rsidR="006921A8">
              <w:rPr>
                <w:rFonts w:asciiTheme="minorHAnsi" w:eastAsiaTheme="minorHAnsi" w:hAnsiTheme="minorHAnsi" w:cstheme="minorBidi"/>
                <w:position w:val="-5"/>
                <w:sz w:val="22"/>
                <w:szCs w:val="22"/>
                <w:lang w:val="en-IN"/>
              </w:rPr>
              <w:pict w14:anchorId="09ED0B98">
                <v:shape id="_x0000_i1027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507D25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{0 , 1}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</w:rPr>
              <w:t xml:space="preserve"> , w ends with 011}</w:t>
            </w:r>
          </w:p>
        </w:tc>
        <w:tc>
          <w:tcPr>
            <w:tcW w:w="708" w:type="dxa"/>
            <w:vAlign w:val="center"/>
          </w:tcPr>
          <w:p w14:paraId="688343B8" w14:textId="7F8C60B9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32" w:type="dxa"/>
            <w:vAlign w:val="center"/>
          </w:tcPr>
          <w:p w14:paraId="0EC9CCD4" w14:textId="47678A0D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6EC39277" w14:textId="6A27DD7A" w:rsidR="00AD1E96" w:rsidRPr="007229C1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AD1E96" w:rsidRPr="007229C1" w14:paraId="2D3177A7" w14:textId="77777777" w:rsidTr="004805A9">
        <w:tc>
          <w:tcPr>
            <w:tcW w:w="675" w:type="dxa"/>
          </w:tcPr>
          <w:p w14:paraId="1D11B702" w14:textId="16687979" w:rsidR="00AD1E96" w:rsidRDefault="00AD1E96" w:rsidP="00AD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</w:t>
            </w:r>
          </w:p>
        </w:tc>
        <w:tc>
          <w:tcPr>
            <w:tcW w:w="7797" w:type="dxa"/>
          </w:tcPr>
          <w:p w14:paraId="4108DCDE" w14:textId="77777777" w:rsidR="00AD1E96" w:rsidRDefault="00AD1E96" w:rsidP="00AD1E96">
            <w:pPr>
              <w:rPr>
                <w:sz w:val="24"/>
                <w:szCs w:val="24"/>
              </w:rPr>
            </w:pPr>
            <w:r w:rsidRPr="00683F77">
              <w:rPr>
                <w:sz w:val="24"/>
                <w:szCs w:val="24"/>
              </w:rPr>
              <w:t>Write short notes on</w:t>
            </w:r>
            <w:r>
              <w:rPr>
                <w:sz w:val="24"/>
                <w:szCs w:val="24"/>
              </w:rPr>
              <w:t xml:space="preserve"> the following:</w:t>
            </w:r>
          </w:p>
          <w:p w14:paraId="0C0DF62F" w14:textId="77777777" w:rsidR="00AD1E96" w:rsidRPr="00683F77" w:rsidRDefault="00AD1E96" w:rsidP="00AD1E96">
            <w:pPr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Chomsky Hierarchy</w:t>
            </w:r>
          </w:p>
          <w:p w14:paraId="4BA68C5C" w14:textId="330870DB" w:rsidR="00AD1E96" w:rsidRPr="002E4C1E" w:rsidRDefault="00AD1E96" w:rsidP="002E4C1E">
            <w:pPr>
              <w:pStyle w:val="ListParagraph"/>
              <w:numPr>
                <w:ilvl w:val="0"/>
                <w:numId w:val="7"/>
              </w:numPr>
            </w:pPr>
            <w:r w:rsidRPr="002E4C1E">
              <w:rPr>
                <w:sz w:val="24"/>
                <w:szCs w:val="24"/>
              </w:rPr>
              <w:t>Turing Machine with Stay Option</w:t>
            </w:r>
          </w:p>
        </w:tc>
        <w:tc>
          <w:tcPr>
            <w:tcW w:w="708" w:type="dxa"/>
            <w:vAlign w:val="center"/>
          </w:tcPr>
          <w:p w14:paraId="4F638DF2" w14:textId="3251F9A6" w:rsidR="00AD1E96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832" w:type="dxa"/>
            <w:vAlign w:val="center"/>
          </w:tcPr>
          <w:p w14:paraId="394965AA" w14:textId="0DE33118" w:rsidR="00AD1E96" w:rsidRPr="004C6B50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14:paraId="4FCE020C" w14:textId="5FDF2CC0" w:rsidR="00AD1E96" w:rsidRPr="004C6B50" w:rsidRDefault="00AD1E96" w:rsidP="00AD1E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AD1E96" w:rsidRPr="007229C1" w14:paraId="61E37CCF" w14:textId="77777777" w:rsidTr="004805A9">
        <w:tc>
          <w:tcPr>
            <w:tcW w:w="675" w:type="dxa"/>
          </w:tcPr>
          <w:p w14:paraId="1B05D236" w14:textId="0FC4A316" w:rsidR="00AD1E96" w:rsidRDefault="00AD1E96" w:rsidP="00AD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5.b</w:t>
            </w:r>
          </w:p>
        </w:tc>
        <w:tc>
          <w:tcPr>
            <w:tcW w:w="7797" w:type="dxa"/>
          </w:tcPr>
          <w:p w14:paraId="05B13499" w14:textId="77777777" w:rsidR="00AD1E96" w:rsidRPr="00C971E0" w:rsidRDefault="00AD1E96" w:rsidP="00AD1E9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 xml:space="preserve">Define DPDA. Construct DPDA equivalent to the DFA whose transition table is as below. Here A is Start state and B is final state.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2"/>
              <w:gridCol w:w="567"/>
              <w:gridCol w:w="426"/>
            </w:tblGrid>
            <w:tr w:rsidR="00AD1E96" w:rsidRPr="00C971E0" w14:paraId="38370671" w14:textId="77777777" w:rsidTr="006C032C">
              <w:trPr>
                <w:trHeight w:val="462"/>
                <w:jc w:val="center"/>
              </w:trPr>
              <w:tc>
                <w:tcPr>
                  <w:tcW w:w="562" w:type="dxa"/>
                  <w:vAlign w:val="center"/>
                </w:tcPr>
                <w:p w14:paraId="7A3B8E7F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δ</w:t>
                  </w:r>
                </w:p>
              </w:tc>
              <w:tc>
                <w:tcPr>
                  <w:tcW w:w="567" w:type="dxa"/>
                  <w:vAlign w:val="center"/>
                </w:tcPr>
                <w:p w14:paraId="59D691D3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26" w:type="dxa"/>
                  <w:vAlign w:val="center"/>
                </w:tcPr>
                <w:p w14:paraId="17A536E1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</w:t>
                  </w:r>
                </w:p>
              </w:tc>
            </w:tr>
            <w:tr w:rsidR="00AD1E96" w:rsidRPr="00C971E0" w14:paraId="1F18D4F3" w14:textId="77777777" w:rsidTr="006C032C">
              <w:trPr>
                <w:trHeight w:val="415"/>
                <w:jc w:val="center"/>
              </w:trPr>
              <w:tc>
                <w:tcPr>
                  <w:tcW w:w="562" w:type="dxa"/>
                  <w:vAlign w:val="center"/>
                </w:tcPr>
                <w:p w14:paraId="31FEF970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  <w:t>A</w:t>
                  </w:r>
                </w:p>
              </w:tc>
              <w:tc>
                <w:tcPr>
                  <w:tcW w:w="567" w:type="dxa"/>
                  <w:vAlign w:val="center"/>
                </w:tcPr>
                <w:p w14:paraId="1DB4161B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426" w:type="dxa"/>
                  <w:vAlign w:val="center"/>
                </w:tcPr>
                <w:p w14:paraId="20C0CA2D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B</w:t>
                  </w:r>
                </w:p>
              </w:tc>
            </w:tr>
            <w:tr w:rsidR="00AD1E96" w:rsidRPr="00C971E0" w14:paraId="101FC17F" w14:textId="77777777" w:rsidTr="006C032C">
              <w:trPr>
                <w:trHeight w:val="462"/>
                <w:jc w:val="center"/>
              </w:trPr>
              <w:tc>
                <w:tcPr>
                  <w:tcW w:w="562" w:type="dxa"/>
                  <w:vAlign w:val="center"/>
                </w:tcPr>
                <w:p w14:paraId="16AE3563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  <w:t>B</w:t>
                  </w:r>
                </w:p>
              </w:tc>
              <w:tc>
                <w:tcPr>
                  <w:tcW w:w="567" w:type="dxa"/>
                  <w:vAlign w:val="center"/>
                </w:tcPr>
                <w:p w14:paraId="3442D8E7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6" w:type="dxa"/>
                  <w:vAlign w:val="center"/>
                </w:tcPr>
                <w:p w14:paraId="0387E9C4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</w:t>
                  </w:r>
                </w:p>
              </w:tc>
            </w:tr>
            <w:tr w:rsidR="00AD1E96" w:rsidRPr="00C971E0" w14:paraId="0E2E7B18" w14:textId="77777777" w:rsidTr="006C032C">
              <w:trPr>
                <w:trHeight w:val="462"/>
                <w:jc w:val="center"/>
              </w:trPr>
              <w:tc>
                <w:tcPr>
                  <w:tcW w:w="562" w:type="dxa"/>
                  <w:vAlign w:val="center"/>
                </w:tcPr>
                <w:p w14:paraId="2D4EEEF1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67" w:type="dxa"/>
                  <w:vAlign w:val="center"/>
                </w:tcPr>
                <w:p w14:paraId="48316A2B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426" w:type="dxa"/>
                  <w:vAlign w:val="center"/>
                </w:tcPr>
                <w:p w14:paraId="2AC2CC90" w14:textId="77777777" w:rsidR="00AD1E96" w:rsidRPr="00C971E0" w:rsidRDefault="00AD1E96" w:rsidP="002B6C3E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B</w:t>
                  </w:r>
                </w:p>
              </w:tc>
            </w:tr>
          </w:tbl>
          <w:p w14:paraId="495E1B16" w14:textId="77777777" w:rsidR="00AD1E96" w:rsidRDefault="00AD1E96" w:rsidP="00AD1E96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A42010C" w14:textId="283505D6" w:rsidR="00AD1E96" w:rsidRDefault="00AD1E96" w:rsidP="00AD1E96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04</w:t>
            </w:r>
          </w:p>
        </w:tc>
        <w:tc>
          <w:tcPr>
            <w:tcW w:w="832" w:type="dxa"/>
            <w:vAlign w:val="center"/>
          </w:tcPr>
          <w:p w14:paraId="112EEBF9" w14:textId="49DADA82" w:rsidR="00AD1E96" w:rsidRDefault="00AD1E96" w:rsidP="00AD1E96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L</w:t>
            </w:r>
            <w:r w:rsidR="000B61EF">
              <w:rPr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501F754A" w14:textId="143E6D9C" w:rsidR="00AD1E96" w:rsidRDefault="00AD1E96" w:rsidP="00AD1E96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CO1</w:t>
            </w:r>
          </w:p>
        </w:tc>
      </w:tr>
    </w:tbl>
    <w:p w14:paraId="791E2D50" w14:textId="4AD9E958" w:rsidR="00762A4F" w:rsidRPr="00707667" w:rsidRDefault="00762A4F" w:rsidP="00707667"/>
    <w:p w14:paraId="1A1F31D6" w14:textId="77777777" w:rsidR="00762A4F" w:rsidRDefault="00762A4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2261E5E" w14:textId="15BD4C27" w:rsidR="00A70192" w:rsidRPr="007229C1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t>BT-Blooms Taxonomy, CO-Course Outcomes, M-Marks</w:t>
      </w:r>
    </w:p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A70192" w:rsidRPr="007229C1" w14:paraId="5739E804" w14:textId="77777777" w:rsidTr="003861C4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AF2C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1F93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1628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C88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041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7AB0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ADF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5E81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B52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B4D6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6DA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84F1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A70192" w:rsidRPr="007229C1" w14:paraId="016B8E21" w14:textId="77777777" w:rsidTr="003861C4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D2D1" w14:textId="77777777" w:rsidR="00A70192" w:rsidRPr="007229C1" w:rsidRDefault="00A70192" w:rsidP="003861C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954F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DB6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DBBB" w14:textId="4BF93E58" w:rsidR="00A70192" w:rsidRPr="007229C1" w:rsidRDefault="00C654A1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8DCB" w14:textId="3AD0DC7F" w:rsidR="00A70192" w:rsidRPr="007229C1" w:rsidRDefault="00C654A1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7E23" w14:textId="3276A572" w:rsidR="00A70192" w:rsidRPr="007229C1" w:rsidRDefault="00C654A1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D2F0" w14:textId="378E791D" w:rsidR="00A70192" w:rsidRPr="007229C1" w:rsidRDefault="00C654A1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34E" w14:textId="6FC92D37" w:rsidR="00A70192" w:rsidRPr="007229C1" w:rsidRDefault="00C654A1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0350" w14:textId="477CB0B5" w:rsidR="00A70192" w:rsidRPr="007229C1" w:rsidRDefault="0063282C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F4F1" w14:textId="74210A3E" w:rsidR="00A70192" w:rsidRPr="007229C1" w:rsidRDefault="0063282C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BC6F" w14:textId="45EE0B53" w:rsidR="00A70192" w:rsidRPr="007229C1" w:rsidRDefault="00C654A1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C3F7" w14:textId="0DFC186F" w:rsidR="00A70192" w:rsidRPr="007229C1" w:rsidRDefault="00C654A1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CC2D" w14:textId="1D730483" w:rsidR="00A70192" w:rsidRPr="007229C1" w:rsidRDefault="0063282C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163828CF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35C69FC" w14:textId="7803418F" w:rsidR="00A70192" w:rsidRDefault="00A70192" w:rsidP="00762A4F">
      <w:pPr>
        <w:pStyle w:val="ListParagraph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3B5ADD8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27F0B2E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80BDFE5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A9932D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Sect="00226FBD">
      <w:headerReference w:type="default" r:id="rId10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BC2EC" w14:textId="77777777" w:rsidR="006921A8" w:rsidRDefault="006921A8" w:rsidP="00053565">
      <w:pPr>
        <w:spacing w:after="0" w:line="240" w:lineRule="auto"/>
      </w:pPr>
      <w:r>
        <w:separator/>
      </w:r>
    </w:p>
  </w:endnote>
  <w:endnote w:type="continuationSeparator" w:id="0">
    <w:p w14:paraId="0DB59F4C" w14:textId="77777777" w:rsidR="006921A8" w:rsidRDefault="006921A8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5574" w14:textId="77777777" w:rsidR="006921A8" w:rsidRDefault="006921A8" w:rsidP="00053565">
      <w:pPr>
        <w:spacing w:after="0" w:line="240" w:lineRule="auto"/>
      </w:pPr>
      <w:r>
        <w:separator/>
      </w:r>
    </w:p>
  </w:footnote>
  <w:footnote w:type="continuationSeparator" w:id="0">
    <w:p w14:paraId="30358133" w14:textId="77777777" w:rsidR="006921A8" w:rsidRDefault="006921A8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F034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348B1151" wp14:editId="562411B0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40C76ECB" wp14:editId="3DF24421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2C09BF87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D056035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24893A4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5554D1DE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20422F1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p w14:paraId="63BD439A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6ED752CB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9D2"/>
    <w:multiLevelType w:val="hybridMultilevel"/>
    <w:tmpl w:val="DEB0A9EE"/>
    <w:lvl w:ilvl="0" w:tplc="2C4CC6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022F"/>
    <w:multiLevelType w:val="hybridMultilevel"/>
    <w:tmpl w:val="E182E3B0"/>
    <w:lvl w:ilvl="0" w:tplc="0B2CECE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3356B"/>
    <w:multiLevelType w:val="hybridMultilevel"/>
    <w:tmpl w:val="5AAE340C"/>
    <w:lvl w:ilvl="0" w:tplc="B1F0E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01371"/>
    <w:multiLevelType w:val="hybridMultilevel"/>
    <w:tmpl w:val="34C25D9C"/>
    <w:lvl w:ilvl="0" w:tplc="6778F1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233D9"/>
    <w:rsid w:val="000317C4"/>
    <w:rsid w:val="0003310E"/>
    <w:rsid w:val="00053565"/>
    <w:rsid w:val="000A6BD2"/>
    <w:rsid w:val="000B4D2F"/>
    <w:rsid w:val="000B61EF"/>
    <w:rsid w:val="000B6264"/>
    <w:rsid w:val="000D62B5"/>
    <w:rsid w:val="001139B5"/>
    <w:rsid w:val="00124EC3"/>
    <w:rsid w:val="00132222"/>
    <w:rsid w:val="00143DDF"/>
    <w:rsid w:val="00145347"/>
    <w:rsid w:val="00177206"/>
    <w:rsid w:val="001D35C7"/>
    <w:rsid w:val="001F3DBE"/>
    <w:rsid w:val="00212A71"/>
    <w:rsid w:val="00220819"/>
    <w:rsid w:val="002243BA"/>
    <w:rsid w:val="00226FBD"/>
    <w:rsid w:val="0022791F"/>
    <w:rsid w:val="00234513"/>
    <w:rsid w:val="00235BAE"/>
    <w:rsid w:val="00240EED"/>
    <w:rsid w:val="00274E1A"/>
    <w:rsid w:val="002A1A9A"/>
    <w:rsid w:val="002A2EF6"/>
    <w:rsid w:val="002B6C3E"/>
    <w:rsid w:val="002D74DD"/>
    <w:rsid w:val="002E4C1E"/>
    <w:rsid w:val="003175D8"/>
    <w:rsid w:val="00324DCE"/>
    <w:rsid w:val="003418CB"/>
    <w:rsid w:val="00390283"/>
    <w:rsid w:val="003B67CE"/>
    <w:rsid w:val="003B6896"/>
    <w:rsid w:val="003F1A68"/>
    <w:rsid w:val="003F5D76"/>
    <w:rsid w:val="00483E24"/>
    <w:rsid w:val="004C062E"/>
    <w:rsid w:val="004C3DD1"/>
    <w:rsid w:val="004E36C1"/>
    <w:rsid w:val="004E551D"/>
    <w:rsid w:val="0054516F"/>
    <w:rsid w:val="00574EB8"/>
    <w:rsid w:val="005A67B4"/>
    <w:rsid w:val="005C78B0"/>
    <w:rsid w:val="005E408C"/>
    <w:rsid w:val="005E6609"/>
    <w:rsid w:val="005F5257"/>
    <w:rsid w:val="005F694A"/>
    <w:rsid w:val="00604BC9"/>
    <w:rsid w:val="0063282C"/>
    <w:rsid w:val="006354B2"/>
    <w:rsid w:val="00646A07"/>
    <w:rsid w:val="006551FC"/>
    <w:rsid w:val="0065670D"/>
    <w:rsid w:val="00663BD1"/>
    <w:rsid w:val="00672DAC"/>
    <w:rsid w:val="006921A8"/>
    <w:rsid w:val="006A260E"/>
    <w:rsid w:val="006C52EB"/>
    <w:rsid w:val="006D7B7E"/>
    <w:rsid w:val="00700910"/>
    <w:rsid w:val="00702B6A"/>
    <w:rsid w:val="00707667"/>
    <w:rsid w:val="00762A4F"/>
    <w:rsid w:val="007732C7"/>
    <w:rsid w:val="007A64C7"/>
    <w:rsid w:val="007B4871"/>
    <w:rsid w:val="007C1964"/>
    <w:rsid w:val="007D46A0"/>
    <w:rsid w:val="007F1BB7"/>
    <w:rsid w:val="007F23D1"/>
    <w:rsid w:val="008500D3"/>
    <w:rsid w:val="00851ACA"/>
    <w:rsid w:val="008A1377"/>
    <w:rsid w:val="008B073A"/>
    <w:rsid w:val="008F6239"/>
    <w:rsid w:val="00904A89"/>
    <w:rsid w:val="0091077C"/>
    <w:rsid w:val="00940660"/>
    <w:rsid w:val="0094427D"/>
    <w:rsid w:val="00956634"/>
    <w:rsid w:val="0095736D"/>
    <w:rsid w:val="0095765A"/>
    <w:rsid w:val="00973E22"/>
    <w:rsid w:val="009823C9"/>
    <w:rsid w:val="00A346DA"/>
    <w:rsid w:val="00A536F2"/>
    <w:rsid w:val="00A540CD"/>
    <w:rsid w:val="00A70192"/>
    <w:rsid w:val="00A71187"/>
    <w:rsid w:val="00A72B69"/>
    <w:rsid w:val="00A738DB"/>
    <w:rsid w:val="00AD1E96"/>
    <w:rsid w:val="00AE7864"/>
    <w:rsid w:val="00B1178F"/>
    <w:rsid w:val="00B11880"/>
    <w:rsid w:val="00B12CA4"/>
    <w:rsid w:val="00B12D19"/>
    <w:rsid w:val="00B1389B"/>
    <w:rsid w:val="00B62286"/>
    <w:rsid w:val="00BF47CA"/>
    <w:rsid w:val="00BF7080"/>
    <w:rsid w:val="00C00BC2"/>
    <w:rsid w:val="00C178FE"/>
    <w:rsid w:val="00C27ACF"/>
    <w:rsid w:val="00C654A1"/>
    <w:rsid w:val="00C73722"/>
    <w:rsid w:val="00C86B4F"/>
    <w:rsid w:val="00CC22BA"/>
    <w:rsid w:val="00CD7329"/>
    <w:rsid w:val="00CD745E"/>
    <w:rsid w:val="00D137A9"/>
    <w:rsid w:val="00D45B1B"/>
    <w:rsid w:val="00D544DE"/>
    <w:rsid w:val="00D95EBD"/>
    <w:rsid w:val="00DB61BD"/>
    <w:rsid w:val="00DC2185"/>
    <w:rsid w:val="00DD64AF"/>
    <w:rsid w:val="00E251BC"/>
    <w:rsid w:val="00E40E9D"/>
    <w:rsid w:val="00E73DE7"/>
    <w:rsid w:val="00E973FC"/>
    <w:rsid w:val="00EA2CFD"/>
    <w:rsid w:val="00EC3CDA"/>
    <w:rsid w:val="00ED2E51"/>
    <w:rsid w:val="00F003AF"/>
    <w:rsid w:val="00F2130B"/>
    <w:rsid w:val="00F25427"/>
    <w:rsid w:val="00F41336"/>
    <w:rsid w:val="00F72ABD"/>
    <w:rsid w:val="00F8549D"/>
    <w:rsid w:val="00FA332E"/>
    <w:rsid w:val="00FB1B0F"/>
    <w:rsid w:val="00FB3BA1"/>
    <w:rsid w:val="00FC246F"/>
    <w:rsid w:val="00FC757B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3B2F"/>
  <w15:docId w15:val="{ADF8DD15-7D3D-4A0F-8492-0FA7CDE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Poornima Kulkarni</cp:lastModifiedBy>
  <cp:revision>82</cp:revision>
  <cp:lastPrinted>2020-05-30T08:21:00Z</cp:lastPrinted>
  <dcterms:created xsi:type="dcterms:W3CDTF">2019-12-13T04:16:00Z</dcterms:created>
  <dcterms:modified xsi:type="dcterms:W3CDTF">2021-07-16T09:01:00Z</dcterms:modified>
</cp:coreProperties>
</file>