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04021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C3C12E" w14:textId="77777777" w:rsidR="00AC1483" w:rsidRDefault="00AC1483" w:rsidP="00AC1483">
          <w:pPr>
            <w:pStyle w:val="TOCHeading"/>
          </w:pPr>
          <w:r>
            <w:t>Table of Contents</w:t>
          </w:r>
        </w:p>
        <w:p w14:paraId="0CD6E31F" w14:textId="007680BD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Introduction</w:t>
          </w:r>
          <w:r>
            <w:rPr>
              <w:noProof/>
              <w:webHidden/>
            </w:rPr>
            <w:tab/>
            <w:t>1</w:t>
          </w:r>
        </w:p>
        <w:p w14:paraId="2AD3D4D6" w14:textId="10BA9C7D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Justification of project</w:t>
          </w:r>
          <w:r>
            <w:rPr>
              <w:noProof/>
              <w:webHidden/>
            </w:rPr>
            <w:tab/>
            <w:t>1</w:t>
          </w:r>
        </w:p>
        <w:p w14:paraId="1B98CE8A" w14:textId="7CE73E15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Background of Project</w:t>
          </w:r>
          <w:r>
            <w:rPr>
              <w:noProof/>
              <w:webHidden/>
            </w:rPr>
            <w:tab/>
            <w:t>1</w:t>
          </w:r>
        </w:p>
        <w:p w14:paraId="503851D5" w14:textId="4962E6CF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Problem Statement</w:t>
          </w:r>
          <w:r>
            <w:rPr>
              <w:noProof/>
              <w:webHidden/>
            </w:rPr>
            <w:tab/>
            <w:t>1</w:t>
          </w:r>
        </w:p>
        <w:p w14:paraId="1BA84015" w14:textId="3EA137CE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Description of the project</w:t>
          </w:r>
          <w:r>
            <w:rPr>
              <w:noProof/>
              <w:webHidden/>
            </w:rPr>
            <w:tab/>
            <w:t>2</w:t>
          </w:r>
        </w:p>
        <w:p w14:paraId="20AF2818" w14:textId="704CB2F6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Features</w:t>
          </w:r>
          <w:r>
            <w:rPr>
              <w:noProof/>
              <w:webHidden/>
            </w:rPr>
            <w:tab/>
            <w:t>2</w:t>
          </w:r>
        </w:p>
        <w:p w14:paraId="7AA1D89D" w14:textId="279543F2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Overview of the project</w:t>
          </w:r>
          <w:r>
            <w:rPr>
              <w:noProof/>
              <w:webHidden/>
            </w:rPr>
            <w:tab/>
            <w:t>2</w:t>
          </w:r>
        </w:p>
        <w:p w14:paraId="2DFFEC35" w14:textId="2DC5BFC2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Scope of the project</w:t>
          </w:r>
          <w:r>
            <w:rPr>
              <w:noProof/>
              <w:webHidden/>
            </w:rPr>
            <w:tab/>
            <w:t>3</w:t>
          </w:r>
        </w:p>
        <w:p w14:paraId="4E1579C1" w14:textId="500E14F3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Limitations</w:t>
          </w:r>
          <w:r>
            <w:rPr>
              <w:noProof/>
              <w:webHidden/>
            </w:rPr>
            <w:tab/>
            <w:t>3</w:t>
          </w:r>
        </w:p>
        <w:p w14:paraId="28ECCC6A" w14:textId="360468E7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Aims of the project</w:t>
          </w:r>
          <w:r>
            <w:rPr>
              <w:noProof/>
              <w:webHidden/>
            </w:rPr>
            <w:tab/>
            <w:t>3</w:t>
          </w:r>
        </w:p>
        <w:p w14:paraId="1F6AB62F" w14:textId="503B8410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Objectives</w:t>
          </w:r>
          <w:r>
            <w:rPr>
              <w:noProof/>
              <w:webHidden/>
            </w:rPr>
            <w:tab/>
            <w:t>3</w:t>
          </w:r>
        </w:p>
        <w:p w14:paraId="5BDBDAFA" w14:textId="149FEF85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Development Methodologies</w:t>
          </w:r>
          <w:r>
            <w:rPr>
              <w:noProof/>
              <w:webHidden/>
            </w:rPr>
            <w:tab/>
            <w:t>4</w:t>
          </w:r>
        </w:p>
        <w:p w14:paraId="1C6C819D" w14:textId="7AEFED89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Description of Methodology</w:t>
          </w:r>
          <w:r>
            <w:rPr>
              <w:noProof/>
              <w:webHidden/>
            </w:rPr>
            <w:tab/>
            <w:t>4</w:t>
          </w:r>
        </w:p>
        <w:p w14:paraId="09B520E1" w14:textId="426709C5" w:rsidR="00AC1483" w:rsidRDefault="00AC1483" w:rsidP="00AC1483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Advantages of Waterfall model in project scenario</w:t>
          </w:r>
          <w:r>
            <w:rPr>
              <w:noProof/>
              <w:webHidden/>
            </w:rPr>
            <w:tab/>
            <w:t>5</w:t>
          </w:r>
        </w:p>
        <w:p w14:paraId="04BB1E1A" w14:textId="019CF2EF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Design Pattern</w:t>
          </w:r>
          <w:r>
            <w:rPr>
              <w:noProof/>
              <w:webHidden/>
            </w:rPr>
            <w:tab/>
            <w:t>6</w:t>
          </w:r>
        </w:p>
        <w:p w14:paraId="197E6E11" w14:textId="3AFB599C" w:rsidR="00AC1483" w:rsidRDefault="00AC1483" w:rsidP="00AC1483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Model View Controller (MVC)</w:t>
          </w:r>
          <w:r>
            <w:rPr>
              <w:noProof/>
              <w:webHidden/>
            </w:rPr>
            <w:tab/>
            <w:t>6</w:t>
          </w:r>
        </w:p>
        <w:p w14:paraId="22513282" w14:textId="3AC9EA0A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Architecture</w:t>
          </w:r>
          <w:r>
            <w:rPr>
              <w:noProof/>
              <w:webHidden/>
            </w:rPr>
            <w:tab/>
            <w:t>7</w:t>
          </w:r>
        </w:p>
        <w:p w14:paraId="200B5EC6" w14:textId="757DD1D0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Tools</w:t>
          </w:r>
          <w:r>
            <w:rPr>
              <w:noProof/>
              <w:webHidden/>
            </w:rPr>
            <w:tab/>
            <w:t>7</w:t>
          </w:r>
        </w:p>
        <w:p w14:paraId="6F3F9896" w14:textId="371C8672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Project Planning</w:t>
          </w:r>
          <w:r>
            <w:rPr>
              <w:noProof/>
              <w:webHidden/>
            </w:rPr>
            <w:tab/>
            <w:t>8</w:t>
          </w:r>
        </w:p>
        <w:p w14:paraId="75CD9758" w14:textId="0B06AC3A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About Work Breakdown Structure (WBS)</w:t>
          </w:r>
          <w:r>
            <w:rPr>
              <w:noProof/>
              <w:webHidden/>
            </w:rPr>
            <w:tab/>
            <w:t>9</w:t>
          </w:r>
          <w:bookmarkStart w:id="0" w:name="_GoBack"/>
          <w:bookmarkEnd w:id="0"/>
        </w:p>
        <w:p w14:paraId="6B33F7B0" w14:textId="573F41D4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Milestones</w:t>
          </w:r>
          <w:r>
            <w:rPr>
              <w:noProof/>
              <w:webHidden/>
            </w:rPr>
            <w:tab/>
            <w:t>10</w:t>
          </w:r>
        </w:p>
        <w:p w14:paraId="43B20A5B" w14:textId="3EF81490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Project Schedule</w:t>
          </w:r>
          <w:r>
            <w:rPr>
              <w:noProof/>
              <w:webHidden/>
            </w:rPr>
            <w:tab/>
            <w:t>12</w:t>
          </w:r>
        </w:p>
        <w:p w14:paraId="204422CC" w14:textId="1D981B0C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Gantt Chart</w:t>
          </w:r>
          <w:r>
            <w:rPr>
              <w:noProof/>
              <w:webHidden/>
            </w:rPr>
            <w:tab/>
            <w:t>13</w:t>
          </w:r>
        </w:p>
        <w:p w14:paraId="70F7A880" w14:textId="6A69208B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Risk Management</w:t>
          </w:r>
          <w:r>
            <w:rPr>
              <w:noProof/>
              <w:webHidden/>
            </w:rPr>
            <w:tab/>
            <w:t>14</w:t>
          </w:r>
        </w:p>
        <w:p w14:paraId="68081FC6" w14:textId="08D27D4B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Configuration management</w:t>
          </w:r>
          <w:r>
            <w:rPr>
              <w:noProof/>
              <w:webHidden/>
            </w:rPr>
            <w:tab/>
            <w:t>16</w:t>
          </w:r>
        </w:p>
        <w:p w14:paraId="1AB7D0B7" w14:textId="5BD643DB" w:rsidR="00AC1483" w:rsidRDefault="00AC1483" w:rsidP="00AC148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C1483">
            <w:rPr>
              <w:rStyle w:val="Hyperlink"/>
              <w:noProof/>
            </w:rPr>
            <w:t>Conclusion</w:t>
          </w:r>
          <w:r>
            <w:rPr>
              <w:noProof/>
              <w:webHidden/>
            </w:rPr>
            <w:tab/>
            <w:t>17</w:t>
          </w:r>
        </w:p>
        <w:p w14:paraId="29911DBD" w14:textId="0E341E2E" w:rsidR="003F2AFF" w:rsidRPr="00AC1483" w:rsidRDefault="00AC1483">
          <w:pPr>
            <w:rPr>
              <w:b/>
              <w:bCs/>
              <w:noProof/>
            </w:rPr>
          </w:pPr>
        </w:p>
      </w:sdtContent>
    </w:sdt>
    <w:sectPr w:rsidR="003F2AFF" w:rsidRPr="00AC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83"/>
    <w:rsid w:val="003F2AFF"/>
    <w:rsid w:val="00A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F706"/>
  <w15:chartTrackingRefBased/>
  <w15:docId w15:val="{FE3C2A13-82F6-44EA-BF8F-C2D5502D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83"/>
  </w:style>
  <w:style w:type="paragraph" w:styleId="Heading1">
    <w:name w:val="heading 1"/>
    <w:basedOn w:val="Normal"/>
    <w:next w:val="Normal"/>
    <w:link w:val="Heading1Char"/>
    <w:uiPriority w:val="9"/>
    <w:qFormat/>
    <w:rsid w:val="00AC1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14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14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4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14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1</cp:revision>
  <dcterms:created xsi:type="dcterms:W3CDTF">2019-04-08T07:00:00Z</dcterms:created>
  <dcterms:modified xsi:type="dcterms:W3CDTF">2019-04-08T07:01:00Z</dcterms:modified>
</cp:coreProperties>
</file>