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6D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File Creation</w:t>
      </w:r>
    </w:p>
    <w:p w14:paraId="172317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85175B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File Name:</w:t>
      </w:r>
    </w:p>
    <w:p w14:paraId="281DA3B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PV–PP Decision Framework — Graph Construction Protocol — Supporting Specification (V2)</w:t>
      </w:r>
    </w:p>
    <w:p w14:paraId="141F03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E51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Version:</w:t>
      </w:r>
    </w:p>
    <w:p w14:paraId="64775F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v0.3 (Preliminary Structural Scope / Domain Framing Authority Reconciliation)</w:t>
      </w:r>
    </w:p>
    <w:p w14:paraId="52A66A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4B8F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Category:</w:t>
      </w:r>
    </w:p>
    <w:p w14:paraId="4EC795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Architecture Supporting</w:t>
      </w:r>
    </w:p>
    <w:p w14:paraId="59CDFA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15ED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Type:</w:t>
      </w:r>
    </w:p>
    <w:p w14:paraId="3A32F1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Full replacement (complete rewrite, integrated with ledger v1.3 and graph-layer control alignment)</w:t>
      </w:r>
    </w:p>
    <w:p w14:paraId="4F76BB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05F6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PV–PP Decision Framework</w:t>
      </w:r>
    </w:p>
    <w:p w14:paraId="14CE64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CDFCD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Protocol — Supporting Specification (V2)</w:t>
      </w:r>
    </w:p>
    <w:p w14:paraId="40D34F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5A07D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Version v0.3 (Preliminary Structural Scope / Domain Framing Authority Reconciliation)</w:t>
      </w:r>
    </w:p>
    <w:p w14:paraId="78E8C848" w14:textId="77777777" w:rsidR="00E46E8D" w:rsidRPr="00E46E8D" w:rsidRDefault="00E46E8D" w:rsidP="00E46E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Purpose</w:t>
      </w:r>
    </w:p>
    <w:p w14:paraId="15587D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D172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document defines the operational construction protocol for the Instance–Transformation Graph Layer.</w:t>
      </w:r>
    </w:p>
    <w:p w14:paraId="44105A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781F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Its purpose is to ensure that graph construction is:</w:t>
      </w:r>
    </w:p>
    <w:p w14:paraId="155582A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complete (no materially required structural class omitted)</w:t>
      </w:r>
    </w:p>
    <w:p w14:paraId="0C80E9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 (no unreachable transformation admitted)</w:t>
      </w:r>
    </w:p>
    <w:p w14:paraId="48924C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compositionally sufficient (multi-step recovery paths preserved)</w:t>
      </w:r>
    </w:p>
    <w:p w14:paraId="2FA0AB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 space controlled without structural loss)</w:t>
      </w:r>
    </w:p>
    <w:p w14:paraId="41E8D7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attributable (failures map to a single upstream cause)</w:t>
      </w:r>
    </w:p>
    <w:p w14:paraId="1C97E7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usable by Π without requiring downstream repair</w:t>
      </w:r>
    </w:p>
    <w:p w14:paraId="0AA2C7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DDCA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document governs how graphs are constructed.</w:t>
      </w:r>
    </w:p>
    <w:p w14:paraId="54B29C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397E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does not:</w:t>
      </w:r>
    </w:p>
    <w:p w14:paraId="2FBB382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policies</w:t>
      </w:r>
    </w:p>
    <w:p w14:paraId="3C6733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evaluate adequacy</w:t>
      </w:r>
    </w:p>
    <w:p w14:paraId="5E22FF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perform selection</w:t>
      </w:r>
    </w:p>
    <w:p w14:paraId="7FB05C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compensate for domain framing errors</w:t>
      </w:r>
    </w:p>
    <w:p w14:paraId="2BE581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compensate for missing policy families downstream</w:t>
      </w:r>
    </w:p>
    <w:p w14:paraId="1EB1D1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C937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is upstream of:</w:t>
      </w:r>
    </w:p>
    <w:p w14:paraId="106E87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w:t>
      </w:r>
    </w:p>
    <w:p w14:paraId="7B3E92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completeness validation</w:t>
      </w:r>
    </w:p>
    <w:p w14:paraId="2A8AD1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Constraints</w:t>
      </w:r>
    </w:p>
    <w:p w14:paraId="2AA22D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Framing</w:t>
      </w:r>
    </w:p>
    <w:p w14:paraId="2AAD11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Adequacy</w:t>
      </w:r>
    </w:p>
    <w:p w14:paraId="4C93FD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Σ</w:t>
      </w:r>
    </w:p>
    <w:p w14:paraId="647D1849" w14:textId="77777777" w:rsidR="00E46E8D" w:rsidRPr="00E46E8D" w:rsidRDefault="00E46E8D" w:rsidP="00E46E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Core Principle</w:t>
      </w:r>
    </w:p>
    <w:p w14:paraId="2E198E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87FF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is a deterministic structural procedure, not an intuitive enumeration exercise.</w:t>
      </w:r>
    </w:p>
    <w:p w14:paraId="6D667C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FD4A9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All graph content must arise from:</w:t>
      </w:r>
    </w:p>
    <w:p w14:paraId="6C6667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preliminary structural preservation-object declaration</w:t>
      </w:r>
    </w:p>
    <w:p w14:paraId="2F8C96A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domain declaration</w:t>
      </w:r>
    </w:p>
    <w:p w14:paraId="3F7C1C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instance declaration</w:t>
      </w:r>
    </w:p>
    <w:p w14:paraId="176C64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transformation-family scan</w:t>
      </w:r>
    </w:p>
    <w:p w14:paraId="344C62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reachability validation</w:t>
      </w:r>
    </w:p>
    <w:p w14:paraId="717432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composition construction</w:t>
      </w:r>
    </w:p>
    <w:p w14:paraId="11C2CD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family coverage review</w:t>
      </w:r>
    </w:p>
    <w:p w14:paraId="7955F9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seed reduction</w:t>
      </w:r>
    </w:p>
    <w:p w14:paraId="724D3B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Graph → Π handoff discipline</w:t>
      </w:r>
    </w:p>
    <w:p w14:paraId="17F0BD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99BDD9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transformation, path, or seed may enter the graph because it “seems relevant.”</w:t>
      </w:r>
    </w:p>
    <w:p w14:paraId="3B8FB0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838F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must be admitted by protocol.</w:t>
      </w:r>
    </w:p>
    <w:p w14:paraId="5C27D092" w14:textId="77777777" w:rsidR="00E46E8D" w:rsidRPr="00E46E8D" w:rsidRDefault="00E46E8D" w:rsidP="00E46E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Architectural Position</w:t>
      </w:r>
    </w:p>
    <w:p w14:paraId="7E7946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93B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3.1 Pipeline Placement</w:t>
      </w:r>
    </w:p>
    <w:p w14:paraId="764376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344E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operates strictly upstream of Π:</w:t>
      </w:r>
    </w:p>
    <w:p w14:paraId="12AA2B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665A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Graph Layer → Π → </w:t>
      </w:r>
      <w:proofErr w:type="spellStart"/>
      <w:r w:rsidRPr="00E46E8D">
        <w:rPr>
          <w:rFonts w:ascii="Times New Roman" w:eastAsia="Times New Roman" w:hAnsi="Times New Roman" w:cs="Times New Roman"/>
          <w:kern w:val="0"/>
          <w14:ligatures w14:val="none"/>
        </w:rPr>
        <w:t>Π_completeness_validation</w:t>
      </w:r>
      <w:proofErr w:type="spellEnd"/>
      <w:r w:rsidRPr="00E46E8D">
        <w:rPr>
          <w:rFonts w:ascii="Times New Roman" w:eastAsia="Times New Roman" w:hAnsi="Times New Roman" w:cs="Times New Roman"/>
          <w:kern w:val="0"/>
          <w14:ligatures w14:val="none"/>
        </w:rPr>
        <w:t xml:space="preserve"> → Constraints → Domain Framing → Adequacy → Σ</w:t>
      </w:r>
    </w:p>
    <w:p w14:paraId="62B39F4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FF193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3.2 Role Separation</w:t>
      </w:r>
    </w:p>
    <w:p w14:paraId="11ADA3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D6C2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Layer:</w:t>
      </w:r>
    </w:p>
    <w:p w14:paraId="496C69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defines reachable transformation structure</w:t>
      </w:r>
    </w:p>
    <w:p w14:paraId="5F225C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4240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w:t>
      </w:r>
    </w:p>
    <w:p w14:paraId="3CACD2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constructs candidate policies from graph-derived seeds</w:t>
      </w:r>
    </w:p>
    <w:p w14:paraId="4D2015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E7D7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Completeness Validation:</w:t>
      </w:r>
    </w:p>
    <w:p w14:paraId="73539C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checks whether Π output materially represents the required policy structure available from the graph</w:t>
      </w:r>
    </w:p>
    <w:p w14:paraId="699A64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FE19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Constraints:</w:t>
      </w:r>
    </w:p>
    <w:p w14:paraId="4935579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filters infeasible policies</w:t>
      </w:r>
    </w:p>
    <w:p w14:paraId="1E6E02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D52013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Framing:</w:t>
      </w:r>
    </w:p>
    <w:p w14:paraId="4E05A0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defines the preservation target being evaluated</w:t>
      </w:r>
    </w:p>
    <w:p>
      <w:r>
        <w:t>This downstream Domain Framing authority is distinct from the preliminary structural preservation-object declaration used to construct the Graph.</w:t>
      </w:r>
    </w:p>
    <w:p w14:paraId="48E2A3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9518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Adequacy:</w:t>
      </w:r>
    </w:p>
    <w:p w14:paraId="27CEB3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tests whether framed preservation is reachable and sustainable</w:t>
      </w:r>
    </w:p>
    <w:p w14:paraId="3FBD6E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13FC08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Σ:</w:t>
      </w:r>
    </w:p>
    <w:p w14:paraId="65C9AD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selects only from the admissible candidate set</w:t>
      </w:r>
    </w:p>
    <w:p w14:paraId="050818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94BC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3.3 Hard Boundary</w:t>
      </w:r>
    </w:p>
    <w:p w14:paraId="3F0338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9A4FF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must not:</w:t>
      </w:r>
    </w:p>
    <w:p w14:paraId="49D7C0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generate policies</w:t>
      </w:r>
    </w:p>
    <w:p w14:paraId="750960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evaluate viability</w:t>
      </w:r>
    </w:p>
    <w:p w14:paraId="03CEED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choose among candidates</w:t>
      </w:r>
    </w:p>
    <w:p w14:paraId="3479E5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perform adequacy reasoning</w:t>
      </w:r>
    </w:p>
    <w:p w14:paraId="43623F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value rankings</w:t>
      </w:r>
    </w:p>
    <w:p w14:paraId="2B340C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missing downstream policy construction</w:t>
      </w:r>
    </w:p>
    <w:p w14:paraId="06D638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3280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must not:</w:t>
      </w:r>
    </w:p>
    <w:p w14:paraId="2379A1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new transformation families</w:t>
      </w:r>
    </w:p>
    <w:p w14:paraId="0C317E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introduce missing transformations not represented in the graph</w:t>
      </w:r>
    </w:p>
    <w:p w14:paraId="61C260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graph omissions silently</w:t>
      </w:r>
    </w:p>
    <w:p w14:paraId="78EC05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AA47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failure is not the same as Π failure.</w:t>
      </w:r>
    </w:p>
    <w:p w14:paraId="4C92679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failure is not the same as graph failure.</w:t>
      </w:r>
    </w:p>
    <w:p w14:paraId="279D8C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This protocol must preserve that distinction.</w:t>
      </w:r>
    </w:p>
    <w:p w14:paraId="6214F01A" w14:textId="77777777" w:rsidR="00E46E8D" w:rsidRPr="00E46E8D" w:rsidRDefault="00E46E8D" w:rsidP="00E46E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Required Order of Operations (Hard Constraint)</w:t>
      </w:r>
    </w:p>
    <w:p w14:paraId="584BFE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67A9A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construction must follow this exact sequence:</w:t>
      </w:r>
    </w:p>
    <w:p w14:paraId="5882F18E"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Active Viability Object Declaration</w:t>
      </w:r>
    </w:p>
    <w:p w14:paraId="3279CA00"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Declaration</w:t>
      </w:r>
    </w:p>
    <w:p w14:paraId="05472DAE"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Instance Enumeration</w:t>
      </w:r>
    </w:p>
    <w:p w14:paraId="16B03139"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Family Scan</w:t>
      </w:r>
    </w:p>
    <w:p w14:paraId="005D165A"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Classification</w:t>
      </w:r>
    </w:p>
    <w:p w14:paraId="0E2F287B"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Reachability Validation</w:t>
      </w:r>
    </w:p>
    <w:p w14:paraId="4230A97D"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Construction</w:t>
      </w:r>
    </w:p>
    <w:p w14:paraId="5FE2E819"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Coverage Check</w:t>
      </w:r>
    </w:p>
    <w:p w14:paraId="1EEEE246"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w:t>
      </w:r>
    </w:p>
    <w:p w14:paraId="4D6B4D14"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Check</w:t>
      </w:r>
    </w:p>
    <w:p w14:paraId="2878D434" w14:textId="77777777" w:rsidR="00E46E8D" w:rsidRPr="00E46E8D" w:rsidRDefault="00E46E8D" w:rsidP="00E46E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 Π Handoff</w:t>
      </w:r>
    </w:p>
    <w:p w14:paraId="3E71A3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8A808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step may be skipped.</w:t>
      </w:r>
    </w:p>
    <w:p w14:paraId="514833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step may be reordered.</w:t>
      </w:r>
    </w:p>
    <w:p w14:paraId="59F842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0B9D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Examples of invalid execution:</w:t>
      </w:r>
    </w:p>
    <w:p w14:paraId="6CA18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constructing seeds before reachability validation</w:t>
      </w:r>
    </w:p>
    <w:p w14:paraId="0AE6A8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checking family coverage before composition</w:t>
      </w:r>
    </w:p>
    <w:p w14:paraId="4DD9D1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classifying transformations after reduction</w:t>
      </w:r>
    </w:p>
    <w:p w14:paraId="385051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handing off to Π before graph validity is checked</w:t>
      </w:r>
    </w:p>
    <w:p w14:paraId="7C46D51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6967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Violation:</w:t>
      </w:r>
    </w:p>
    <w:p w14:paraId="1AA681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G-010 (Execution Order Violation)</w:t>
      </w:r>
    </w:p>
    <w:p w14:paraId="00CCB35E" w14:textId="77777777" w:rsidR="00E46E8D" w:rsidRPr="00E46E8D" w:rsidRDefault="00E46E8D" w:rsidP="00E46E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Active Viability Object Declaration</w:t>
      </w:r>
    </w:p>
    <w:p w14:paraId="4809BF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1738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5.1 Requirement</w:t>
      </w:r>
    </w:p>
    <w:p w14:paraId="4ADFB2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2C58D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Before graph construction, the system must provisionally declare the function, capability, or persistence-bearing role whose structural preservation/recovery possibilities the graph must be capable of representing.</w:t>
      </w:r>
    </w:p>
    <w:p w14:paraId="6FE286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05582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a preliminary structural scope declaration, not canonical Domain Framing. It must be stated at the functional level rather than merely as attachment to a particular mechanism or object, so graph construction does not prematurely eliminate substitution, exit, reconfiguration, or staged recovery paths.</w:t>
      </w:r>
    </w:p>
    <w:p w14:paraId="4B8C94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B182A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5.2 Rule</w:t>
      </w:r>
    </w:p>
    <w:p w14:paraId="192686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EF68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preliminary structural preservation object must:</w:t>
      </w:r>
    </w:p>
    <w:p w14:paraId="7C950A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 a function, capability, or persistence-bearing role</w:t>
      </w:r>
    </w:p>
    <w:p w14:paraId="7CB9B0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stated independently of specific implementations where substitution is structurally possible</w:t>
      </w:r>
    </w:p>
    <w:p w14:paraId="7AC626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precise enough to support graph construction without pretending to settle the later Domain Framing question</w:t>
      </w:r>
    </w:p>
    <w:p w14:paraId="1ED04B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be narrow enough to avoid collapsing unrelated capabilities into one object</w:t>
      </w:r>
    </w:p>
    <w:p w14:paraId="37E9B1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4FD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5.3 Examples</w:t>
      </w:r>
    </w:p>
    <w:p w14:paraId="60DB96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2364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Valid:</w:t>
      </w:r>
    </w:p>
    <w:p w14:paraId="5FDF7E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transportation viability of the household</w:t>
      </w:r>
    </w:p>
    <w:p w14:paraId="1BFBD6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income continuity sufficient to preserve housing</w:t>
      </w:r>
    </w:p>
    <w:p w14:paraId="275F4B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cooling function for food preservation</w:t>
      </w:r>
    </w:p>
    <w:p w14:paraId="0DF196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22A6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Invalid:</w:t>
      </w:r>
    </w:p>
    <w:p w14:paraId="3453F3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this exact car must continue operating</w:t>
      </w:r>
    </w:p>
    <w:p w14:paraId="13AABF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this exact job title must continue existing</w:t>
      </w:r>
    </w:p>
    <w:p w14:paraId="1879A2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this specific machine must remain in service</w:t>
      </w:r>
    </w:p>
    <w:p w14:paraId="0D498A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5C1D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unless mechanism identity is itself provisionally required by the structural problem. Final authority to confirm whether mechanism identity is genuinely part of the preservation target belongs to the later Domain Framing stage.</w:t>
      </w:r>
    </w:p>
    <w:p w14:paraId="3DF2C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403C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5.4 Failure Modes</w:t>
      </w:r>
    </w:p>
    <w:p w14:paraId="095770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83E6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Mechanism mistaken for function</w:t>
      </w:r>
    </w:p>
    <w:p w14:paraId="313703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paths omitted</w:t>
      </w:r>
    </w:p>
    <w:p w14:paraId="26838E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019A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Over-generalized viability object</w:t>
      </w:r>
    </w:p>
    <w:p w14:paraId="7897FA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ambiguity</w:t>
      </w:r>
    </w:p>
    <w:p w14:paraId="795F98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772F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Under-specified viability object</w:t>
      </w:r>
    </w:p>
    <w:p w14:paraId="6E6E87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 or false inadequacy downstream</w:t>
      </w:r>
    </w:p>
    <w:p w14:paraId="2161600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FAD80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Improper mechanism lock in preliminary structural scope</w:t>
      </w:r>
    </w:p>
    <w:p w14:paraId="2E1DE8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premature structural narrowing imported into graph construction</w:t>
      </w:r>
    </w:p>
    <w:p w14:paraId="4C6680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34F6D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5.5 Output Record</w:t>
      </w:r>
    </w:p>
    <w:p w14:paraId="693141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A3F5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construction record must include:</w:t>
      </w:r>
    </w:p>
    <w:p w14:paraId="2A0677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preservation-object ID</w:t>
      </w:r>
    </w:p>
    <w:p w14:paraId="551971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function/capability statement</w:t>
      </w:r>
    </w:p>
    <w:p w14:paraId="4C2105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mechanism-independence note</w:t>
      </w:r>
    </w:p>
    <w:p w14:paraId="29D4C58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mechanism-identity exception, if any</w:t>
      </w:r>
    </w:p>
    <w:p w14:paraId="62AB41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reason this preliminary structural scope is appropriate for graph construction</w:t>
      </w:r>
    </w:p>
    <w:p w14:paraId="5EF4548D" w14:textId="77777777" w:rsidR="00E46E8D" w:rsidRPr="00E46E8D" w:rsidRDefault="00E46E8D" w:rsidP="00E46E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 Declaration</w:t>
      </w:r>
    </w:p>
    <w:p w14:paraId="5E5C86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EA2CD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6.1 Requirement</w:t>
      </w:r>
    </w:p>
    <w:p w14:paraId="66B47D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3F8B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Provisionally declare all domains required to construct and test transformation structure relevant to the preliminary preservation object. This declaration supports graph coverage; it does not determine the later canonical Domain Framing result.</w:t>
      </w:r>
    </w:p>
    <w:p w14:paraId="61CB9B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1F79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6.2 Domain Structure</w:t>
      </w:r>
    </w:p>
    <w:p w14:paraId="618380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CDC160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domain must include:</w:t>
      </w:r>
    </w:p>
    <w:p w14:paraId="7245F1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ID</w:t>
      </w:r>
    </w:p>
    <w:p w14:paraId="0045BF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viability function</w:t>
      </w:r>
    </w:p>
    <w:p w14:paraId="0EBE5D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 condition</w:t>
      </w:r>
    </w:p>
    <w:p w14:paraId="380324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w:t>
      </w:r>
      <w:proofErr w:type="gramStart"/>
      <w:r w:rsidRPr="00E46E8D">
        <w:rPr>
          <w:rFonts w:ascii="Times New Roman" w:eastAsia="Times New Roman" w:hAnsi="Times New Roman" w:cs="Times New Roman"/>
          <w:kern w:val="0"/>
          <w14:ligatures w14:val="none"/>
        </w:rPr>
        <w:t>current status</w:t>
      </w:r>
      <w:proofErr w:type="gramEnd"/>
    </w:p>
    <w:p w14:paraId="6B97F28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3F407E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relevance to the preliminary preservation object</w:t>
      </w:r>
    </w:p>
    <w:p w14:paraId="284F98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BE3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6.3 Domain Inclusion Rule</w:t>
      </w:r>
    </w:p>
    <w:p w14:paraId="2D414A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CC98D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 domain must be included if it:</w:t>
      </w:r>
    </w:p>
    <w:p w14:paraId="1B4C1F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directly bears the viability object</w:t>
      </w:r>
    </w:p>
    <w:p w14:paraId="526CD7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a required transformation</w:t>
      </w:r>
    </w:p>
    <w:p w14:paraId="34824CC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recovery composition</w:t>
      </w:r>
    </w:p>
    <w:p w14:paraId="05C79C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materially changes collapse ordering</w:t>
      </w:r>
    </w:p>
    <w:p w14:paraId="55BF1AD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is a recovery prerequisite for a governing domain</w:t>
      </w:r>
    </w:p>
    <w:p w14:paraId="1F74FE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543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6.4 Dependency Preparation</w:t>
      </w:r>
    </w:p>
    <w:p w14:paraId="473220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19E6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Domains must be marked for possible later expansion under:</w:t>
      </w:r>
    </w:p>
    <w:p w14:paraId="21A111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dependency closure</w:t>
      </w:r>
    </w:p>
    <w:p w14:paraId="3B195B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requirements</w:t>
      </w:r>
    </w:p>
    <w:p w14:paraId="56DEB7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governing-critical structure construction</w:t>
      </w:r>
    </w:p>
    <w:p w14:paraId="393DA6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1E39B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6.5 Exclusion Rule</w:t>
      </w:r>
    </w:p>
    <w:p w14:paraId="5B97E7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D8AE7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domain must not be included merely because it is causally adjacent.</w:t>
      </w:r>
    </w:p>
    <w:p w14:paraId="04D2C1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must have structural relevance to:</w:t>
      </w:r>
    </w:p>
    <w:p w14:paraId="244D68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preservation</w:t>
      </w:r>
    </w:p>
    <w:p w14:paraId="48BD60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w:t>
      </w:r>
    </w:p>
    <w:p w14:paraId="2427E8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w:t>
      </w:r>
    </w:p>
    <w:p w14:paraId="2A15CA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or collapse ordering</w:t>
      </w:r>
    </w:p>
    <w:p w14:paraId="20F81D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A18B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6.6 Failure Modes</w:t>
      </w:r>
    </w:p>
    <w:p w14:paraId="75625B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5D55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domain</w:t>
      </w:r>
    </w:p>
    <w:p w14:paraId="6CAFAA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w:t>
      </w:r>
    </w:p>
    <w:p w14:paraId="2A2EA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infeasibility</w:t>
      </w:r>
    </w:p>
    <w:p w14:paraId="5B40A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recovery path</w:t>
      </w:r>
    </w:p>
    <w:p w14:paraId="5975281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9029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Excess domain</w:t>
      </w:r>
    </w:p>
    <w:p w14:paraId="7B9940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artificial infeasibility</w:t>
      </w:r>
    </w:p>
    <w:p w14:paraId="41489D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spurious complexity</w:t>
      </w:r>
    </w:p>
    <w:p w14:paraId="19CE97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governing inflation</w:t>
      </w:r>
    </w:p>
    <w:p w14:paraId="25A29A0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FC7A8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6.7 Output Record</w:t>
      </w:r>
    </w:p>
    <w:p w14:paraId="15F56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1A6E7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domain declaration record must include:</w:t>
      </w:r>
    </w:p>
    <w:p w14:paraId="7B00FC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all included domains</w:t>
      </w:r>
    </w:p>
    <w:p w14:paraId="6FDBEF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 definitions</w:t>
      </w:r>
    </w:p>
    <w:p w14:paraId="6374DCB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1544E4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inclusion justification</w:t>
      </w:r>
    </w:p>
    <w:p w14:paraId="0EF9123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excluded-but-considered domains where omission was non-obvious</w:t>
      </w:r>
    </w:p>
    <w:p w14:paraId="043B657A" w14:textId="77777777" w:rsidR="00E46E8D" w:rsidRPr="00E46E8D" w:rsidRDefault="00E46E8D" w:rsidP="00E46E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Instance Enumeration</w:t>
      </w:r>
    </w:p>
    <w:p w14:paraId="75B0A8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4F46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7.1 Requirement</w:t>
      </w:r>
    </w:p>
    <w:p w14:paraId="1D4BBC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D92E11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Enumerate all relevant instances affecting the viability of declared domains or the reachability of transformations.</w:t>
      </w:r>
    </w:p>
    <w:p w14:paraId="06D2F7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66B9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7.2 Instance Types</w:t>
      </w:r>
    </w:p>
    <w:p w14:paraId="0DF717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4E87D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Relevant instances may include:</w:t>
      </w:r>
    </w:p>
    <w:p w14:paraId="6EBED9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asset instances</w:t>
      </w:r>
    </w:p>
    <w:p w14:paraId="2AA69C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burden or liability instances</w:t>
      </w:r>
    </w:p>
    <w:p w14:paraId="54C83B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access instances</w:t>
      </w:r>
    </w:p>
    <w:p w14:paraId="20B1AA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support infrastructure</w:t>
      </w:r>
    </w:p>
    <w:p w14:paraId="5AD98D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institutional interfaces</w:t>
      </w:r>
    </w:p>
    <w:p w14:paraId="670A16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environmental constraints</w:t>
      </w:r>
    </w:p>
    <w:p w14:paraId="091F17B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substitutable mechanisms</w:t>
      </w:r>
    </w:p>
    <w:p w14:paraId="08DD53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exit-convertible holdings</w:t>
      </w:r>
    </w:p>
    <w:p w14:paraId="2DE37E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71A3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7.3 Inclusion Rule</w:t>
      </w:r>
    </w:p>
    <w:p w14:paraId="219730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02645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An instance must be included if it:</w:t>
      </w:r>
    </w:p>
    <w:p w14:paraId="174E05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current viability</w:t>
      </w:r>
    </w:p>
    <w:p w14:paraId="273F89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affects reachability of a transformation</w:t>
      </w:r>
    </w:p>
    <w:p w14:paraId="4B8697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participates in a multi-step recovery path</w:t>
      </w:r>
    </w:p>
    <w:p w14:paraId="057758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substitution</w:t>
      </w:r>
    </w:p>
    <w:p w14:paraId="4E8119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enables exit or transfer</w:t>
      </w:r>
    </w:p>
    <w:p w14:paraId="49C272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bears material constraints on timing or feasibility</w:t>
      </w:r>
    </w:p>
    <w:p w14:paraId="43A096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2C72A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7.4 Exclusion Rule</w:t>
      </w:r>
    </w:p>
    <w:p w14:paraId="2DA798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8C1A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include an instance merely because it exists in the environment.</w:t>
      </w:r>
    </w:p>
    <w:p w14:paraId="46E06E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Include it only if it is structurally relevant to:</w:t>
      </w:r>
    </w:p>
    <w:p w14:paraId="2B065B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preservation</w:t>
      </w:r>
    </w:p>
    <w:p w14:paraId="2DE1BEA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w:t>
      </w:r>
    </w:p>
    <w:p w14:paraId="485AD3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w:t>
      </w:r>
    </w:p>
    <w:p w14:paraId="5F65F6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transformation-family applicability</w:t>
      </w:r>
    </w:p>
    <w:p w14:paraId="659CD0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FD43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7.5 Failure Modes</w:t>
      </w:r>
    </w:p>
    <w:p w14:paraId="4E06EB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779D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enabling instance</w:t>
      </w:r>
    </w:p>
    <w:p w14:paraId="59D273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recovery path</w:t>
      </w:r>
    </w:p>
    <w:p w14:paraId="79A47CA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4F56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burden instance</w:t>
      </w:r>
    </w:p>
    <w:p w14:paraId="1CC2F1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adequacy</w:t>
      </w:r>
    </w:p>
    <w:p w14:paraId="7DB32B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A3F9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access instance</w:t>
      </w:r>
    </w:p>
    <w:p w14:paraId="76B57B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reachability</w:t>
      </w:r>
    </w:p>
    <w:p w14:paraId="2B501D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B8746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substitute instance</w:t>
      </w:r>
    </w:p>
    <w:p w14:paraId="4F9584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substitution blindness</w:t>
      </w:r>
    </w:p>
    <w:p w14:paraId="35FBCC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7E7A9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exit-convertible instance</w:t>
      </w:r>
    </w:p>
    <w:p w14:paraId="2D64CE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family omission</w:t>
      </w:r>
    </w:p>
    <w:p w14:paraId="0F40B2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003BE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7.6 Output Record</w:t>
      </w:r>
    </w:p>
    <w:p w14:paraId="6AB8F89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252E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instance record must include:</w:t>
      </w:r>
    </w:p>
    <w:p w14:paraId="0E67F5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ID</w:t>
      </w:r>
    </w:p>
    <w:p w14:paraId="45510B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type</w:t>
      </w:r>
    </w:p>
    <w:p w14:paraId="512DB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621DAED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27C8BF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roles played</w:t>
      </w:r>
    </w:p>
    <w:p w14:paraId="5B61AC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relevance</w:t>
      </w:r>
    </w:p>
    <w:p w14:paraId="4D1DA5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relevance</w:t>
      </w:r>
    </w:p>
    <w:p w14:paraId="055791B0" w14:textId="77777777" w:rsidR="00E46E8D" w:rsidRPr="00E46E8D" w:rsidRDefault="00E46E8D" w:rsidP="00E46E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Family Scan</w:t>
      </w:r>
    </w:p>
    <w:p w14:paraId="0B7CBF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CED59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8.1 Requirement</w:t>
      </w:r>
    </w:p>
    <w:p w14:paraId="58E555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1065B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Transformations must be discovered through systematic family scan, not ad hoc brainstorming.</w:t>
      </w:r>
    </w:p>
    <w:p w14:paraId="1BEECA2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CF0F2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8.2 Canonical Families</w:t>
      </w:r>
    </w:p>
    <w:p w14:paraId="4C85B0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FE03D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Each relevant instance must be scanned across the following families:</w:t>
      </w:r>
    </w:p>
    <w:p w14:paraId="18B557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7FE36F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 / Local Adjustment</w:t>
      </w:r>
    </w:p>
    <w:p w14:paraId="532E01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Corrective / Repair</w:t>
      </w:r>
    </w:p>
    <w:p w14:paraId="26F2A22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4544A5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 Transfer / Liquidation</w:t>
      </w:r>
    </w:p>
    <w:p w14:paraId="7599F4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w:t>
      </w:r>
    </w:p>
    <w:p w14:paraId="2E32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Release / Restructuring</w:t>
      </w:r>
    </w:p>
    <w:p w14:paraId="67ACD2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Escape / Emergency</w:t>
      </w:r>
    </w:p>
    <w:p w14:paraId="6C0A7D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6EFDF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8.3 Rule</w:t>
      </w:r>
    </w:p>
    <w:p w14:paraId="621259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FD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For each relevant combination of:</w:t>
      </w:r>
    </w:p>
    <w:p w14:paraId="416BF9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w:t>
      </w:r>
    </w:p>
    <w:p w14:paraId="664439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w:t>
      </w:r>
    </w:p>
    <w:p w14:paraId="626FF4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regime</w:t>
      </w:r>
    </w:p>
    <w:p w14:paraId="7C16AC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0CEB8B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3514E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evaluate whether each family contains a structurally applicable transformation.</w:t>
      </w:r>
    </w:p>
    <w:p w14:paraId="212B7C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633D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8.4 Regime Sensitivity</w:t>
      </w:r>
    </w:p>
    <w:p w14:paraId="264B73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A1B81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Required family emphasis may vary by regime, but the scan itself is never skipped.</w:t>
      </w:r>
    </w:p>
    <w:p w14:paraId="522061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F45DA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Examples:</w:t>
      </w:r>
    </w:p>
    <w:p w14:paraId="75CFD2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Mission:</w:t>
      </w:r>
    </w:p>
    <w:p w14:paraId="40D6F6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11B14E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5A0C95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conditional repair</w:t>
      </w:r>
    </w:p>
    <w:p w14:paraId="2FD8D9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D11C1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Stabilization:</w:t>
      </w:r>
    </w:p>
    <w:p w14:paraId="1D47F0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6BD184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5FD167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w:t>
      </w:r>
    </w:p>
    <w:p w14:paraId="7F7D15C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7CB989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conditional exit/substitution</w:t>
      </w:r>
    </w:p>
    <w:p w14:paraId="74EC1A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B3AB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Survival:</w:t>
      </w:r>
    </w:p>
    <w:p w14:paraId="27D941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w:t>
      </w:r>
    </w:p>
    <w:p w14:paraId="54B887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maintenance</w:t>
      </w:r>
    </w:p>
    <w:p w14:paraId="463204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reconfiguration</w:t>
      </w:r>
    </w:p>
    <w:p w14:paraId="07EB15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w:t>
      </w:r>
    </w:p>
    <w:p w14:paraId="60A0EA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w:t>
      </w:r>
    </w:p>
    <w:p w14:paraId="1841F7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escape</w:t>
      </w:r>
    </w:p>
    <w:p w14:paraId="35D060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22BE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Existential:</w:t>
      </w:r>
    </w:p>
    <w:p w14:paraId="4DF26D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all families, bounded by feasibility</w:t>
      </w:r>
    </w:p>
    <w:p w14:paraId="686CC6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00008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8.5 Material Relevance Rule</w:t>
      </w:r>
    </w:p>
    <w:p w14:paraId="0C4E68F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1DFC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family is required if it can materially affect:</w:t>
      </w:r>
    </w:p>
    <w:p w14:paraId="14664D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w:t>
      </w:r>
    </w:p>
    <w:p w14:paraId="33C953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reachability</w:t>
      </w:r>
    </w:p>
    <w:p w14:paraId="4DA452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w:t>
      </w:r>
    </w:p>
    <w:p w14:paraId="33F46E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governing-critical structure classification</w:t>
      </w:r>
    </w:p>
    <w:p w14:paraId="43341A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availability of a viable exit or substitution path</w:t>
      </w:r>
    </w:p>
    <w:p w14:paraId="40F606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5F05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8.6 Special Rule for Exit / Transfer / Liquidation</w:t>
      </w:r>
    </w:p>
    <w:p w14:paraId="0D5C8F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EBCB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Exit / transfer / liquidation must be scanned explicitly whenever:</w:t>
      </w:r>
    </w:p>
    <w:p w14:paraId="1AEA66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instance can be converted into a different viability-supporting form</w:t>
      </w:r>
    </w:p>
    <w:p w14:paraId="2D77CCD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retaining the instance imposes ongoing burden</w:t>
      </w:r>
    </w:p>
    <w:p w14:paraId="67FA88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changes governing-domain prospects</w:t>
      </w:r>
    </w:p>
    <w:p w14:paraId="114093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bypasses otherwise critical damage</w:t>
      </w:r>
    </w:p>
    <w:p w14:paraId="75597A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omission would artificially narrow the candidate set</w:t>
      </w:r>
    </w:p>
    <w:p w14:paraId="04BBC5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8368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8.7 Special Rule for Substitution</w:t>
      </w:r>
    </w:p>
    <w:p w14:paraId="76585B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BE5E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Substitution must be scanned explicitly whenever:</w:t>
      </w:r>
    </w:p>
    <w:p w14:paraId="403D8DE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the function may continue through a different instance</w:t>
      </w:r>
    </w:p>
    <w:p w14:paraId="1479B27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identity is not the actual preservation target</w:t>
      </w:r>
    </w:p>
    <w:p w14:paraId="1BC0F1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depends on temporary or permanent replacement structure</w:t>
      </w:r>
    </w:p>
    <w:p w14:paraId="53F112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66740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8.8 Prohibition</w:t>
      </w:r>
    </w:p>
    <w:p w14:paraId="0F7F04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DF13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generate transformation families outside the canonical taxonomy unless the taxonomy itself is formally revised.</w:t>
      </w:r>
    </w:p>
    <w:p w14:paraId="06FA2E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6E014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treat parameter variants as separate families.</w:t>
      </w:r>
    </w:p>
    <w:p w14:paraId="1D8143C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312325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allow intuitive “miscellaneous” classes.</w:t>
      </w:r>
    </w:p>
    <w:p w14:paraId="6C21EF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CEFB3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8.9 Failure Modes</w:t>
      </w:r>
    </w:p>
    <w:p w14:paraId="42CD52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D006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required family</w:t>
      </w:r>
    </w:p>
    <w:p w14:paraId="1C8E56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G-002 (Coverage Failure)</w:t>
      </w:r>
    </w:p>
    <w:p w14:paraId="1BA6700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B2411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Unscanned exit family</w:t>
      </w:r>
    </w:p>
    <w:p w14:paraId="11B605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continuation bias</w:t>
      </w:r>
    </w:p>
    <w:p w14:paraId="0EEDF2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96E03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Unscanned substitution family</w:t>
      </w:r>
    </w:p>
    <w:p w14:paraId="6C7D8B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lock imported upstream</w:t>
      </w:r>
    </w:p>
    <w:p w14:paraId="2770B8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7585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Ad hoc transformation outside taxonomy</w:t>
      </w:r>
    </w:p>
    <w:p w14:paraId="798C4C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taxonomy violation</w:t>
      </w:r>
    </w:p>
    <w:p w14:paraId="1671533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491EA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8.10 Output Record</w:t>
      </w:r>
    </w:p>
    <w:p w14:paraId="3CCAE2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5AAD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family scan record must include:</w:t>
      </w:r>
    </w:p>
    <w:p w14:paraId="07BFE0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each family considered</w:t>
      </w:r>
    </w:p>
    <w:p w14:paraId="6707C0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applicability judgment</w:t>
      </w:r>
    </w:p>
    <w:p w14:paraId="2F6E7B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inclusion/exclusion reason</w:t>
      </w:r>
    </w:p>
    <w:p w14:paraId="3C7E1B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material relevance </w:t>
      </w:r>
      <w:proofErr w:type="gramStart"/>
      <w:r w:rsidRPr="00E46E8D">
        <w:rPr>
          <w:rFonts w:ascii="Times New Roman" w:eastAsia="Times New Roman" w:hAnsi="Times New Roman" w:cs="Times New Roman"/>
          <w:kern w:val="0"/>
          <w14:ligatures w14:val="none"/>
        </w:rPr>
        <w:t>note</w:t>
      </w:r>
      <w:proofErr w:type="gramEnd"/>
      <w:r w:rsidRPr="00E46E8D">
        <w:rPr>
          <w:rFonts w:ascii="Times New Roman" w:eastAsia="Times New Roman" w:hAnsi="Times New Roman" w:cs="Times New Roman"/>
          <w:kern w:val="0"/>
          <w14:ligatures w14:val="none"/>
        </w:rPr>
        <w:t xml:space="preserve"> where exclusion could later be disputed</w:t>
      </w:r>
    </w:p>
    <w:p w14:paraId="4D017DAE" w14:textId="77777777" w:rsidR="00E46E8D" w:rsidRPr="00E46E8D" w:rsidRDefault="00E46E8D" w:rsidP="00E46E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Transformation Classification</w:t>
      </w:r>
    </w:p>
    <w:p w14:paraId="4D3F535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16D87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9.1 Requirement</w:t>
      </w:r>
    </w:p>
    <w:p w14:paraId="31E2D2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59FCA8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admitted transformation must be assigned to exactly one canonical family.</w:t>
      </w:r>
    </w:p>
    <w:p w14:paraId="3E2A81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FA4C2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9.2 Classification Rule</w:t>
      </w:r>
    </w:p>
    <w:p w14:paraId="6EC2F9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FBEE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Classification is based on structural effect, not:</w:t>
      </w:r>
    </w:p>
    <w:p w14:paraId="03F269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cosmetic differences</w:t>
      </w:r>
    </w:p>
    <w:p w14:paraId="05D299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parameter variation</w:t>
      </w:r>
    </w:p>
    <w:p w14:paraId="7B5E23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preference</w:t>
      </w:r>
    </w:p>
    <w:p w14:paraId="657322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implementation detail</w:t>
      </w:r>
    </w:p>
    <w:p w14:paraId="0CFAC4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59AC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belongs to the family that best describes its role in changing the reachable viability structure.</w:t>
      </w:r>
    </w:p>
    <w:p w14:paraId="0A44F6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AE81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9.3 Ambiguity Rule</w:t>
      </w:r>
    </w:p>
    <w:p w14:paraId="4BB187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AE58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 transformation appears to fit multiple families:</w:t>
      </w:r>
    </w:p>
    <w:p w14:paraId="5F984E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identify the structural effect that governs its role</w:t>
      </w:r>
    </w:p>
    <w:p w14:paraId="7119C2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classify by primary structural function</w:t>
      </w:r>
    </w:p>
    <w:p w14:paraId="043EFD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record ambiguity note if the case is close</w:t>
      </w:r>
    </w:p>
    <w:p w14:paraId="7F8669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2969A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duplicate one transformation across multiple families merely to avoid making the classification explicit.</w:t>
      </w:r>
    </w:p>
    <w:p w14:paraId="46C020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3BDC0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9.4 Failure Modes</w:t>
      </w:r>
    </w:p>
    <w:p w14:paraId="3193C7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6B22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Misclassification</w:t>
      </w:r>
    </w:p>
    <w:p w14:paraId="621D24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coverage detection</w:t>
      </w:r>
    </w:p>
    <w:p w14:paraId="131E84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4C056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Multi-family duplication</w:t>
      </w:r>
    </w:p>
    <w:p w14:paraId="31C0B5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inflation</w:t>
      </w:r>
    </w:p>
    <w:p w14:paraId="4909168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CB352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Unclassified transformation</w:t>
      </w:r>
    </w:p>
    <w:p w14:paraId="066932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G-001 (Taxonomy Violation)</w:t>
      </w:r>
    </w:p>
    <w:p w14:paraId="0CC18E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87C9A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ambiguity left unresolved</w:t>
      </w:r>
    </w:p>
    <w:p w14:paraId="5F37772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confusion</w:t>
      </w:r>
    </w:p>
    <w:p w14:paraId="6DE1DEA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280A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9.5 Output Record</w:t>
      </w:r>
    </w:p>
    <w:p w14:paraId="5414B7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E1110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record must include:</w:t>
      </w:r>
    </w:p>
    <w:p w14:paraId="0A583F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ID</w:t>
      </w:r>
    </w:p>
    <w:p w14:paraId="769BE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5523A0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source state</w:t>
      </w:r>
    </w:p>
    <w:p w14:paraId="52C41A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destination state</w:t>
      </w:r>
    </w:p>
    <w:p w14:paraId="4829AB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01B7D5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primary structural effect</w:t>
      </w:r>
    </w:p>
    <w:p w14:paraId="047D48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ambiguity note if applicable</w:t>
      </w:r>
    </w:p>
    <w:p w14:paraId="555AE14E" w14:textId="77777777" w:rsidR="00E46E8D" w:rsidRPr="00E46E8D" w:rsidRDefault="00E46E8D" w:rsidP="00E46E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Reachability Validation</w:t>
      </w:r>
    </w:p>
    <w:p w14:paraId="1A825BD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0A89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10.1 Requirement</w:t>
      </w:r>
    </w:p>
    <w:p w14:paraId="2D42E1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9CF46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transformation must be explicitly validated as reachable before it enters the graph.</w:t>
      </w:r>
    </w:p>
    <w:p w14:paraId="1FD35AC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A4E7B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10.2 Reachability Criteria</w:t>
      </w:r>
    </w:p>
    <w:p w14:paraId="7FDF1D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D7EE0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is reachable only if it is:</w:t>
      </w:r>
    </w:p>
    <w:p w14:paraId="7787D1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legally permitted</w:t>
      </w:r>
    </w:p>
    <w:p w14:paraId="3079D0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institutionally accessible</w:t>
      </w:r>
    </w:p>
    <w:p w14:paraId="4C3669E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physically executable</w:t>
      </w:r>
    </w:p>
    <w:p w14:paraId="5E88E6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temporally feasible within the relevant horizon</w:t>
      </w:r>
    </w:p>
    <w:p w14:paraId="44ECAB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blocked by hard constraints</w:t>
      </w:r>
    </w:p>
    <w:p w14:paraId="467EFF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supported by required enabling instances or conditions</w:t>
      </w:r>
    </w:p>
    <w:p w14:paraId="112ABC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F9B72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10.3 Required Metadata</w:t>
      </w:r>
    </w:p>
    <w:p w14:paraId="79751B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B83E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must include:</w:t>
      </w:r>
    </w:p>
    <w:p w14:paraId="634167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feasibility: yes / no / uncertain</w:t>
      </w:r>
    </w:p>
    <w:p w14:paraId="5F3AAD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enabling conditions</w:t>
      </w:r>
    </w:p>
    <w:p w14:paraId="691FF3E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blocking conditions</w:t>
      </w:r>
    </w:p>
    <w:p w14:paraId="09DBBE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time-horizon relevance</w:t>
      </w:r>
    </w:p>
    <w:p w14:paraId="4E2544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 justification</w:t>
      </w:r>
    </w:p>
    <w:p w14:paraId="06C481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B9EBF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10.4 Hard Rules</w:t>
      </w:r>
    </w:p>
    <w:p w14:paraId="542E0F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61EE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Unreachable transformations must not enter the graph.</w:t>
      </w:r>
    </w:p>
    <w:p w14:paraId="6BDD78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6FDF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must not be excluded merely because it appears difficult.</w:t>
      </w:r>
    </w:p>
    <w:p w14:paraId="20D9922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Difficulty is not the same as unreachable.</w:t>
      </w:r>
    </w:p>
    <w:p w14:paraId="55C812E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789AE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If reachability is uncertain:</w:t>
      </w:r>
    </w:p>
    <w:p w14:paraId="77F0113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must be marked explicitly</w:t>
      </w:r>
    </w:p>
    <w:p w14:paraId="4FD15D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reason for uncertainty must be stated</w:t>
      </w:r>
    </w:p>
    <w:p w14:paraId="2E0FD2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transformation may not be silently treated as either present or absent without record</w:t>
      </w:r>
    </w:p>
    <w:p w14:paraId="300E7A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8D51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10.5 Special Rule for Institutional and Access Paths</w:t>
      </w:r>
    </w:p>
    <w:p w14:paraId="6684F8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6378B5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that is physically possible but institutionally inaccessible is not reachable.</w:t>
      </w:r>
    </w:p>
    <w:p w14:paraId="6BE9D7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FF56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transformation that is financially or access-wise impossible within the relevant horizon is not reachable.</w:t>
      </w:r>
    </w:p>
    <w:p w14:paraId="52B7859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58BC49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prevents “imagined option” contamination.</w:t>
      </w:r>
    </w:p>
    <w:p w14:paraId="3E02E3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FDA9F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10.6 Failure Modes</w:t>
      </w:r>
    </w:p>
    <w:p w14:paraId="51264E2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591787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Included unreachable transformation</w:t>
      </w:r>
    </w:p>
    <w:p w14:paraId="78C7A4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G-003 (False Reachability)</w:t>
      </w:r>
    </w:p>
    <w:p w14:paraId="1DF62E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5C33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Excluded transformation without validation</w:t>
      </w:r>
    </w:p>
    <w:p w14:paraId="54436B3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G-004 (Unverified Exclusion)</w:t>
      </w:r>
    </w:p>
    <w:p w14:paraId="397421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3318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Assumed infeasibility without explicit basis</w:t>
      </w:r>
    </w:p>
    <w:p w14:paraId="3E3759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contamination of coverage review</w:t>
      </w:r>
    </w:p>
    <w:p w14:paraId="6C63DC3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0453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10.7 Output Record</w:t>
      </w:r>
    </w:p>
    <w:p w14:paraId="16FA57F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D0CEA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transformation must include:</w:t>
      </w:r>
    </w:p>
    <w:p w14:paraId="1395DF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status</w:t>
      </w:r>
    </w:p>
    <w:p w14:paraId="77ACFE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validation basis</w:t>
      </w:r>
    </w:p>
    <w:p w14:paraId="42AB96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enablers</w:t>
      </w:r>
    </w:p>
    <w:p w14:paraId="4BBDEE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blockers</w:t>
      </w:r>
    </w:p>
    <w:p w14:paraId="5071EE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horizon</w:t>
      </w:r>
    </w:p>
    <w:p w14:paraId="3DC9F40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uncertainty note where applicable</w:t>
      </w:r>
    </w:p>
    <w:p w14:paraId="07A2C028" w14:textId="77777777" w:rsidR="00E46E8D" w:rsidRPr="00E46E8D" w:rsidRDefault="00E46E8D" w:rsidP="00E46E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Construction</w:t>
      </w:r>
    </w:p>
    <w:p w14:paraId="09B260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2626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11.1 Requirement</w:t>
      </w:r>
    </w:p>
    <w:p w14:paraId="21AFEC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0715C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must explicitly construct multi-step transformation paths where recovery or preservation requires staging.</w:t>
      </w:r>
    </w:p>
    <w:p w14:paraId="2BDBA54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5F4B0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11.2 Composition Rule</w:t>
      </w:r>
    </w:p>
    <w:p w14:paraId="76CD85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595259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valid path is:</w:t>
      </w:r>
    </w:p>
    <w:p w14:paraId="05D09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ordered sequence of reachable transformations</w:t>
      </w:r>
    </w:p>
    <w:p w14:paraId="2F8A66B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where each step is reachable from the prior state</w:t>
      </w:r>
    </w:p>
    <w:p w14:paraId="6B92930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and the path </w:t>
      </w:r>
      <w:proofErr w:type="gramStart"/>
      <w:r w:rsidRPr="00E46E8D">
        <w:rPr>
          <w:rFonts w:ascii="Times New Roman" w:eastAsia="Times New Roman" w:hAnsi="Times New Roman" w:cs="Times New Roman"/>
          <w:kern w:val="0"/>
          <w14:ligatures w14:val="none"/>
        </w:rPr>
        <w:t>as a whole preserves</w:t>
      </w:r>
      <w:proofErr w:type="gramEnd"/>
      <w:r w:rsidRPr="00E46E8D">
        <w:rPr>
          <w:rFonts w:ascii="Times New Roman" w:eastAsia="Times New Roman" w:hAnsi="Times New Roman" w:cs="Times New Roman"/>
          <w:kern w:val="0"/>
          <w14:ligatures w14:val="none"/>
        </w:rPr>
        <w:t xml:space="preserve"> or restores a relevant viability corridor</w:t>
      </w:r>
    </w:p>
    <w:p w14:paraId="711E6D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74D1D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11.3 Mandatory Inclusion Rule</w:t>
      </w:r>
    </w:p>
    <w:p w14:paraId="246BA6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0D17F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recovery, substitution, or exit viability requires staging:</w:t>
      </w:r>
    </w:p>
    <w:p w14:paraId="10155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 least one valid multi-step path must be constructed</w:t>
      </w:r>
    </w:p>
    <w:p w14:paraId="1E7EA5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BB17F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mandatory, not optional.</w:t>
      </w:r>
    </w:p>
    <w:p w14:paraId="638450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11364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11.4 Depth Rule</w:t>
      </w:r>
    </w:p>
    <w:p w14:paraId="3D5D5F8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2758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depth must be:</w:t>
      </w:r>
    </w:p>
    <w:p w14:paraId="7A78FE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w:t>
      </w:r>
    </w:p>
    <w:p w14:paraId="0EC4B25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sufficient to preserve the recovery corridor</w:t>
      </w:r>
    </w:p>
    <w:p w14:paraId="2AF9EC3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truncated if truncation removes the only viable path</w:t>
      </w:r>
    </w:p>
    <w:p w14:paraId="50E736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1EA0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Bounded does not mean shallow.</w:t>
      </w:r>
    </w:p>
    <w:p w14:paraId="1F06DA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short path bias is a construction defect.</w:t>
      </w:r>
    </w:p>
    <w:p w14:paraId="64F834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0A30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11.5 Representative Construction Rule</w:t>
      </w:r>
    </w:p>
    <w:p w14:paraId="1F022B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5E53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When many composition variants exist:</w:t>
      </w:r>
    </w:p>
    <w:p w14:paraId="0AAC2C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enough paths to preserve structural distinctions</w:t>
      </w:r>
    </w:p>
    <w:p w14:paraId="0A283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 not enumerate every trivial parameter variant</w:t>
      </w:r>
    </w:p>
    <w:p w14:paraId="43B64F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 not collapse materially distinct staging structures into one generic path</w:t>
      </w:r>
    </w:p>
    <w:p w14:paraId="441008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1247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11.6 Special Cases Requiring Composition Attention</w:t>
      </w:r>
    </w:p>
    <w:p w14:paraId="763F4D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7AB4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review is mandatory where:</w:t>
      </w:r>
    </w:p>
    <w:p w14:paraId="7F5B0F1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repair requires interim burden management</w:t>
      </w:r>
    </w:p>
    <w:p w14:paraId="635F15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 exit requires conversion plus replacement capability</w:t>
      </w:r>
    </w:p>
    <w:p w14:paraId="51DA5D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requires temporary bridging</w:t>
      </w:r>
    </w:p>
    <w:p w14:paraId="413472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depends on sequential institutional access</w:t>
      </w:r>
    </w:p>
    <w:p w14:paraId="14153C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path changes criticality by bypassing damaged components</w:t>
      </w:r>
    </w:p>
    <w:p w14:paraId="0DB60A0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AB2B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11.7 Failure Modes</w:t>
      </w:r>
    </w:p>
    <w:p w14:paraId="10A9C9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CB33F9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staged recovery path</w:t>
      </w:r>
    </w:p>
    <w:p w14:paraId="639C59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G-005 (Multi-Step Omission)</w:t>
      </w:r>
    </w:p>
    <w:p w14:paraId="0029346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7CC95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Depth truncation removing viable corridor</w:t>
      </w:r>
    </w:p>
    <w:p w14:paraId="0EA0B9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G-006 (Composition Collapse)</w:t>
      </w:r>
    </w:p>
    <w:p w14:paraId="470BB75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78540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Collapsing materially distinct composition paths too early</w:t>
      </w:r>
    </w:p>
    <w:p w14:paraId="3E0181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hidden coverage loss</w:t>
      </w:r>
    </w:p>
    <w:p w14:paraId="5AC196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FB132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11.8 Output Record</w:t>
      </w:r>
    </w:p>
    <w:p w14:paraId="5BE415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8170C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Each composition record must include:</w:t>
      </w:r>
    </w:p>
    <w:p w14:paraId="073A23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path ID</w:t>
      </w:r>
    </w:p>
    <w:p w14:paraId="5C688F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sequence</w:t>
      </w:r>
    </w:p>
    <w:p w14:paraId="325C7F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w:t>
      </w:r>
    </w:p>
    <w:p w14:paraId="21900B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2E0B792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relevance</w:t>
      </w:r>
    </w:p>
    <w:p w14:paraId="09329E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distinctness justification</w:t>
      </w:r>
    </w:p>
    <w:p w14:paraId="75EF324E" w14:textId="77777777" w:rsidR="00E46E8D" w:rsidRPr="00E46E8D" w:rsidRDefault="00E46E8D" w:rsidP="00E46E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Family Coverage Check</w:t>
      </w:r>
    </w:p>
    <w:p w14:paraId="7469C7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2032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12.1 Requirement</w:t>
      </w:r>
    </w:p>
    <w:p w14:paraId="033532B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E88D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After composition is built, verify that all materially required transformation families are represented in the graph.</w:t>
      </w:r>
    </w:p>
    <w:p w14:paraId="36807F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AAD6C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12.2 Inputs</w:t>
      </w:r>
    </w:p>
    <w:p w14:paraId="6A2668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E88645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review must use:</w:t>
      </w:r>
    </w:p>
    <w:p w14:paraId="317F44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preservation object</w:t>
      </w:r>
    </w:p>
    <w:p w14:paraId="7A6E71E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declared domains</w:t>
      </w:r>
    </w:p>
    <w:p w14:paraId="7A15C8F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structure</w:t>
      </w:r>
    </w:p>
    <w:p w14:paraId="30CBC8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regime ℛ</w:t>
      </w:r>
    </w:p>
    <w:p w14:paraId="14D9D0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reachable transformations</w:t>
      </w:r>
    </w:p>
    <w:p w14:paraId="0313E0A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composed paths</w:t>
      </w:r>
    </w:p>
    <w:p w14:paraId="2C9D66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relevance</w:t>
      </w:r>
    </w:p>
    <w:p w14:paraId="2D7684F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D869E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12.3 Rule</w:t>
      </w:r>
    </w:p>
    <w:p w14:paraId="276378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E1DCE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family is required if it can materially affect:</w:t>
      </w:r>
    </w:p>
    <w:p w14:paraId="487D4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w:t>
      </w:r>
    </w:p>
    <w:p w14:paraId="0A667A1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reachability</w:t>
      </w:r>
    </w:p>
    <w:p w14:paraId="186585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w:t>
      </w:r>
    </w:p>
    <w:p w14:paraId="09D1198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feasible bypass of critical damage</w:t>
      </w:r>
    </w:p>
    <w:p w14:paraId="35CCAD0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 continuity through substitution</w:t>
      </w:r>
    </w:p>
    <w:p w14:paraId="0817AC3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exit-dependent viability preservation</w:t>
      </w:r>
    </w:p>
    <w:p w14:paraId="0F372B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28BAB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12.4 Critical Rule</w:t>
      </w:r>
    </w:p>
    <w:p w14:paraId="5333D97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72A49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must be checked after composition construction.</w:t>
      </w:r>
    </w:p>
    <w:p w14:paraId="7C433D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AAE01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graph may appear family-complete at the one-step level and still be structurally incomplete because a required staged path is missing.</w:t>
      </w:r>
    </w:p>
    <w:p w14:paraId="406B50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FF747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12.5 Distinction from Π Completeness Validation</w:t>
      </w:r>
    </w:p>
    <w:p w14:paraId="7C91C2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ED7D4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step checks whether the graph contains the required transformation structure.</w:t>
      </w:r>
    </w:p>
    <w:p w14:paraId="3900D6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02BDA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does not check whether Π later represents that structure adequately.</w:t>
      </w:r>
    </w:p>
    <w:p w14:paraId="5D7181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6797D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That later question belongs to Π completeness validation.</w:t>
      </w:r>
    </w:p>
    <w:p w14:paraId="5DDDCD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12AB8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12.6 Failure Modes</w:t>
      </w:r>
    </w:p>
    <w:p w14:paraId="7EFBD0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D69E26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required family in graph</w:t>
      </w:r>
    </w:p>
    <w:p w14:paraId="021EAB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G-002</w:t>
      </w:r>
    </w:p>
    <w:p w14:paraId="6D962A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4EA7E7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staged family realization despite nominal family presence</w:t>
      </w:r>
    </w:p>
    <w:p w14:paraId="2301C0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G-005 or G-006 depending on defect type</w:t>
      </w:r>
    </w:p>
    <w:p w14:paraId="15427C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BDE5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judged before composition</w:t>
      </w:r>
    </w:p>
    <w:p w14:paraId="3A1A8C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G-010</w:t>
      </w:r>
    </w:p>
    <w:p w14:paraId="2784A1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25B2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12.7 Output Record</w:t>
      </w:r>
    </w:p>
    <w:p w14:paraId="0F3022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4B26D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coverage review must include:</w:t>
      </w:r>
    </w:p>
    <w:p w14:paraId="0C143FF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w:t>
      </w:r>
    </w:p>
    <w:p w14:paraId="7FE73CB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present families</w:t>
      </w:r>
    </w:p>
    <w:p w14:paraId="65117C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families</w:t>
      </w:r>
    </w:p>
    <w:p w14:paraId="6ADEEE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borderline families considered and rejected</w:t>
      </w:r>
    </w:p>
    <w:p w14:paraId="056D0E4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justification for each exclusion</w:t>
      </w:r>
    </w:p>
    <w:p w14:paraId="43CAB036" w14:textId="77777777" w:rsidR="00E46E8D" w:rsidRPr="00E46E8D" w:rsidRDefault="00E46E8D" w:rsidP="00E46E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w:t>
      </w:r>
    </w:p>
    <w:p w14:paraId="51D6D4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9D0D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13.1 Requirement</w:t>
      </w:r>
    </w:p>
    <w:p w14:paraId="59278F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C737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Reduce the graph to a bounded policy-seed set without structural loss.</w:t>
      </w:r>
    </w:p>
    <w:p w14:paraId="3EA538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7ADDB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13.2 Seed Definition</w:t>
      </w:r>
    </w:p>
    <w:p w14:paraId="7B97C1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7EC91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seed represents a distinct structural policy class available for Π construction.</w:t>
      </w:r>
    </w:p>
    <w:p w14:paraId="199530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B70FB7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13.3 Reduction Rules</w:t>
      </w:r>
    </w:p>
    <w:p w14:paraId="086C64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15DC1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 may:</w:t>
      </w:r>
    </w:p>
    <w:p w14:paraId="44E616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parameter variants</w:t>
      </w:r>
    </w:p>
    <w:p w14:paraId="49FF4E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 collapse redundant </w:t>
      </w:r>
      <w:proofErr w:type="gramStart"/>
      <w:r w:rsidRPr="00E46E8D">
        <w:rPr>
          <w:rFonts w:ascii="Times New Roman" w:eastAsia="Times New Roman" w:hAnsi="Times New Roman" w:cs="Times New Roman"/>
          <w:kern w:val="0"/>
          <w14:ligatures w14:val="none"/>
        </w:rPr>
        <w:t>near-duplicates</w:t>
      </w:r>
      <w:proofErr w:type="gramEnd"/>
    </w:p>
    <w:p w14:paraId="6264CC1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remove purely cosmetic path differences</w:t>
      </w:r>
    </w:p>
    <w:p w14:paraId="4FF727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7B86D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Seed reduction must:</w:t>
      </w:r>
    </w:p>
    <w:p w14:paraId="594A1C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structural distinctions</w:t>
      </w:r>
    </w:p>
    <w:p w14:paraId="0B3ECAA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retain at least one seed per materially distinct family/path class</w:t>
      </w:r>
    </w:p>
    <w:p w14:paraId="02F0F9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exit, substitution, and staged recovery distinctions when those differences affect viability structure</w:t>
      </w:r>
    </w:p>
    <w:p w14:paraId="7198E5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preserve paths that alter governing-critical structure or collapse ordering</w:t>
      </w:r>
    </w:p>
    <w:p w14:paraId="119F9FC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3C118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13.4 Anti-Explosion Constraint</w:t>
      </w:r>
    </w:p>
    <w:p w14:paraId="11E791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BCF3A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Reduction must prevent combinatorial expansion of equivalent or near-equivalent variants.</w:t>
      </w:r>
    </w:p>
    <w:p w14:paraId="57FCAE1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3AF3D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13.5 Anti-Collapse Constraint</w:t>
      </w:r>
    </w:p>
    <w:p w14:paraId="44C841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7550F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Reduction must not merge materially distinct policy classes into one seed.</w:t>
      </w:r>
    </w:p>
    <w:p w14:paraId="1CAEFB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FF80D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is a correctness constraint, not a convenience preference.</w:t>
      </w:r>
    </w:p>
    <w:p w14:paraId="6A233D8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4FD50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13.6 Distinctness Test</w:t>
      </w:r>
    </w:p>
    <w:p w14:paraId="650E7E6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81434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Two paths may be reduced together only if they do not differ materially with respect to:</w:t>
      </w:r>
    </w:p>
    <w:p w14:paraId="3A2628C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64F697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structure</w:t>
      </w:r>
    </w:p>
    <w:p w14:paraId="6325DC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staging</w:t>
      </w:r>
    </w:p>
    <w:p w14:paraId="3E77E9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governing-domain preservation impact</w:t>
      </w:r>
    </w:p>
    <w:p w14:paraId="1953A8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 ordering impact</w:t>
      </w:r>
    </w:p>
    <w:p w14:paraId="3982F1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criticality bypass effect</w:t>
      </w:r>
    </w:p>
    <w:p w14:paraId="6F8A7B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substitution vs continuation logic</w:t>
      </w:r>
    </w:p>
    <w:p w14:paraId="2EBD7D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exit vs retention logic</w:t>
      </w:r>
    </w:p>
    <w:p w14:paraId="36738A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9A1D3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13.7 Explicit Preservation Rule</w:t>
      </w:r>
    </w:p>
    <w:p w14:paraId="2047A2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7324E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following differences are never to be collapsed merely for simplicity:</w:t>
      </w:r>
    </w:p>
    <w:p w14:paraId="5FED5B2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retain vs sell</w:t>
      </w:r>
    </w:p>
    <w:p w14:paraId="2FCFB6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vs substitute</w:t>
      </w:r>
    </w:p>
    <w:p w14:paraId="4EA952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direct recovery vs staged recovery</w:t>
      </w:r>
    </w:p>
    <w:p w14:paraId="50E01E9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continue burden vs release burden</w:t>
      </w:r>
    </w:p>
    <w:p w14:paraId="4102CA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mechanism-preserving vs function-preserving transformation</w:t>
      </w:r>
    </w:p>
    <w:p w14:paraId="2310C8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5E3DE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13.8 Failure Modes</w:t>
      </w:r>
    </w:p>
    <w:p w14:paraId="21E6FC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6C8E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Over-expansion</w:t>
      </w:r>
    </w:p>
    <w:p w14:paraId="2097EB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G-007 (Explosion)</w:t>
      </w:r>
    </w:p>
    <w:p w14:paraId="7F2532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2070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loss through over-collapse</w:t>
      </w:r>
    </w:p>
    <w:p w14:paraId="6494C1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G-008 (Coverage Loss)</w:t>
      </w:r>
    </w:p>
    <w:p w14:paraId="39E2EC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192836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Early reduction before distinctness analysis</w:t>
      </w:r>
    </w:p>
    <w:p w14:paraId="7CC6E0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corruption</w:t>
      </w:r>
    </w:p>
    <w:p w14:paraId="74A62E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5D71B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13.9 Output Record</w:t>
      </w:r>
    </w:p>
    <w:p w14:paraId="69E069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1309CB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seed record must include:</w:t>
      </w:r>
    </w:p>
    <w:p w14:paraId="20F84A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ID</w:t>
      </w:r>
    </w:p>
    <w:p w14:paraId="704867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family</w:t>
      </w:r>
    </w:p>
    <w:p w14:paraId="24B3FA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path</w:t>
      </w:r>
    </w:p>
    <w:p w14:paraId="2799A0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structural distinctness justification</w:t>
      </w:r>
    </w:p>
    <w:p w14:paraId="4BB5D83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reduction basis</w:t>
      </w:r>
    </w:p>
    <w:p w14:paraId="1A34F89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merged alternatives, if any</w:t>
      </w:r>
    </w:p>
    <w:p w14:paraId="7D30C829" w14:textId="77777777" w:rsidR="00E46E8D" w:rsidRPr="00E46E8D" w:rsidRDefault="00E46E8D" w:rsidP="00E46E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Check</w:t>
      </w:r>
    </w:p>
    <w:p w14:paraId="537BC5E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6416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14.1 Requirement</w:t>
      </w:r>
    </w:p>
    <w:p w14:paraId="70B634D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9171B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Before handoff to Π, the graph must be checked for validity as a construction artifact.</w:t>
      </w:r>
    </w:p>
    <w:p w14:paraId="26875B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DFD1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14.2 Pass Conditions</w:t>
      </w:r>
    </w:p>
    <w:p w14:paraId="726FFD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D62EF3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passes only if all are true:</w:t>
      </w:r>
    </w:p>
    <w:p w14:paraId="677F30D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structural preservation object explicitly declared</w:t>
      </w:r>
    </w:p>
    <w:p w14:paraId="1581CCF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domains declared</w:t>
      </w:r>
    </w:p>
    <w:p w14:paraId="2FA0512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relevant instances enumerated</w:t>
      </w:r>
    </w:p>
    <w:p w14:paraId="34554A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transformations classified</w:t>
      </w:r>
    </w:p>
    <w:p w14:paraId="471570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all admitted transformations reachability-validated</w:t>
      </w:r>
    </w:p>
    <w:p w14:paraId="1C81E3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multi-step paths represented</w:t>
      </w:r>
    </w:p>
    <w:p w14:paraId="3E0697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 represented</w:t>
      </w:r>
    </w:p>
    <w:p w14:paraId="1DEAB3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reduction preserves structural distinctions</w:t>
      </w:r>
    </w:p>
    <w:p w14:paraId="4FF4AC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output is suitable for Π construction without requiring graph repair</w:t>
      </w:r>
    </w:p>
    <w:p w14:paraId="788239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6DAFFB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14.3 Fail Conditions</w:t>
      </w:r>
    </w:p>
    <w:p w14:paraId="0A9154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5C87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fails if any of the following occur:</w:t>
      </w:r>
    </w:p>
    <w:p w14:paraId="6CD1F4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required family</w:t>
      </w:r>
    </w:p>
    <w:p w14:paraId="4D8F3B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unreachable transformation included</w:t>
      </w:r>
    </w:p>
    <w:p w14:paraId="0AF423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transformation excluded without validation</w:t>
      </w:r>
    </w:p>
    <w:p w14:paraId="5305645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staged path missing</w:t>
      </w:r>
    </w:p>
    <w:p w14:paraId="10E64D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 truncation removes viable corridor</w:t>
      </w:r>
    </w:p>
    <w:p w14:paraId="6E4435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reduction collapses material distinctions</w:t>
      </w:r>
    </w:p>
    <w:p w14:paraId="49BE88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execution order violated</w:t>
      </w:r>
    </w:p>
    <w:p w14:paraId="2D7F88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B301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14.4 Conditional Pass</w:t>
      </w:r>
    </w:p>
    <w:p w14:paraId="1261852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23E00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graph may receive conditional pass only if:</w:t>
      </w:r>
    </w:p>
    <w:p w14:paraId="5FB898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uncertainty is explicitly recorded</w:t>
      </w:r>
    </w:p>
    <w:p w14:paraId="47CE38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does not alter known family presence</w:t>
      </w:r>
    </w:p>
    <w:p w14:paraId="4D56652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the uncertainty does not alter the existence of the only viable path</w:t>
      </w:r>
    </w:p>
    <w:p w14:paraId="0673DA5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8D27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Conditional pass is not a substitute for unresolved structural omission.</w:t>
      </w:r>
    </w:p>
    <w:p w14:paraId="332CAF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44CCDA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14.5 Output Record</w:t>
      </w:r>
    </w:p>
    <w:p w14:paraId="217A1C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4966B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validity report must state:</w:t>
      </w:r>
    </w:p>
    <w:p w14:paraId="79B309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PASS / FAIL / CONDITIONAL PASS</w:t>
      </w:r>
    </w:p>
    <w:p w14:paraId="647FF51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failure classes triggered, if any</w:t>
      </w:r>
    </w:p>
    <w:p w14:paraId="1BE9AC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open uncertainty markers</w:t>
      </w:r>
    </w:p>
    <w:p w14:paraId="6E931D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reasons the graph is or is not safe to hand off to Π</w:t>
      </w:r>
    </w:p>
    <w:p w14:paraId="1CED1155" w14:textId="77777777" w:rsidR="00E46E8D" w:rsidRPr="00E46E8D" w:rsidRDefault="00E46E8D" w:rsidP="00E46E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 Π Handoff</w:t>
      </w:r>
    </w:p>
    <w:p w14:paraId="4DBEBB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9254A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15.1 Requirement</w:t>
      </w:r>
    </w:p>
    <w:p w14:paraId="1694BC9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313B77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graph layer must provide Π with:</w:t>
      </w:r>
    </w:p>
    <w:p w14:paraId="0672E69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validated transformations</w:t>
      </w:r>
    </w:p>
    <w:p w14:paraId="010500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composed paths</w:t>
      </w:r>
    </w:p>
    <w:p w14:paraId="37FD93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seeds</w:t>
      </w:r>
    </w:p>
    <w:p w14:paraId="16205C1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coverage preserved</w:t>
      </w:r>
    </w:p>
    <w:p w14:paraId="727A9D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construction records sufficient for later attribution</w:t>
      </w:r>
    </w:p>
    <w:p w14:paraId="64EF7C7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28791F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15.2 What Π Receives</w:t>
      </w:r>
    </w:p>
    <w:p w14:paraId="35F7804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302066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receives:</w:t>
      </w:r>
    </w:p>
    <w:p w14:paraId="2FBD787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 structurally validated candidate substrate</w:t>
      </w:r>
    </w:p>
    <w:p w14:paraId="12C414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 complete policy set</w:t>
      </w:r>
    </w:p>
    <w:p w14:paraId="0759EC5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 value ranking</w:t>
      </w:r>
    </w:p>
    <w:p w14:paraId="1FCCA7F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not an adequacy judgment</w:t>
      </w:r>
    </w:p>
    <w:p w14:paraId="09555B5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A9E0EE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15.3 Hard Boundary</w:t>
      </w:r>
    </w:p>
    <w:p w14:paraId="0CAF1FF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56940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may:</w:t>
      </w:r>
    </w:p>
    <w:p w14:paraId="21E914E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 policies from graph-derived seeds</w:t>
      </w:r>
    </w:p>
    <w:p w14:paraId="05D2CB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combine graph-derived seeds into policy candidates</w:t>
      </w:r>
    </w:p>
    <w:p w14:paraId="02E870F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 to represent graph structure, in which case the failure is Π-local</w:t>
      </w:r>
    </w:p>
    <w:p w14:paraId="2A4390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CFAED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Π may not:</w:t>
      </w:r>
    </w:p>
    <w:p w14:paraId="4177A0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invent new transformation families</w:t>
      </w:r>
    </w:p>
    <w:p w14:paraId="254D63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add missing transformations</w:t>
      </w:r>
    </w:p>
    <w:p w14:paraId="24E70C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repair graph omissions</w:t>
      </w:r>
    </w:p>
    <w:p w14:paraId="4ED216A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change graph reachability status</w:t>
      </w:r>
    </w:p>
    <w:p w14:paraId="6CBB56A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F87D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15.4 </w:t>
      </w:r>
      <w:proofErr w:type="gramStart"/>
      <w:r w:rsidRPr="00E46E8D">
        <w:rPr>
          <w:rFonts w:ascii="Times New Roman" w:eastAsia="Times New Roman" w:hAnsi="Times New Roman" w:cs="Times New Roman"/>
          <w:kern w:val="0"/>
          <w14:ligatures w14:val="none"/>
        </w:rPr>
        <w:t>Non-Guarantee</w:t>
      </w:r>
      <w:proofErr w:type="gramEnd"/>
    </w:p>
    <w:p w14:paraId="7CEE4F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6304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 validity does not guarantee Π completeness.</w:t>
      </w:r>
    </w:p>
    <w:p w14:paraId="3AAC6E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420E63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A valid graph can still be followed by Π failure if Π:</w:t>
      </w:r>
    </w:p>
    <w:p w14:paraId="7D2B62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fails to construct seed-represented policy classes</w:t>
      </w:r>
    </w:p>
    <w:p w14:paraId="046629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collapses distinct graph-borne policy classes improperly</w:t>
      </w:r>
    </w:p>
    <w:p w14:paraId="5E4EB4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omits materially relevant graph-supported outputs</w:t>
      </w:r>
    </w:p>
    <w:p w14:paraId="0C7DBD2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ECE81D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15.5 Attribution Rule</w:t>
      </w:r>
    </w:p>
    <w:p w14:paraId="63572A6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02BEC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If the graph contains the required structure and Π fails to represent it:</w:t>
      </w:r>
    </w:p>
    <w:p w14:paraId="5E5EDB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failure</w:t>
      </w:r>
    </w:p>
    <w:p w14:paraId="781E327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9830F6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the graph lacks the required structure:</w:t>
      </w:r>
    </w:p>
    <w:p w14:paraId="73F25B7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w:t>
      </w:r>
    </w:p>
    <w:p w14:paraId="33AB28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46AB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default all missing policy classes to graph failure.</w:t>
      </w:r>
    </w:p>
    <w:p w14:paraId="5A3FB2E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That would hide real Π defects.</w:t>
      </w:r>
    </w:p>
    <w:p w14:paraId="58BF9DD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A170A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15.6 Output Record</w:t>
      </w:r>
    </w:p>
    <w:p w14:paraId="710D43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D544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handoff record must include:</w:t>
      </w:r>
    </w:p>
    <w:p w14:paraId="24A5172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validity status</w:t>
      </w:r>
    </w:p>
    <w:p w14:paraId="6C757A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list</w:t>
      </w:r>
    </w:p>
    <w:p w14:paraId="71EFF3F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 coverage summary</w:t>
      </w:r>
    </w:p>
    <w:p w14:paraId="1D6F69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summary</w:t>
      </w:r>
    </w:p>
    <w:p w14:paraId="561E10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attribution note explaining that graph validity does not immunize Π from later failure</w:t>
      </w:r>
    </w:p>
    <w:p w14:paraId="5A6EFD71" w14:textId="77777777" w:rsidR="00E46E8D" w:rsidRPr="00E46E8D" w:rsidRDefault="00E46E8D" w:rsidP="00E46E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Failure Attribution Protocol</w:t>
      </w:r>
    </w:p>
    <w:p w14:paraId="6EFDC5A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895275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16.1 Principle</w:t>
      </w:r>
    </w:p>
    <w:p w14:paraId="2D13C00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9BA8A9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Every failure must map to exactly one primary layer:</w:t>
      </w:r>
    </w:p>
    <w:p w14:paraId="34635F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Layer</w:t>
      </w:r>
    </w:p>
    <w:p w14:paraId="634A146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Π Construction</w:t>
      </w:r>
    </w:p>
    <w:p w14:paraId="2BFCD0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Completeness Validation</w:t>
      </w:r>
    </w:p>
    <w:p w14:paraId="1CCF74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Constraints</w:t>
      </w:r>
    </w:p>
    <w:p w14:paraId="5DC0FF7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Framing</w:t>
      </w:r>
    </w:p>
    <w:p w14:paraId="50146E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Adequacy</w:t>
      </w:r>
    </w:p>
    <w:p w14:paraId="3AE076F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Σ</w:t>
      </w:r>
    </w:p>
    <w:p w14:paraId="504111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B386E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No “ambiguous” attribution is allowed.</w:t>
      </w:r>
    </w:p>
    <w:p w14:paraId="6EE691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attribution is unclear, the protocol or the test is incomplete.</w:t>
      </w:r>
    </w:p>
    <w:p w14:paraId="1E726C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C516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16.2 Graph Failure Classes</w:t>
      </w:r>
    </w:p>
    <w:p w14:paraId="720FE7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728D3A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G-001:</w:t>
      </w:r>
    </w:p>
    <w:p w14:paraId="244BA7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Taxonomy Violation</w:t>
      </w:r>
    </w:p>
    <w:p w14:paraId="0575D9D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531A2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G-002:</w:t>
      </w:r>
    </w:p>
    <w:p w14:paraId="2C2894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Transformation Family / Coverage Failure</w:t>
      </w:r>
    </w:p>
    <w:p w14:paraId="2BC5D8C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018FF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G-003:</w:t>
      </w:r>
    </w:p>
    <w:p w14:paraId="3A10170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False Reachability</w:t>
      </w:r>
    </w:p>
    <w:p w14:paraId="1650C6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3DD18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G-004:</w:t>
      </w:r>
    </w:p>
    <w:p w14:paraId="4400448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Unverified Exclusion</w:t>
      </w:r>
    </w:p>
    <w:p w14:paraId="5951CAD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1DF146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G-005:</w:t>
      </w:r>
    </w:p>
    <w:p w14:paraId="561EE1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Missing Multi-Step Path</w:t>
      </w:r>
    </w:p>
    <w:p w14:paraId="79BCDD4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D821CC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G-006:</w:t>
      </w:r>
    </w:p>
    <w:p w14:paraId="6397B1D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Composition Collapse</w:t>
      </w:r>
    </w:p>
    <w:p w14:paraId="4D8FAA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B815F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G-007:</w:t>
      </w:r>
    </w:p>
    <w:p w14:paraId="4D4671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Explosion</w:t>
      </w:r>
    </w:p>
    <w:p w14:paraId="227D36C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8AA829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G-008:</w:t>
      </w:r>
    </w:p>
    <w:p w14:paraId="006104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Coverage Loss During Reduction</w:t>
      </w:r>
    </w:p>
    <w:p w14:paraId="24F358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69FF2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G-009:</w:t>
      </w:r>
    </w:p>
    <w:p w14:paraId="611F39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Graph–Π Boundary Violation</w:t>
      </w:r>
    </w:p>
    <w:p w14:paraId="05E279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C67754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G-010:</w:t>
      </w:r>
    </w:p>
    <w:p w14:paraId="080A18E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Execution Order Violation</w:t>
      </w:r>
    </w:p>
    <w:p w14:paraId="066A2B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201DF4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16.3 Attribution Rules</w:t>
      </w:r>
    </w:p>
    <w:p w14:paraId="0CE0371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0ADFD9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A — Missing Transformation Family in Graph</w:t>
      </w:r>
    </w:p>
    <w:p w14:paraId="7DE759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 materially required family is absent from the graph:</w:t>
      </w:r>
    </w:p>
    <w:p w14:paraId="2F6E2C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Graph failure (G-002)</w:t>
      </w:r>
    </w:p>
    <w:p w14:paraId="30AE08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F8A48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B — Graph Contains Family, Π Fails to Represent</w:t>
      </w:r>
    </w:p>
    <w:p w14:paraId="16FA5A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graph structure is present but Π output omits it:</w:t>
      </w:r>
    </w:p>
    <w:p w14:paraId="1D5DD4A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Π failure</w:t>
      </w:r>
    </w:p>
    <w:p w14:paraId="33B3F7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A2680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C — Infeasible Transformation Appears in Graph</w:t>
      </w:r>
    </w:p>
    <w:p w14:paraId="52152D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an unreachable transformation is admitted:</w:t>
      </w:r>
    </w:p>
    <w:p w14:paraId="117B35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 (G-003)</w:t>
      </w:r>
    </w:p>
    <w:p w14:paraId="3EB62BD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DBBD5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D — Required Staged Recovery Exists but Is Not Represented</w:t>
      </w:r>
    </w:p>
    <w:p w14:paraId="5A051F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the path is omitted at graph construction:</w:t>
      </w:r>
    </w:p>
    <w:p w14:paraId="11A442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failure (G-005 or G-006)</w:t>
      </w:r>
    </w:p>
    <w:p w14:paraId="65A23F1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C5BC9D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Rule E — Adequacy Evaluates Impossible Set</w:t>
      </w:r>
    </w:p>
    <w:p w14:paraId="085B57E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Adequacy receives an impossible or structurally incomplete candidate set:</w:t>
      </w:r>
    </w:p>
    <w:p w14:paraId="334843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upstream failure</w:t>
      </w:r>
    </w:p>
    <w:p w14:paraId="7650DA1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diagnose whether Graph or Π caused it</w:t>
      </w:r>
    </w:p>
    <w:p w14:paraId="16CB5E2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2E6CD4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xml:space="preserve">Rule F — Σ Forced </w:t>
      </w:r>
      <w:proofErr w:type="gramStart"/>
      <w:r w:rsidRPr="00E46E8D">
        <w:rPr>
          <w:rFonts w:ascii="Times New Roman" w:eastAsia="Times New Roman" w:hAnsi="Times New Roman" w:cs="Times New Roman"/>
          <w:kern w:val="0"/>
          <w14:ligatures w14:val="none"/>
        </w:rPr>
        <w:t>Into</w:t>
      </w:r>
      <w:proofErr w:type="gramEnd"/>
      <w:r w:rsidRPr="00E46E8D">
        <w:rPr>
          <w:rFonts w:ascii="Times New Roman" w:eastAsia="Times New Roman" w:hAnsi="Times New Roman" w:cs="Times New Roman"/>
          <w:kern w:val="0"/>
          <w14:ligatures w14:val="none"/>
        </w:rPr>
        <w:t xml:space="preserve"> False Conflict by Missing Option</w:t>
      </w:r>
    </w:p>
    <w:p w14:paraId="3B5D62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If Σ is choosing among inferior candidates because a required option is missing:</w:t>
      </w:r>
    </w:p>
    <w:p w14:paraId="08A415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upstream failure</w:t>
      </w:r>
    </w:p>
    <w:p w14:paraId="19E0B1C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diagnose whether Graph or Π caused the omission</w:t>
      </w:r>
    </w:p>
    <w:p w14:paraId="5C117CB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5E9FB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16.4 Prohibition</w:t>
      </w:r>
    </w:p>
    <w:p w14:paraId="1C729A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3A0CD5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use Σ disagreement as a default explanation when graph construction is incomplete.</w:t>
      </w:r>
    </w:p>
    <w:p w14:paraId="7AF1AD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96814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let Π improvisation hide graph omission.</w:t>
      </w:r>
    </w:p>
    <w:p w14:paraId="3CE9EB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50589E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let graph omission be mislabeled as framing, adequacy, or selection failure.</w:t>
      </w:r>
    </w:p>
    <w:p w14:paraId="708921E3" w14:textId="77777777" w:rsidR="00E46E8D" w:rsidRPr="00E46E8D" w:rsidRDefault="00E46E8D" w:rsidP="00E46E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Minimal Construction Record (Required)</w:t>
      </w:r>
    </w:p>
    <w:p w14:paraId="57E5E4B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98540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Each graph must include the following minimum record structure.</w:t>
      </w:r>
    </w:p>
    <w:p w14:paraId="7813513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81F579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17.1 Preliminary Structural Preservation-Object Record</w:t>
      </w:r>
    </w:p>
    <w:p w14:paraId="056F0C2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object ID</w:t>
      </w:r>
    </w:p>
    <w:p w14:paraId="1031E9A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function/capability statement</w:t>
      </w:r>
    </w:p>
    <w:p w14:paraId="65DE131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mechanism-independence note</w:t>
      </w:r>
    </w:p>
    <w:p w14:paraId="1390697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exception note if mechanism identity governs</w:t>
      </w:r>
    </w:p>
    <w:p w14:paraId="262B1F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5F5C865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17.2 Domain Record</w:t>
      </w:r>
    </w:p>
    <w:p w14:paraId="7B9BA33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ID</w:t>
      </w:r>
    </w:p>
    <w:p w14:paraId="1CD1FB8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viability function</w:t>
      </w:r>
    </w:p>
    <w:p w14:paraId="3EAB55D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threshold</w:t>
      </w:r>
    </w:p>
    <w:p w14:paraId="4E09E7B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dependency candidates</w:t>
      </w:r>
    </w:p>
    <w:p w14:paraId="6D0BF9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inclusion justification</w:t>
      </w:r>
    </w:p>
    <w:p w14:paraId="7F5F4F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68090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17.3 Instance Record</w:t>
      </w:r>
    </w:p>
    <w:p w14:paraId="0D3E7E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instance ID</w:t>
      </w:r>
    </w:p>
    <w:p w14:paraId="31954E4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type</w:t>
      </w:r>
    </w:p>
    <w:p w14:paraId="47E8046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2AFCE53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current state</w:t>
      </w:r>
    </w:p>
    <w:p w14:paraId="42F333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reachability relevance</w:t>
      </w:r>
    </w:p>
    <w:p w14:paraId="070B5CE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composition relevance</w:t>
      </w:r>
    </w:p>
    <w:p w14:paraId="59F845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487F2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17.4 Transformation Record</w:t>
      </w:r>
    </w:p>
    <w:p w14:paraId="0E7927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ID</w:t>
      </w:r>
    </w:p>
    <w:p w14:paraId="58FA26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family</w:t>
      </w:r>
    </w:p>
    <w:p w14:paraId="0F9FA88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source state</w:t>
      </w:r>
    </w:p>
    <w:p w14:paraId="7B108F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destination state</w:t>
      </w:r>
    </w:p>
    <w:p w14:paraId="45692F4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6F4834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primary structural effect</w:t>
      </w:r>
    </w:p>
    <w:p w14:paraId="400A4E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feasibility</w:t>
      </w:r>
    </w:p>
    <w:p w14:paraId="6662174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enabling conditions</w:t>
      </w:r>
    </w:p>
    <w:p w14:paraId="5C23D99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blocking conditions</w:t>
      </w:r>
    </w:p>
    <w:p w14:paraId="665FEED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horizon relevance</w:t>
      </w:r>
    </w:p>
    <w:p w14:paraId="095A9EA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85196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17.5 Composition Record</w:t>
      </w:r>
    </w:p>
    <w:p w14:paraId="312C48C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path ID</w:t>
      </w:r>
    </w:p>
    <w:p w14:paraId="0AEFE0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transformation sequence</w:t>
      </w:r>
    </w:p>
    <w:p w14:paraId="2F8E921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depth</w:t>
      </w:r>
    </w:p>
    <w:p w14:paraId="0B86B8B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domains affected</w:t>
      </w:r>
    </w:p>
    <w:p w14:paraId="4A685DA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recovery relevance</w:t>
      </w:r>
    </w:p>
    <w:p w14:paraId="20DEAD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distinctness justification</w:t>
      </w:r>
    </w:p>
    <w:p w14:paraId="19C4705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1769E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17.6 Coverage Record</w:t>
      </w:r>
    </w:p>
    <w:p w14:paraId="3D461BF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required families</w:t>
      </w:r>
    </w:p>
    <w:p w14:paraId="45AB4E7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present families</w:t>
      </w:r>
    </w:p>
    <w:p w14:paraId="57EDD12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missing families</w:t>
      </w:r>
    </w:p>
    <w:p w14:paraId="597D4ED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exclusion justifications</w:t>
      </w:r>
    </w:p>
    <w:p w14:paraId="37462BC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1A0A487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17.7 Seed Record</w:t>
      </w:r>
    </w:p>
    <w:p w14:paraId="1789ADA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ID</w:t>
      </w:r>
    </w:p>
    <w:p w14:paraId="17D8C082"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family</w:t>
      </w:r>
    </w:p>
    <w:p w14:paraId="715DFBF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represented path</w:t>
      </w:r>
    </w:p>
    <w:p w14:paraId="3D980A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structural distinctness justification</w:t>
      </w:r>
    </w:p>
    <w:p w14:paraId="0CCB12E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reduction basis</w:t>
      </w:r>
    </w:p>
    <w:p w14:paraId="65A1D8E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D09ED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17.8 Validity Record</w:t>
      </w:r>
    </w:p>
    <w:p w14:paraId="50F6B44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pass/fail status</w:t>
      </w:r>
    </w:p>
    <w:p w14:paraId="236F4A8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failure classes triggered</w:t>
      </w:r>
    </w:p>
    <w:p w14:paraId="7F8B207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conditional warnings</w:t>
      </w:r>
    </w:p>
    <w:p w14:paraId="1769660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handoff authorization status</w:t>
      </w:r>
    </w:p>
    <w:p w14:paraId="417ACFB6" w14:textId="77777777" w:rsidR="00E46E8D" w:rsidRPr="00E46E8D" w:rsidRDefault="00E46E8D" w:rsidP="00E46E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Direct Structural Consequences</w:t>
      </w:r>
    </w:p>
    <w:p w14:paraId="1F7F5E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561E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18.1 What This Protocol Prevents</w:t>
      </w:r>
    </w:p>
    <w:p w14:paraId="26EBD98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 bias caused by unscanned exit classes</w:t>
      </w:r>
    </w:p>
    <w:p w14:paraId="4104316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mechanism lock caused by omitted substitution</w:t>
      </w:r>
    </w:p>
    <w:p w14:paraId="58E8532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optimism caused by unreachable transformations</w:t>
      </w:r>
    </w:p>
    <w:p w14:paraId="63CBAA81"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false pessimism caused by missing staged recoveries</w:t>
      </w:r>
    </w:p>
    <w:p w14:paraId="175909C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operator-boundary collapse caused by Π improvisation</w:t>
      </w:r>
    </w:p>
    <w:p w14:paraId="4DD9EFB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seed simplification that silently erases structural distinctions</w:t>
      </w:r>
    </w:p>
    <w:p w14:paraId="3CCEFF9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6C2F830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18.2 What This Protocol Does Not Do</w:t>
      </w:r>
    </w:p>
    <w:p w14:paraId="75C312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guarantee Π completeness</w:t>
      </w:r>
    </w:p>
    <w:p w14:paraId="57A089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perform or resolve canonical Domain Framing; the later Domain Framing stage may confirm, refine, or reject the preliminary structural scope</w:t>
      </w:r>
    </w:p>
    <w:p w14:paraId="44C03DA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decide adequacy</w:t>
      </w:r>
    </w:p>
    <w:p w14:paraId="1E09A14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decide selection</w:t>
      </w:r>
    </w:p>
    <w:p w14:paraId="727D25C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it does not eliminate the need for GL-series testing</w:t>
      </w:r>
    </w:p>
    <w:p w14:paraId="461FA00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64B311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18.3 Why This Matters</w:t>
      </w:r>
    </w:p>
    <w:p w14:paraId="4DA7258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058AF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Without this protocol, downstream operator correctness is only conditionally meaningful.</w:t>
      </w:r>
    </w:p>
    <w:p w14:paraId="05517F18"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22857B0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A clean Adequacy or Σ result over a corrupted graph is still a corrupted result.</w:t>
      </w:r>
    </w:p>
    <w:p w14:paraId="75CDCE66" w14:textId="77777777" w:rsidR="00E46E8D" w:rsidRPr="00E46E8D" w:rsidRDefault="00E46E8D" w:rsidP="00E46E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Summary</w:t>
      </w:r>
    </w:p>
    <w:p w14:paraId="73741FD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8F6F7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This protocol defines:</w:t>
      </w:r>
    </w:p>
    <w:p w14:paraId="458900C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preliminary structural preservation-object declaration</w:t>
      </w:r>
    </w:p>
    <w:p w14:paraId="33EF334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domain and instance declaration discipline</w:t>
      </w:r>
    </w:p>
    <w:p w14:paraId="7A8ED69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systematic transformation-family scan</w:t>
      </w:r>
    </w:p>
    <w:p w14:paraId="54CC9BE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transformation classification</w:t>
      </w:r>
    </w:p>
    <w:p w14:paraId="4886D13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explicit reachability validation</w:t>
      </w:r>
    </w:p>
    <w:p w14:paraId="7714864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mandatory multi-step composition construction</w:t>
      </w:r>
    </w:p>
    <w:p w14:paraId="696FB86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post-composition family coverage review</w:t>
      </w:r>
    </w:p>
    <w:p w14:paraId="7E01BE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bounded seed reduction with structural preservation</w:t>
      </w:r>
    </w:p>
    <w:p w14:paraId="23F61D1A"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graph validity checking</w:t>
      </w:r>
    </w:p>
    <w:p w14:paraId="33C737C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strict Graph → Π handoff discipline</w:t>
      </w:r>
    </w:p>
    <w:p w14:paraId="7CB486A4"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clean failure attribution boundaries</w:t>
      </w:r>
    </w:p>
    <w:p w14:paraId="349E333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3420C07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It converts graph construction from:</w:t>
      </w:r>
    </w:p>
    <w:p w14:paraId="67857BF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informal enumeration</w:t>
      </w:r>
    </w:p>
    <w:p w14:paraId="06F2671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analyst intuition</w:t>
      </w:r>
    </w:p>
    <w:p w14:paraId="1C689599"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continuation-biased option listing</w:t>
      </w:r>
    </w:p>
    <w:p w14:paraId="733FDEA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44E99B7"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into:</w:t>
      </w:r>
    </w:p>
    <w:p w14:paraId="066BFFE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controlled structural generation</w:t>
      </w:r>
    </w:p>
    <w:p w14:paraId="78446B6C"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lastRenderedPageBreak/>
        <w:t>• auditable upstream validity</w:t>
      </w:r>
    </w:p>
    <w:p w14:paraId="73DA04C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testable handoff to Π</w:t>
      </w:r>
    </w:p>
    <w:p w14:paraId="0DF5E10C" w14:textId="77777777" w:rsidR="00E46E8D" w:rsidRPr="00E46E8D" w:rsidRDefault="00E46E8D" w:rsidP="00E46E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Next Step</w:t>
      </w:r>
    </w:p>
    <w:p w14:paraId="2CC736F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7195798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The next required step is:</w:t>
      </w:r>
    </w:p>
    <w:p w14:paraId="0E630B6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08BA2C0B"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run the focused validation pass against this protocol:</w:t>
      </w:r>
    </w:p>
    <w:p w14:paraId="6938547F"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GL-001 re-run with explicit family scan record</w:t>
      </w:r>
    </w:p>
    <w:p w14:paraId="310E765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GL-002 re-run with explicit reachability record</w:t>
      </w:r>
    </w:p>
    <w:p w14:paraId="12DD9D4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GL-003 re-run with explicit composition record</w:t>
      </w:r>
    </w:p>
    <w:p w14:paraId="5AE85C53"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new seed-reduction stress test against Sections 13 and 14</w:t>
      </w:r>
    </w:p>
    <w:p w14:paraId="1F2AD5B0"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 constructive re-test of governing-critical derivation where exit and substitution paths are present</w:t>
      </w:r>
    </w:p>
    <w:p w14:paraId="49548C3D"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B94EF0E"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That is the correct next move.</w:t>
      </w:r>
    </w:p>
    <w:p w14:paraId="2BA3BF55"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p>
    <w:p w14:paraId="43EFF226" w14:textId="77777777" w:rsidR="00E46E8D" w:rsidRPr="00E46E8D" w:rsidRDefault="00E46E8D" w:rsidP="00E46E8D">
      <w:pPr>
        <w:spacing w:before="100" w:beforeAutospacing="1" w:after="100" w:afterAutospacing="1" w:line="240" w:lineRule="auto"/>
        <w:rPr>
          <w:rFonts w:ascii="Times New Roman" w:eastAsia="Times New Roman" w:hAnsi="Times New Roman" w:cs="Times New Roman"/>
          <w:kern w:val="0"/>
          <w14:ligatures w14:val="none"/>
        </w:rPr>
      </w:pPr>
      <w:r w:rsidRPr="00E46E8D">
        <w:rPr>
          <w:rFonts w:ascii="Times New Roman" w:eastAsia="Times New Roman" w:hAnsi="Times New Roman" w:cs="Times New Roman"/>
          <w:kern w:val="0"/>
          <w14:ligatures w14:val="none"/>
        </w:rPr>
        <w:t>Do not rewrite more canon before this protocol is tested.</w:t>
      </w:r>
    </w:p>
    <w:p w14:paraId="7CC6A15C" w14:textId="77777777" w:rsidR="000A6F99" w:rsidRDefault="000A6F99"/>
    <w:sectPr w:rsidR="000A6F99"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71"/>
    <w:multiLevelType w:val="multilevel"/>
    <w:tmpl w:val="F1560F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C0FDE"/>
    <w:multiLevelType w:val="multilevel"/>
    <w:tmpl w:val="E76E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1D8E"/>
    <w:multiLevelType w:val="multilevel"/>
    <w:tmpl w:val="1E04DE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A280B"/>
    <w:multiLevelType w:val="multilevel"/>
    <w:tmpl w:val="B742E1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84231"/>
    <w:multiLevelType w:val="multilevel"/>
    <w:tmpl w:val="1292A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53ADE"/>
    <w:multiLevelType w:val="multilevel"/>
    <w:tmpl w:val="495A56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F086F"/>
    <w:multiLevelType w:val="multilevel"/>
    <w:tmpl w:val="5D62E4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07F0E"/>
    <w:multiLevelType w:val="multilevel"/>
    <w:tmpl w:val="146024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637A"/>
    <w:multiLevelType w:val="multilevel"/>
    <w:tmpl w:val="F52071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A2B33"/>
    <w:multiLevelType w:val="multilevel"/>
    <w:tmpl w:val="179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0D1EEA"/>
    <w:multiLevelType w:val="multilevel"/>
    <w:tmpl w:val="7B6A1B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81357"/>
    <w:multiLevelType w:val="multilevel"/>
    <w:tmpl w:val="2666A35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87140"/>
    <w:multiLevelType w:val="multilevel"/>
    <w:tmpl w:val="FB14BB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D1DB6"/>
    <w:multiLevelType w:val="multilevel"/>
    <w:tmpl w:val="14F6A4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DA385B"/>
    <w:multiLevelType w:val="multilevel"/>
    <w:tmpl w:val="9378E6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6506DB"/>
    <w:multiLevelType w:val="multilevel"/>
    <w:tmpl w:val="434E8E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F7D8B"/>
    <w:multiLevelType w:val="multilevel"/>
    <w:tmpl w:val="18164F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2A4B1F"/>
    <w:multiLevelType w:val="multilevel"/>
    <w:tmpl w:val="745C6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E1CA8"/>
    <w:multiLevelType w:val="multilevel"/>
    <w:tmpl w:val="31E467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A7FE1"/>
    <w:multiLevelType w:val="multilevel"/>
    <w:tmpl w:val="3DD48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71CF2"/>
    <w:multiLevelType w:val="multilevel"/>
    <w:tmpl w:val="67CEC5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681108">
    <w:abstractNumId w:val="1"/>
  </w:num>
  <w:num w:numId="2" w16cid:durableId="946738513">
    <w:abstractNumId w:val="4"/>
  </w:num>
  <w:num w:numId="3" w16cid:durableId="1873609875">
    <w:abstractNumId w:val="17"/>
  </w:num>
  <w:num w:numId="4" w16cid:durableId="116994005">
    <w:abstractNumId w:val="5"/>
  </w:num>
  <w:num w:numId="5" w16cid:durableId="117261247">
    <w:abstractNumId w:val="9"/>
  </w:num>
  <w:num w:numId="6" w16cid:durableId="1405032644">
    <w:abstractNumId w:val="6"/>
  </w:num>
  <w:num w:numId="7" w16cid:durableId="1005403135">
    <w:abstractNumId w:val="13"/>
  </w:num>
  <w:num w:numId="8" w16cid:durableId="1122502080">
    <w:abstractNumId w:val="14"/>
  </w:num>
  <w:num w:numId="9" w16cid:durableId="1653565062">
    <w:abstractNumId w:val="10"/>
  </w:num>
  <w:num w:numId="10" w16cid:durableId="1284144556">
    <w:abstractNumId w:val="0"/>
  </w:num>
  <w:num w:numId="11" w16cid:durableId="1020932060">
    <w:abstractNumId w:val="2"/>
  </w:num>
  <w:num w:numId="12" w16cid:durableId="1804226218">
    <w:abstractNumId w:val="12"/>
  </w:num>
  <w:num w:numId="13" w16cid:durableId="1637489348">
    <w:abstractNumId w:val="3"/>
  </w:num>
  <w:num w:numId="14" w16cid:durableId="1995454352">
    <w:abstractNumId w:val="19"/>
  </w:num>
  <w:num w:numId="15" w16cid:durableId="1386947905">
    <w:abstractNumId w:val="8"/>
  </w:num>
  <w:num w:numId="16" w16cid:durableId="1133134554">
    <w:abstractNumId w:val="18"/>
  </w:num>
  <w:num w:numId="17" w16cid:durableId="1225482045">
    <w:abstractNumId w:val="16"/>
  </w:num>
  <w:num w:numId="18" w16cid:durableId="1030690358">
    <w:abstractNumId w:val="15"/>
  </w:num>
  <w:num w:numId="19" w16cid:durableId="1695115020">
    <w:abstractNumId w:val="7"/>
  </w:num>
  <w:num w:numId="20" w16cid:durableId="283002352">
    <w:abstractNumId w:val="20"/>
  </w:num>
  <w:num w:numId="21" w16cid:durableId="1922444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8D"/>
    <w:rsid w:val="000406EB"/>
    <w:rsid w:val="000A6F99"/>
    <w:rsid w:val="000F1E63"/>
    <w:rsid w:val="0023658D"/>
    <w:rsid w:val="002E7675"/>
    <w:rsid w:val="004C0F0F"/>
    <w:rsid w:val="005D7EC3"/>
    <w:rsid w:val="00601B8F"/>
    <w:rsid w:val="0072718F"/>
    <w:rsid w:val="00D829CE"/>
    <w:rsid w:val="00E4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E194"/>
  <w14:defaultImageDpi w14:val="32767"/>
  <w15:chartTrackingRefBased/>
  <w15:docId w15:val="{FBB56F6F-775D-2445-97E4-649D72E9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E8D"/>
    <w:rPr>
      <w:rFonts w:eastAsiaTheme="majorEastAsia" w:cstheme="majorBidi"/>
      <w:color w:val="272727" w:themeColor="text1" w:themeTint="D8"/>
    </w:rPr>
  </w:style>
  <w:style w:type="paragraph" w:styleId="Title">
    <w:name w:val="Title"/>
    <w:basedOn w:val="Normal"/>
    <w:next w:val="Normal"/>
    <w:link w:val="TitleChar"/>
    <w:uiPriority w:val="10"/>
    <w:qFormat/>
    <w:rsid w:val="00E4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E8D"/>
    <w:pPr>
      <w:spacing w:before="160"/>
      <w:jc w:val="center"/>
    </w:pPr>
    <w:rPr>
      <w:i/>
      <w:iCs/>
      <w:color w:val="404040" w:themeColor="text1" w:themeTint="BF"/>
    </w:rPr>
  </w:style>
  <w:style w:type="character" w:customStyle="1" w:styleId="QuoteChar">
    <w:name w:val="Quote Char"/>
    <w:basedOn w:val="DefaultParagraphFont"/>
    <w:link w:val="Quote"/>
    <w:uiPriority w:val="29"/>
    <w:rsid w:val="00E46E8D"/>
    <w:rPr>
      <w:i/>
      <w:iCs/>
      <w:color w:val="404040" w:themeColor="text1" w:themeTint="BF"/>
    </w:rPr>
  </w:style>
  <w:style w:type="paragraph" w:styleId="ListParagraph">
    <w:name w:val="List Paragraph"/>
    <w:basedOn w:val="Normal"/>
    <w:uiPriority w:val="34"/>
    <w:qFormat/>
    <w:rsid w:val="00E46E8D"/>
    <w:pPr>
      <w:ind w:left="720"/>
      <w:contextualSpacing/>
    </w:pPr>
  </w:style>
  <w:style w:type="character" w:styleId="IntenseEmphasis">
    <w:name w:val="Intense Emphasis"/>
    <w:basedOn w:val="DefaultParagraphFont"/>
    <w:uiPriority w:val="21"/>
    <w:qFormat/>
    <w:rsid w:val="00E46E8D"/>
    <w:rPr>
      <w:i/>
      <w:iCs/>
      <w:color w:val="2F5496" w:themeColor="accent1" w:themeShade="BF"/>
    </w:rPr>
  </w:style>
  <w:style w:type="paragraph" w:styleId="IntenseQuote">
    <w:name w:val="Intense Quote"/>
    <w:basedOn w:val="Normal"/>
    <w:next w:val="Normal"/>
    <w:link w:val="IntenseQuoteChar"/>
    <w:uiPriority w:val="30"/>
    <w:qFormat/>
    <w:rsid w:val="00E46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E8D"/>
    <w:rPr>
      <w:i/>
      <w:iCs/>
      <w:color w:val="2F5496" w:themeColor="accent1" w:themeShade="BF"/>
    </w:rPr>
  </w:style>
  <w:style w:type="character" w:styleId="IntenseReference">
    <w:name w:val="Intense Reference"/>
    <w:basedOn w:val="DefaultParagraphFont"/>
    <w:uiPriority w:val="32"/>
    <w:qFormat/>
    <w:rsid w:val="00E46E8D"/>
    <w:rPr>
      <w:b/>
      <w:bCs/>
      <w:smallCaps/>
      <w:color w:val="2F5496" w:themeColor="accent1" w:themeShade="BF"/>
      <w:spacing w:val="5"/>
    </w:rPr>
  </w:style>
  <w:style w:type="paragraph" w:customStyle="1" w:styleId="msonormal0">
    <w:name w:val="msonormal"/>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46E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46E8D"/>
  </w:style>
  <w:style w:type="character" w:customStyle="1" w:styleId="apple-tab-span">
    <w:name w:val="apple-tab-span"/>
    <w:basedOn w:val="DefaultParagraphFont"/>
    <w:rsid w:val="00E46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3357</Words>
  <Characters>23468</Characters>
  <Application>Microsoft Office Word</Application>
  <DocSecurity>0</DocSecurity>
  <Lines>1303</Lines>
  <Paragraphs>958</Paragraphs>
  <ScaleCrop>false</ScaleCrop>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1</cp:revision>
  <dcterms:created xsi:type="dcterms:W3CDTF">2026-03-22T23:03:00Z</dcterms:created>
  <dcterms:modified xsi:type="dcterms:W3CDTF">2026-03-22T23:04:00Z</dcterms:modified>
</cp:coreProperties>
</file>