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BE5AA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40276A">
          <v:rect id="Horizontal Line 2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E569FB9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PV–PP Decision Framework</w:t>
      </w:r>
    </w:p>
    <w:p w14:paraId="1C3A447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605A6D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Instance–Transformation Graph Layer — Supporting Specification (V2)</w:t>
      </w:r>
    </w:p>
    <w:p w14:paraId="4579C3F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60AA2F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v0.2 (Revised — Freeze Candidate After Trace 004 Re-Run)</w:t>
      </w:r>
    </w:p>
    <w:p w14:paraId="766DC5C8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3DB7CB">
          <v:rect id="Horizontal Line 3" o:spid="_x0000_s10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C497B78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5A12A77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0AB8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document defines an upstream representational layer for real-world policy generation.</w:t>
      </w:r>
    </w:p>
    <w:p w14:paraId="4CB1EFB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46928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Its purpose is to provide a disciplined substrate for Π construction by representing:</w:t>
      </w:r>
    </w:p>
    <w:p w14:paraId="6B711F36" w14:textId="77777777" w:rsidR="009C1604" w:rsidRPr="009C1604" w:rsidRDefault="009C1604" w:rsidP="009C16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domains as function-bearing viability structures</w:t>
      </w:r>
    </w:p>
    <w:p w14:paraId="6DC73B59" w14:textId="77777777" w:rsidR="009C1604" w:rsidRPr="009C1604" w:rsidRDefault="009C1604" w:rsidP="009C16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instances as concrete realizations of those domains</w:t>
      </w:r>
    </w:p>
    <w:p w14:paraId="0F3CB25B" w14:textId="77777777" w:rsidR="009C1604" w:rsidRPr="009C1604" w:rsidRDefault="009C1604" w:rsidP="009C16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transformations as reachable transitions between instances</w:t>
      </w:r>
    </w:p>
    <w:p w14:paraId="26930BA0" w14:textId="77777777" w:rsidR="009C1604" w:rsidRPr="009C1604" w:rsidRDefault="009C1604" w:rsidP="009C16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bounded configuration inputs as real-world availability constraints</w:t>
      </w:r>
    </w:p>
    <w:p w14:paraId="7231C64C" w14:textId="77777777" w:rsidR="009C1604" w:rsidRPr="009C1604" w:rsidRDefault="009C1604" w:rsidP="009C16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policy seeds as bounded paths through reachable transformation space</w:t>
      </w:r>
    </w:p>
    <w:p w14:paraId="7A91554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80A45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layer exists because Π must generate a bounded but structurally sufficient candidate set, and omission of materially relevant policy classes is a Π failure, not a downstream problem.</w:t>
      </w:r>
    </w:p>
    <w:p w14:paraId="462E401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5E07C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current architecture already requires:</w:t>
      </w:r>
    </w:p>
    <w:p w14:paraId="6D5C3693" w14:textId="77777777" w:rsidR="009C1604" w:rsidRPr="009C1604" w:rsidRDefault="009C1604" w:rsidP="009C16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Π completeness validation as a hard gate</w:t>
      </w:r>
    </w:p>
    <w:p w14:paraId="05A69FEA" w14:textId="77777777" w:rsidR="009C1604" w:rsidRPr="009C1604" w:rsidRDefault="009C1604" w:rsidP="009C16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inclusion of materially relevant exit / liquidation / transfer / substitution / restructuring classes where reachable</w:t>
      </w:r>
    </w:p>
    <w:p w14:paraId="645186E2" w14:textId="77777777" w:rsidR="009C1604" w:rsidRPr="009C1604" w:rsidRDefault="009C1604" w:rsidP="009C16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correct domain framing prior to adequacy</w:t>
      </w:r>
    </w:p>
    <w:p w14:paraId="26B072C1" w14:textId="77777777" w:rsidR="009C1604" w:rsidRPr="009C1604" w:rsidRDefault="009C1604" w:rsidP="009C16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strict separation between Π, Adequacy, and Σ.</w:t>
      </w:r>
    </w:p>
    <w:p w14:paraId="5A2F2A1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6F3F6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layer provides the real-world substrate needed to make those requirements operational rather than intuitive.</w:t>
      </w:r>
    </w:p>
    <w:p w14:paraId="6CE013F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6B5B8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layer does not:</w:t>
      </w:r>
    </w:p>
    <w:p w14:paraId="10A4021F" w14:textId="77777777" w:rsidR="009C1604" w:rsidRPr="009C1604" w:rsidRDefault="009C1604" w:rsidP="009C16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determine adequacy</w:t>
      </w:r>
    </w:p>
    <w:p w14:paraId="7EF22744" w14:textId="77777777" w:rsidR="009C1604" w:rsidRPr="009C1604" w:rsidRDefault="009C1604" w:rsidP="009C16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perform selection</w:t>
      </w:r>
    </w:p>
    <w:p w14:paraId="2AD94AE6" w14:textId="77777777" w:rsidR="009C1604" w:rsidRPr="009C1604" w:rsidRDefault="009C1604" w:rsidP="009C16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assign scalar value</w:t>
      </w:r>
    </w:p>
    <w:p w14:paraId="6D1B224F" w14:textId="77777777" w:rsidR="009C1604" w:rsidRPr="009C1604" w:rsidRDefault="009C1604" w:rsidP="009C16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optimize over futures</w:t>
      </w:r>
    </w:p>
    <w:p w14:paraId="450018D9" w14:textId="77777777" w:rsidR="009C1604" w:rsidRPr="009C1604" w:rsidRDefault="009C1604" w:rsidP="009C16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decide which policy should win</w:t>
      </w:r>
    </w:p>
    <w:p w14:paraId="2FC6291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23B65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only structures the reachable policy space from which Π seeds can be generated.</w:t>
      </w:r>
    </w:p>
    <w:p w14:paraId="55171706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B0D6A0">
          <v:rect id="Horizontal Line 4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1DB1ED6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Why This Layer Is Needed</w:t>
      </w:r>
    </w:p>
    <w:p w14:paraId="7E3AF9E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918D4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Layer 2 architecture is now substantially strong downstream:</w:t>
      </w:r>
    </w:p>
    <w:p w14:paraId="65E684FC" w14:textId="77777777" w:rsidR="009C1604" w:rsidRPr="009C1604" w:rsidRDefault="009C1604" w:rsidP="009C16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governing domains are structurally identified</w:t>
      </w:r>
    </w:p>
    <w:p w14:paraId="5788925C" w14:textId="77777777" w:rsidR="009C1604" w:rsidRPr="009C1604" w:rsidRDefault="009C1604" w:rsidP="009C16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adequacy is defined through recovery-corridor logic</w:t>
      </w:r>
    </w:p>
    <w:p w14:paraId="2D63B2F5" w14:textId="77777777" w:rsidR="009C1604" w:rsidRPr="009C1604" w:rsidRDefault="009C1604" w:rsidP="009C16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Σ is restricted to selection only</w:t>
      </w:r>
    </w:p>
    <w:p w14:paraId="64D52B2E" w14:textId="77777777" w:rsidR="009C1604" w:rsidRPr="009C1604" w:rsidRDefault="009C1604" w:rsidP="009C16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Π completeness is enforced as an upstream requirement</w:t>
      </w:r>
    </w:p>
    <w:p w14:paraId="60E67D2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5CC55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remained weak was the generative substrate for Π.</w:t>
      </w:r>
    </w:p>
    <w:p w14:paraId="530AA77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C66CE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Before this layer, many traces still relied on informal human intuition to produce:</w:t>
      </w:r>
    </w:p>
    <w:p w14:paraId="094D6F88" w14:textId="77777777" w:rsidR="009C1604" w:rsidRPr="009C1604" w:rsidRDefault="009C1604" w:rsidP="009C16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exit options</w:t>
      </w:r>
    </w:p>
    <w:p w14:paraId="7ABC670E" w14:textId="77777777" w:rsidR="009C1604" w:rsidRPr="009C1604" w:rsidRDefault="009C1604" w:rsidP="009C16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substitution options</w:t>
      </w:r>
    </w:p>
    <w:p w14:paraId="28CA7C33" w14:textId="77777777" w:rsidR="009C1604" w:rsidRPr="009C1604" w:rsidRDefault="009C1604" w:rsidP="009C16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structural reset options</w:t>
      </w:r>
    </w:p>
    <w:p w14:paraId="7B0B6A98" w14:textId="77777777" w:rsidR="009C1604" w:rsidRPr="009C1604" w:rsidRDefault="009C1604" w:rsidP="009C16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commitment release options</w:t>
      </w:r>
    </w:p>
    <w:p w14:paraId="000540A9" w14:textId="77777777" w:rsidR="009C1604" w:rsidRPr="009C1604" w:rsidRDefault="009C1604" w:rsidP="009C16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restructuring paths</w:t>
      </w:r>
    </w:p>
    <w:p w14:paraId="648E350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95897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That is acceptable for exploratory testing.</w:t>
      </w:r>
    </w:p>
    <w:p w14:paraId="09C770D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410DC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not acceptable for a reusable framework or simulation engine.</w:t>
      </w:r>
    </w:p>
    <w:p w14:paraId="31BA2FB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C5173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Recent graph-instantiated testing showed that this layer performs real work:</w:t>
      </w:r>
    </w:p>
    <w:p w14:paraId="7A192286" w14:textId="77777777" w:rsidR="009C1604" w:rsidRPr="009C1604" w:rsidRDefault="009C1604" w:rsidP="009C16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forced explicit reachability assumptions</w:t>
      </w:r>
    </w:p>
    <w:p w14:paraId="314E64B1" w14:textId="77777777" w:rsidR="009C1604" w:rsidRPr="009C1604" w:rsidRDefault="009C1604" w:rsidP="009C16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generated family coverage more systematically than intuition</w:t>
      </w:r>
    </w:p>
    <w:p w14:paraId="2779B770" w14:textId="77777777" w:rsidR="009C1604" w:rsidRPr="009C1604" w:rsidRDefault="009C1604" w:rsidP="009C16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surfaced a missing restructuring / release family before downstream evaluation</w:t>
      </w:r>
    </w:p>
    <w:p w14:paraId="037F1510" w14:textId="77777777" w:rsidR="009C1604" w:rsidRPr="009C1604" w:rsidRDefault="009C1604" w:rsidP="009C16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improved Π completeness without contaminating Adequacy or Σ</w:t>
      </w:r>
    </w:p>
    <w:p w14:paraId="3D57C45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13A93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Therefore this layer is no longer merely exploratory language.</w:t>
      </w:r>
    </w:p>
    <w:p w14:paraId="6C4FE05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5DAA4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now a necessary supporting component for real-world bounded Π generation.</w:t>
      </w:r>
    </w:p>
    <w:p w14:paraId="575AC680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281C74">
          <v:rect id="Horizontal Line 5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07E12BC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Core Principle</w:t>
      </w:r>
    </w:p>
    <w:p w14:paraId="0FA1A84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C0F6B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Policies are not static objects.</w:t>
      </w:r>
    </w:p>
    <w:p w14:paraId="50C6C02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C6459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Policies are bounded paths through reachable instance space that may preserve, degrade, or destroy domain-level viability.</w:t>
      </w:r>
    </w:p>
    <w:p w14:paraId="1867F51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2415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Therefore the correct upstream representation is:</w:t>
      </w:r>
    </w:p>
    <w:p w14:paraId="0E021D46" w14:textId="77777777" w:rsidR="009C1604" w:rsidRPr="009C1604" w:rsidRDefault="009C1604" w:rsidP="009C16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layer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→ what function must persist</w:t>
      </w:r>
    </w:p>
    <w:p w14:paraId="0229B869" w14:textId="77777777" w:rsidR="009C1604" w:rsidRPr="009C1604" w:rsidRDefault="009C1604" w:rsidP="009C16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Instance layer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→ what concretely realizes that function now</w:t>
      </w:r>
    </w:p>
    <w:p w14:paraId="15944D8B" w14:textId="77777777" w:rsidR="009C1604" w:rsidRPr="009C1604" w:rsidRDefault="009C1604" w:rsidP="009C16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Transformation layer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→ what transitions between instances are reachable</w:t>
      </w:r>
    </w:p>
    <w:p w14:paraId="756F8637" w14:textId="77777777" w:rsidR="009C1604" w:rsidRPr="009C1604" w:rsidRDefault="009C1604" w:rsidP="009C16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layer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→ what bounded transformation paths should be represented in Π</w:t>
      </w:r>
    </w:p>
    <w:p w14:paraId="527CF01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13121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preserves the operator boundary:</w:t>
      </w:r>
    </w:p>
    <w:p w14:paraId="5CAA12F6" w14:textId="77777777" w:rsidR="009C1604" w:rsidRPr="009C1604" w:rsidRDefault="009C1604" w:rsidP="009C16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graph layer structures reachability</w:t>
      </w:r>
    </w:p>
    <w:p w14:paraId="03A644F5" w14:textId="77777777" w:rsidR="009C1604" w:rsidRPr="009C1604" w:rsidRDefault="009C1604" w:rsidP="009C16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Π generates candidates from that reachability structure</w:t>
      </w:r>
    </w:p>
    <w:p w14:paraId="1CB01976" w14:textId="77777777" w:rsidR="009C1604" w:rsidRPr="009C1604" w:rsidRDefault="009C1604" w:rsidP="009C16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Π completeness validates structural sufficiency</w:t>
      </w:r>
    </w:p>
    <w:p w14:paraId="2ACD8F06" w14:textId="77777777" w:rsidR="009C1604" w:rsidRPr="009C1604" w:rsidRDefault="009C1604" w:rsidP="009C16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Adequacy filters recovery-capable policies</w:t>
      </w:r>
    </w:p>
    <w:p w14:paraId="2AF493C6" w14:textId="77777777" w:rsidR="009C1604" w:rsidRPr="009C1604" w:rsidRDefault="009C1604" w:rsidP="009C16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Σ selects among already classified candidates</w:t>
      </w:r>
    </w:p>
    <w:p w14:paraId="03D5EE6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28506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No upstream stage is allowed to decide which candidate should win.</w:t>
      </w:r>
    </w:p>
    <w:p w14:paraId="42A0FE25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82EF77">
          <v:rect id="Horizontal Line 6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542A7E9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Layer Structure</w:t>
      </w:r>
    </w:p>
    <w:p w14:paraId="593060A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F89354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Domain Layer</w:t>
      </w:r>
    </w:p>
    <w:p w14:paraId="6E38BAE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6640E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domain is a function-bearing viability structure.</w:t>
      </w:r>
    </w:p>
    <w:p w14:paraId="1AD3A3E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427B5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5820CC6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transportation viability</w:t>
      </w:r>
    </w:p>
    <w:p w14:paraId="2930D7CE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housing stability</w:t>
      </w:r>
    </w:p>
    <w:p w14:paraId="51D3C570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financial solvency</w:t>
      </w:r>
    </w:p>
    <w:p w14:paraId="444A3E17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health maintenance</w:t>
      </w:r>
    </w:p>
    <w:p w14:paraId="6F3CE17A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retained productive asset value</w:t>
      </w:r>
    </w:p>
    <w:p w14:paraId="0DA2FF75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communication continuity</w:t>
      </w:r>
    </w:p>
    <w:p w14:paraId="412EE1D4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role occupancy where role continuity is structurally relevant</w:t>
      </w:r>
    </w:p>
    <w:p w14:paraId="3E9A4FF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F9A6C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Domains are not concrete objects.</w:t>
      </w:r>
    </w:p>
    <w:p w14:paraId="4480963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0F4EA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Domains define:</w:t>
      </w:r>
    </w:p>
    <w:p w14:paraId="2A48A5D2" w14:textId="77777777" w:rsidR="009C1604" w:rsidRPr="009C1604" w:rsidRDefault="009C1604" w:rsidP="009C16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must persist</w:t>
      </w:r>
    </w:p>
    <w:p w14:paraId="400E44A1" w14:textId="77777777" w:rsidR="009C1604" w:rsidRPr="009C1604" w:rsidRDefault="009C1604" w:rsidP="009C16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threshold must be maintained</w:t>
      </w:r>
    </w:p>
    <w:p w14:paraId="7E6B9812" w14:textId="77777777" w:rsidR="009C1604" w:rsidRPr="009C1604" w:rsidRDefault="009C1604" w:rsidP="009C16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viability behaves structurally</w:t>
      </w:r>
    </w:p>
    <w:p w14:paraId="00B5E49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0F976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Domain-level rules may include:</w:t>
      </w:r>
    </w:p>
    <w:p w14:paraId="3A2F16E4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viability threshold</w:t>
      </w:r>
    </w:p>
    <w:p w14:paraId="3B8E060A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maintenance requirement</w:t>
      </w:r>
    </w:p>
    <w:p w14:paraId="528A85F9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default drift under insufficient maintenance</w:t>
      </w:r>
    </w:p>
    <w:p w14:paraId="27428138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dependency structure</w:t>
      </w:r>
    </w:p>
    <w:p w14:paraId="3D63FA11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substitutability profile</w:t>
      </w:r>
    </w:p>
    <w:p w14:paraId="3F7D24E9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recovery structure</w:t>
      </w:r>
    </w:p>
    <w:p w14:paraId="3EFDC41A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time sensitivity</w:t>
      </w:r>
    </w:p>
    <w:p w14:paraId="285901E6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irreversibility profile</w:t>
      </w:r>
    </w:p>
    <w:p w14:paraId="79AA8FF8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coupling intensity</w:t>
      </w:r>
    </w:p>
    <w:p w14:paraId="1F621ED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471B9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Domain rules describe </w:t>
      </w: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viability physics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, not action options.</w:t>
      </w:r>
    </w:p>
    <w:p w14:paraId="4CF9594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E1C25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Domain rules do not define:</w:t>
      </w:r>
    </w:p>
    <w:p w14:paraId="33E9787F" w14:textId="77777777" w:rsidR="009C1604" w:rsidRPr="009C1604" w:rsidRDefault="009C1604" w:rsidP="009C16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a specific instance can be sold</w:t>
      </w:r>
    </w:p>
    <w:p w14:paraId="1EC06167" w14:textId="77777777" w:rsidR="009C1604" w:rsidRPr="009C1604" w:rsidRDefault="009C1604" w:rsidP="009C16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a specific contract can be exited</w:t>
      </w:r>
    </w:p>
    <w:p w14:paraId="556567E9" w14:textId="77777777" w:rsidR="009C1604" w:rsidRPr="009C1604" w:rsidRDefault="009C1604" w:rsidP="009C16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a particular asset can be transferred</w:t>
      </w:r>
    </w:p>
    <w:p w14:paraId="2E503807" w14:textId="77777777" w:rsidR="009C1604" w:rsidRPr="009C1604" w:rsidRDefault="009C1604" w:rsidP="009C16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a specific mechanism is reachable</w:t>
      </w:r>
    </w:p>
    <w:p w14:paraId="56822AF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B788C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Those belong lower in the graph.</w:t>
      </w:r>
    </w:p>
    <w:p w14:paraId="4E06C023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AE9ADA">
          <v:rect id="Horizontal Line 7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405DEFF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Instance Layer</w:t>
      </w:r>
    </w:p>
    <w:p w14:paraId="2048C62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E5FCF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An instance is a concrete realization of one or more domains.</w:t>
      </w:r>
    </w:p>
    <w:p w14:paraId="6C2657C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03965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Examples:</w:t>
      </w:r>
    </w:p>
    <w:p w14:paraId="22AC327F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car</w:t>
      </w:r>
    </w:p>
    <w:p w14:paraId="4319FB44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lease</w:t>
      </w:r>
    </w:p>
    <w:p w14:paraId="56C94455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job</w:t>
      </w:r>
    </w:p>
    <w:p w14:paraId="024F488D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savings account</w:t>
      </w:r>
    </w:p>
    <w:p w14:paraId="369EEA44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family support arrangement</w:t>
      </w:r>
    </w:p>
    <w:p w14:paraId="098E1085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specific machine</w:t>
      </w:r>
    </w:p>
    <w:p w14:paraId="2A1C7251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particular housing unit</w:t>
      </w:r>
    </w:p>
    <w:p w14:paraId="205A6984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an open line of credit</w:t>
      </w:r>
    </w:p>
    <w:p w14:paraId="478EA97F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contractual role</w:t>
      </w:r>
    </w:p>
    <w:p w14:paraId="47093DFC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current cost structure</w:t>
      </w:r>
    </w:p>
    <w:p w14:paraId="489BC60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08364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An instance may support:</w:t>
      </w:r>
    </w:p>
    <w:p w14:paraId="25175627" w14:textId="77777777" w:rsidR="009C1604" w:rsidRPr="009C1604" w:rsidRDefault="009C1604" w:rsidP="009C16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one domain</w:t>
      </w:r>
    </w:p>
    <w:p w14:paraId="0B50E286" w14:textId="77777777" w:rsidR="009C1604" w:rsidRPr="009C1604" w:rsidRDefault="009C1604" w:rsidP="009C16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multiple domains</w:t>
      </w:r>
    </w:p>
    <w:p w14:paraId="390EE5AE" w14:textId="77777777" w:rsidR="009C1604" w:rsidRPr="009C1604" w:rsidRDefault="009C1604" w:rsidP="009C16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only part of a domain’s threshold</w:t>
      </w:r>
    </w:p>
    <w:p w14:paraId="0B8E0421" w14:textId="77777777" w:rsidR="009C1604" w:rsidRPr="009C1604" w:rsidRDefault="009C1604" w:rsidP="009C16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domain indirectly through another support path</w:t>
      </w:r>
    </w:p>
    <w:p w14:paraId="6241172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219FE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Instances are where concrete state facts begin to appear.</w:t>
      </w:r>
    </w:p>
    <w:p w14:paraId="030093B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2EFCA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Instance-level properties may include:</w:t>
      </w:r>
    </w:p>
    <w:p w14:paraId="4D9EE56A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state</w:t>
      </w:r>
    </w:p>
    <w:p w14:paraId="63D3E913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degradation state</w:t>
      </w:r>
    </w:p>
    <w:p w14:paraId="53A16860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maintenance cost</w:t>
      </w:r>
    </w:p>
    <w:p w14:paraId="722E08FB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ownership/control status</w:t>
      </w:r>
    </w:p>
    <w:p w14:paraId="6B1B8AC7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legal status</w:t>
      </w:r>
    </w:p>
    <w:p w14:paraId="1AA7EF67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liquidity status</w:t>
      </w:r>
    </w:p>
    <w:p w14:paraId="379806AE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substitutability contribution</w:t>
      </w:r>
    </w:p>
    <w:p w14:paraId="5E4506E5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dependency relevance</w:t>
      </w:r>
    </w:p>
    <w:p w14:paraId="19265630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support strength</w:t>
      </w:r>
    </w:p>
    <w:p w14:paraId="6EC51E7D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burden contribution</w:t>
      </w:r>
    </w:p>
    <w:p w14:paraId="1B2FA45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BF512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F981E13" w14:textId="77777777" w:rsidR="009C1604" w:rsidRPr="009C1604" w:rsidRDefault="009C1604" w:rsidP="009C16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car supports transportation viability</w:t>
      </w:r>
    </w:p>
    <w:p w14:paraId="09C6BCDC" w14:textId="77777777" w:rsidR="009C1604" w:rsidRPr="009C1604" w:rsidRDefault="009C1604" w:rsidP="009C16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lease supports housing stability</w:t>
      </w:r>
    </w:p>
    <w:p w14:paraId="28480470" w14:textId="77777777" w:rsidR="009C1604" w:rsidRPr="009C1604" w:rsidRDefault="009C1604" w:rsidP="009C16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savings buffer supports financial solvency</w:t>
      </w:r>
    </w:p>
    <w:p w14:paraId="6DDEFF39" w14:textId="77777777" w:rsidR="009C1604" w:rsidRPr="009C1604" w:rsidRDefault="009C1604" w:rsidP="009C16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current housing obligation may burden solvency while also supporting shelter</w:t>
      </w:r>
    </w:p>
    <w:p w14:paraId="1EF212F0" w14:textId="77777777" w:rsidR="009C1604" w:rsidRPr="009C1604" w:rsidRDefault="009C1604" w:rsidP="009C16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current job supports income but may already be absent</w:t>
      </w:r>
    </w:p>
    <w:p w14:paraId="47CD43F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B4950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Instance rules describe what exists now.</w:t>
      </w:r>
    </w:p>
    <w:p w14:paraId="32C6CA0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41FC4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They do not, by themselves, define what transitions are reachable.</w:t>
      </w:r>
    </w:p>
    <w:p w14:paraId="717852C2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658DA3">
          <v:rect id="Horizontal Line 8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00BDF4D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Transformation Layer</w:t>
      </w:r>
    </w:p>
    <w:p w14:paraId="52826C5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83C1A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transformation is a reachable transition from one instance-state to another.</w:t>
      </w:r>
    </w:p>
    <w:p w14:paraId="09A9721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8AECB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0A90FB0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car → cash (sale)</w:t>
      </w:r>
    </w:p>
    <w:p w14:paraId="10CBA48A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cash → replacement vehicle</w:t>
      </w:r>
    </w:p>
    <w:p w14:paraId="6F73EE30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lease → cheaper lease</w:t>
      </w:r>
    </w:p>
    <w:p w14:paraId="4D85A025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job → lower-paying job</w:t>
      </w:r>
    </w:p>
    <w:p w14:paraId="1A5D9D43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failing machine → repaired machine</w:t>
      </w:r>
    </w:p>
    <w:p w14:paraId="1466C372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occupied house → family support arrangement</w:t>
      </w:r>
    </w:p>
    <w:p w14:paraId="4564B76B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expensive cost structure → reduced cost structure</w:t>
      </w:r>
    </w:p>
    <w:p w14:paraId="43DD56E4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fixed obligation → restructured obligation</w:t>
      </w:r>
    </w:p>
    <w:p w14:paraId="1D5B4C8F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owned asset → liquidated asset value</w:t>
      </w:r>
    </w:p>
    <w:p w14:paraId="5294DAB9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role → exited role</w:t>
      </w:r>
    </w:p>
    <w:p w14:paraId="3397BDB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557BB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the critical missing layer.</w:t>
      </w:r>
    </w:p>
    <w:p w14:paraId="6D77960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C2C0F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Policies are built out of these transformations.</w:t>
      </w:r>
    </w:p>
    <w:p w14:paraId="0D718F5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94944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Transformation-level rules may include:</w:t>
      </w:r>
    </w:p>
    <w:p w14:paraId="57097748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legal possibility</w:t>
      </w:r>
    </w:p>
    <w:p w14:paraId="2131D8EE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institutional accessibility</w:t>
      </w:r>
    </w:p>
    <w:p w14:paraId="105BD8CA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timing feasibility</w:t>
      </w:r>
    </w:p>
    <w:p w14:paraId="2E9864F2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execution cost</w:t>
      </w:r>
    </w:p>
    <w:p w14:paraId="27656E29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irreversibility</w:t>
      </w:r>
    </w:p>
    <w:p w14:paraId="793FD0FD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required prerequisites</w:t>
      </w:r>
    </w:p>
    <w:p w14:paraId="20417FA9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horizon relevance</w:t>
      </w:r>
    </w:p>
    <w:p w14:paraId="0BCB32B7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dependency effects</w:t>
      </w:r>
    </w:p>
    <w:p w14:paraId="0D65526D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availability of counterparties</w:t>
      </w:r>
    </w:p>
    <w:p w14:paraId="0317DF11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reachability under current configuration</w:t>
      </w:r>
    </w:p>
    <w:p w14:paraId="45D53CE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8D7C4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transformation may:</w:t>
      </w:r>
    </w:p>
    <w:p w14:paraId="6EE66A6A" w14:textId="77777777" w:rsidR="009C1604" w:rsidRPr="009C1604" w:rsidRDefault="009C1604" w:rsidP="009C16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preserve a domain</w:t>
      </w:r>
    </w:p>
    <w:p w14:paraId="188D598C" w14:textId="77777777" w:rsidR="009C1604" w:rsidRPr="009C1604" w:rsidRDefault="009C1604" w:rsidP="009C16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weaken a domain</w:t>
      </w:r>
    </w:p>
    <w:p w14:paraId="01B11F10" w14:textId="77777777" w:rsidR="009C1604" w:rsidRPr="009C1604" w:rsidRDefault="009C1604" w:rsidP="009C16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destroy a domain</w:t>
      </w:r>
    </w:p>
    <w:p w14:paraId="03015C11" w14:textId="77777777" w:rsidR="009C1604" w:rsidRPr="009C1604" w:rsidRDefault="009C1604" w:rsidP="009C16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substitute one support path for another</w:t>
      </w:r>
    </w:p>
    <w:p w14:paraId="6635B4F1" w14:textId="77777777" w:rsidR="009C1604" w:rsidRPr="009C1604" w:rsidRDefault="009C1604" w:rsidP="009C16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collapse one mechanism while preserving the broader function</w:t>
      </w:r>
    </w:p>
    <w:p w14:paraId="356B7E4D" w14:textId="77777777" w:rsidR="009C1604" w:rsidRPr="009C1604" w:rsidRDefault="009C1604" w:rsidP="009C16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release a burden that was threatening another domain</w:t>
      </w:r>
    </w:p>
    <w:p w14:paraId="77D932B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7BF2D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where rules like:</w:t>
      </w:r>
    </w:p>
    <w:p w14:paraId="48202A40" w14:textId="77777777" w:rsidR="009C1604" w:rsidRPr="009C1604" w:rsidRDefault="009C1604" w:rsidP="009C16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“can it be liquidated?”</w:t>
      </w:r>
    </w:p>
    <w:p w14:paraId="1501B4AA" w14:textId="77777777" w:rsidR="009C1604" w:rsidRPr="009C1604" w:rsidRDefault="009C1604" w:rsidP="009C16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“can this contract be broken?”</w:t>
      </w:r>
    </w:p>
    <w:p w14:paraId="7D7CA84F" w14:textId="77777777" w:rsidR="009C1604" w:rsidRPr="009C1604" w:rsidRDefault="009C1604" w:rsidP="009C16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“can this role be exited?”</w:t>
      </w:r>
    </w:p>
    <w:p w14:paraId="3251D4A3" w14:textId="77777777" w:rsidR="009C1604" w:rsidRPr="009C1604" w:rsidRDefault="009C1604" w:rsidP="009C16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“can this mechanism be replaced?”</w:t>
      </w:r>
    </w:p>
    <w:p w14:paraId="08574750" w14:textId="77777777" w:rsidR="009C1604" w:rsidRPr="009C1604" w:rsidRDefault="009C1604" w:rsidP="009C16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properly belong.</w:t>
      </w:r>
    </w:p>
    <w:p w14:paraId="1757703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79225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Those are transformation feasibility rules.</w:t>
      </w:r>
    </w:p>
    <w:p w14:paraId="1226F8B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126A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They are not domain rules.</w:t>
      </w:r>
    </w:p>
    <w:p w14:paraId="1ED5A7A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8D34E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They are not merely instance labels.</w:t>
      </w:r>
    </w:p>
    <w:p w14:paraId="1532E167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CE669F">
          <v:rect id="Horizontal Line 9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BFDE656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Policy Layer</w:t>
      </w:r>
    </w:p>
    <w:p w14:paraId="367A5AB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F7FB4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policy is a bounded path through the transformation graph.</w:t>
      </w:r>
    </w:p>
    <w:p w14:paraId="5A6F748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D5956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CD0E1F7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continue using current car aggressively</w:t>
      </w:r>
    </w:p>
    <w:p w14:paraId="147982E5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preserve current car conservatively</w:t>
      </w:r>
    </w:p>
    <w:p w14:paraId="149F5915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sell car → hold cash → replace transport mechanism</w:t>
      </w:r>
    </w:p>
    <w:p w14:paraId="40293A35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maintain job search while cutting expenses</w:t>
      </w:r>
    </w:p>
    <w:p w14:paraId="08AACE99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take lower-tier job immediately</w:t>
      </w:r>
    </w:p>
    <w:p w14:paraId="1BC47C75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relocate to preserve solvency and housing</w:t>
      </w:r>
    </w:p>
    <w:p w14:paraId="5BE742CF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restructure obligations while preserving current housing</w:t>
      </w:r>
    </w:p>
    <w:p w14:paraId="51FAE2C7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move to family support while seeking lower-tier employment</w:t>
      </w:r>
    </w:p>
    <w:p w14:paraId="20DAD57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3D1D8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Policies may be:</w:t>
      </w:r>
    </w:p>
    <w:p w14:paraId="71A20327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one-step</w:t>
      </w:r>
    </w:p>
    <w:p w14:paraId="6F5FE3D4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multi-step</w:t>
      </w:r>
    </w:p>
    <w:p w14:paraId="4CB4352D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conditional</w:t>
      </w:r>
    </w:p>
    <w:p w14:paraId="3868CE3F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partially reversible</w:t>
      </w:r>
    </w:p>
    <w:p w14:paraId="27BD2AFE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irreversible</w:t>
      </w:r>
    </w:p>
    <w:p w14:paraId="1F271F87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emergency</w:t>
      </w:r>
    </w:p>
    <w:p w14:paraId="3AF13BEF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structural</w:t>
      </w:r>
    </w:p>
    <w:p w14:paraId="53951B03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continuation-like</w:t>
      </w:r>
    </w:p>
    <w:p w14:paraId="1A3A1E1B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substitution-based</w:t>
      </w:r>
    </w:p>
    <w:p w14:paraId="42A1A76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9F2F9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Π will consume this graph layer to produce a finite candidate set.</w:t>
      </w:r>
    </w:p>
    <w:p w14:paraId="4BF0CD2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FA43B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layer does not decide whether a policy is adequate.</w:t>
      </w:r>
    </w:p>
    <w:p w14:paraId="6F042CA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30E70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only makes materially distinct reachable policy families visible.</w:t>
      </w:r>
    </w:p>
    <w:p w14:paraId="051C60A6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B846F0">
          <v:rect id="Horizontal Line 10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B47701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Rule Placement</w:t>
      </w:r>
    </w:p>
    <w:p w14:paraId="22462BC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09E63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the main structural clarification.</w:t>
      </w:r>
    </w:p>
    <w:p w14:paraId="0BD1373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079EB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Rules that Belong to Domains</w:t>
      </w:r>
    </w:p>
    <w:p w14:paraId="6892220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F874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These are function-level rules.</w:t>
      </w:r>
    </w:p>
    <w:p w14:paraId="3F66C0B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FBC5E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CE338AE" w14:textId="77777777" w:rsidR="009C1604" w:rsidRPr="009C1604" w:rsidRDefault="009C1604" w:rsidP="009C16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threshold defines failure?</w:t>
      </w:r>
    </w:p>
    <w:p w14:paraId="44025349" w14:textId="77777777" w:rsidR="009C1604" w:rsidRPr="009C1604" w:rsidRDefault="009C1604" w:rsidP="009C16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maintenance is required?</w:t>
      </w:r>
    </w:p>
    <w:p w14:paraId="2841FCD3" w14:textId="77777777" w:rsidR="009C1604" w:rsidRPr="009C1604" w:rsidRDefault="009C1604" w:rsidP="009C16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is the default drift under insufficient maintenance?</w:t>
      </w:r>
    </w:p>
    <w:p w14:paraId="068CF450" w14:textId="77777777" w:rsidR="009C1604" w:rsidRPr="009C1604" w:rsidRDefault="009C1604" w:rsidP="009C16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is recovery smooth or thresholded?</w:t>
      </w:r>
    </w:p>
    <w:p w14:paraId="68854361" w14:textId="77777777" w:rsidR="009C1604" w:rsidRPr="009C1604" w:rsidRDefault="009C1604" w:rsidP="009C16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is the domain highly substitutable?</w:t>
      </w:r>
    </w:p>
    <w:p w14:paraId="5B76C16B" w14:textId="77777777" w:rsidR="009C1604" w:rsidRPr="009C1604" w:rsidRDefault="009C1604" w:rsidP="009C16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is damage reversible or not?</w:t>
      </w:r>
    </w:p>
    <w:p w14:paraId="75E7164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4DF3D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These rules describe viability physics.</w:t>
      </w:r>
    </w:p>
    <w:p w14:paraId="729131E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5970F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Rules that Belong to Instances</w:t>
      </w:r>
    </w:p>
    <w:p w14:paraId="6DF0F03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3D538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These are state-level rules.</w:t>
      </w:r>
    </w:p>
    <w:p w14:paraId="7EBAA6E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A0E61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CA81731" w14:textId="77777777" w:rsidR="009C1604" w:rsidRPr="009C1604" w:rsidRDefault="009C1604" w:rsidP="009C16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condition of this car</w:t>
      </w:r>
    </w:p>
    <w:p w14:paraId="278E5891" w14:textId="77777777" w:rsidR="009C1604" w:rsidRPr="009C1604" w:rsidRDefault="009C1604" w:rsidP="009C16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equity in this house</w:t>
      </w:r>
    </w:p>
    <w:p w14:paraId="1AE87B22" w14:textId="77777777" w:rsidR="009C1604" w:rsidRPr="009C1604" w:rsidRDefault="009C1604" w:rsidP="009C16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current status of this job</w:t>
      </w:r>
    </w:p>
    <w:p w14:paraId="63C893A0" w14:textId="77777777" w:rsidR="009C1604" w:rsidRPr="009C1604" w:rsidRDefault="009C1604" w:rsidP="009C16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liquidity in this account</w:t>
      </w:r>
    </w:p>
    <w:p w14:paraId="20D45DE2" w14:textId="77777777" w:rsidR="009C1604" w:rsidRPr="009C1604" w:rsidRDefault="009C1604" w:rsidP="009C16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burn rate of this cost structure</w:t>
      </w:r>
    </w:p>
    <w:p w14:paraId="0E226B2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74F4D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These rules describe what exists now.</w:t>
      </w:r>
    </w:p>
    <w:p w14:paraId="76E258E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79DD4D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Rules that Belong to Transformations</w:t>
      </w:r>
    </w:p>
    <w:p w14:paraId="322BBA2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91223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These are transition-level rules.</w:t>
      </w:r>
    </w:p>
    <w:p w14:paraId="24DA6CB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89DFC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659D431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this car be sold within the relevant horizon?</w:t>
      </w:r>
    </w:p>
    <w:p w14:paraId="7F2E36E9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this lease be broken?</w:t>
      </w:r>
    </w:p>
    <w:p w14:paraId="2AFD840E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this job be exited?</w:t>
      </w:r>
    </w:p>
    <w:p w14:paraId="5ABFC6DB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this asset be refinanced?</w:t>
      </w:r>
    </w:p>
    <w:p w14:paraId="0A3C9B20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this role be transferred?</w:t>
      </w:r>
    </w:p>
    <w:p w14:paraId="5217CCC0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a substitute mechanism be acquired?</w:t>
      </w:r>
    </w:p>
    <w:p w14:paraId="7616CF71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this payment obligation be restructured?</w:t>
      </w:r>
    </w:p>
    <w:p w14:paraId="64211F41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family support be activated in time?</w:t>
      </w:r>
    </w:p>
    <w:p w14:paraId="65B8EE8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A3C32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where “can it be liquidated?” belongs.</w:t>
      </w:r>
    </w:p>
    <w:p w14:paraId="5F8290A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F4163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not a domain rule.</w:t>
      </w:r>
    </w:p>
    <w:p w14:paraId="6504E14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43E59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not only an instance rule.</w:t>
      </w:r>
    </w:p>
    <w:p w14:paraId="52CCC36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711A9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a transformation feasibility rule.</w:t>
      </w:r>
    </w:p>
    <w:p w14:paraId="5214DF7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CE2B0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 distinction matters because policies are built from transformations, not from instance labels alone.</w:t>
      </w:r>
    </w:p>
    <w:p w14:paraId="51549D7A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2234CF">
          <v:rect id="Horizontal Line 11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62A428A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Configuration Handoff</w:t>
      </w:r>
    </w:p>
    <w:p w14:paraId="0E476D3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35C2F3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Why Configuration Is Necessary</w:t>
      </w:r>
    </w:p>
    <w:p w14:paraId="5A84DAA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C5854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 real-world use, some transformations are available and others are not.</w:t>
      </w:r>
    </w:p>
    <w:p w14:paraId="759790C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99BF7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F521EDA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car may be sellable</w:t>
      </w:r>
    </w:p>
    <w:p w14:paraId="3C767201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market may be absent</w:t>
      </w:r>
    </w:p>
    <w:p w14:paraId="27005DEA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role may be contractually locked</w:t>
      </w:r>
    </w:p>
    <w:p w14:paraId="541FB3C5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family support may be unavailable</w:t>
      </w:r>
    </w:p>
    <w:p w14:paraId="5F407DA2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relocation may be legally or financially blocked</w:t>
      </w:r>
    </w:p>
    <w:p w14:paraId="48208D5D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obligation restructuring may or may not be institutionally reachable</w:t>
      </w:r>
    </w:p>
    <w:p w14:paraId="23DBF6A3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credit access may exist or fail</w:t>
      </w:r>
    </w:p>
    <w:p w14:paraId="48919A7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E08DF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If these facts are not supplied, Π will generate fake options.</w:t>
      </w:r>
    </w:p>
    <w:p w14:paraId="05B4284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7A384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So bounded real-world input is required.</w:t>
      </w:r>
    </w:p>
    <w:p w14:paraId="4ACE121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993128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What Configuration May Supply</w:t>
      </w:r>
    </w:p>
    <w:p w14:paraId="35FFB0D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2FCB6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Configuration may supply only bounded facts about:</w:t>
      </w:r>
    </w:p>
    <w:p w14:paraId="1D9AD0BD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reachability</w:t>
      </w:r>
    </w:p>
    <w:p w14:paraId="57469D7A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access</w:t>
      </w:r>
    </w:p>
    <w:p w14:paraId="4B1441B6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legality</w:t>
      </w:r>
    </w:p>
    <w:p w14:paraId="6329CEA3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timing</w:t>
      </w:r>
    </w:p>
    <w:p w14:paraId="55E93627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institutional availability</w:t>
      </w:r>
    </w:p>
    <w:p w14:paraId="6ECF686E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physical availability</w:t>
      </w:r>
    </w:p>
    <w:p w14:paraId="25E6443D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contractual availability</w:t>
      </w:r>
    </w:p>
    <w:p w14:paraId="0DD4B0CE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counterparty availability</w:t>
      </w:r>
    </w:p>
    <w:p w14:paraId="338F7DB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D7B0A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79FB25B" w14:textId="77777777" w:rsidR="009C1604" w:rsidRPr="009C1604" w:rsidRDefault="009C1604" w:rsidP="009C16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vehicle sale reachable within 5 days: yes / no</w:t>
      </w:r>
    </w:p>
    <w:p w14:paraId="548A2ACB" w14:textId="77777777" w:rsidR="009C1604" w:rsidRPr="009C1604" w:rsidRDefault="009C1604" w:rsidP="009C16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replacement housing reachable within 30 days: yes / no</w:t>
      </w:r>
    </w:p>
    <w:p w14:paraId="53989080" w14:textId="77777777" w:rsidR="009C1604" w:rsidRPr="009C1604" w:rsidRDefault="009C1604" w:rsidP="009C16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bridge credit available: yes / no</w:t>
      </w:r>
    </w:p>
    <w:p w14:paraId="1EEC67C7" w14:textId="77777777" w:rsidR="009C1604" w:rsidRPr="009C1604" w:rsidRDefault="009C1604" w:rsidP="009C16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emergency support reachable: yes / no</w:t>
      </w:r>
    </w:p>
    <w:p w14:paraId="6E55F8A2" w14:textId="77777777" w:rsidR="009C1604" w:rsidRPr="009C1604" w:rsidRDefault="009C1604" w:rsidP="009C16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transfer of role/asset permitted: yes / no</w:t>
      </w:r>
    </w:p>
    <w:p w14:paraId="733059A8" w14:textId="77777777" w:rsidR="009C1604" w:rsidRPr="009C1604" w:rsidRDefault="009C1604" w:rsidP="009C16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obligation restructuring institutionally reachable: yes / no</w:t>
      </w:r>
    </w:p>
    <w:p w14:paraId="20EC772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A39CA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These are allowed because Π must reflect real reachable policy space.</w:t>
      </w:r>
    </w:p>
    <w:p w14:paraId="61BEC20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26B2A7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What Configuration Must Not Supply</w:t>
      </w:r>
    </w:p>
    <w:p w14:paraId="5DA0934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3EBFC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Configuration must not directly encode:</w:t>
      </w:r>
    </w:p>
    <w:p w14:paraId="264FAC27" w14:textId="77777777" w:rsidR="009C1604" w:rsidRPr="009C1604" w:rsidRDefault="009C1604" w:rsidP="009C16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which policy should be preferred</w:t>
      </w:r>
    </w:p>
    <w:p w14:paraId="598C27DD" w14:textId="77777777" w:rsidR="009C1604" w:rsidRPr="009C1604" w:rsidRDefault="009C1604" w:rsidP="009C16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which loss matters more</w:t>
      </w:r>
    </w:p>
    <w:p w14:paraId="70E21F00" w14:textId="77777777" w:rsidR="009C1604" w:rsidRPr="009C1604" w:rsidRDefault="009C1604" w:rsidP="009C16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a policy is adequate</w:t>
      </w:r>
    </w:p>
    <w:p w14:paraId="2DCC3B69" w14:textId="77777777" w:rsidR="009C1604" w:rsidRPr="009C1604" w:rsidRDefault="009C1604" w:rsidP="009C16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which option “feels best”</w:t>
      </w:r>
    </w:p>
    <w:p w14:paraId="0F100117" w14:textId="77777777" w:rsidR="009C1604" w:rsidRPr="009C1604" w:rsidRDefault="009C1604" w:rsidP="009C16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outcome should be selected</w:t>
      </w:r>
    </w:p>
    <w:p w14:paraId="74068FF1" w14:textId="77777777" w:rsidR="009C1604" w:rsidRPr="009C1604" w:rsidRDefault="009C1604" w:rsidP="009C16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a painful option should be omitted because it is socially or emotionally aversive</w:t>
      </w:r>
    </w:p>
    <w:p w14:paraId="3ACD006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95EA0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Those judgments do not belong here.</w:t>
      </w:r>
    </w:p>
    <w:p w14:paraId="4340E51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A2750F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Output of the Configuration Handoff</w:t>
      </w:r>
    </w:p>
    <w:p w14:paraId="12718D0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C117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handoff layer may output only:</w:t>
      </w:r>
    </w:p>
    <w:p w14:paraId="00761C55" w14:textId="77777777" w:rsidR="009C1604" w:rsidRPr="009C1604" w:rsidRDefault="009C1604" w:rsidP="009C16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reachable / unreachable</w:t>
      </w:r>
    </w:p>
    <w:p w14:paraId="4E299B28" w14:textId="77777777" w:rsidR="009C1604" w:rsidRPr="009C1604" w:rsidRDefault="009C1604" w:rsidP="009C16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available / unavailable</w:t>
      </w:r>
    </w:p>
    <w:p w14:paraId="2D3222CD" w14:textId="77777777" w:rsidR="009C1604" w:rsidRPr="009C1604" w:rsidRDefault="009C1604" w:rsidP="009C16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permitted / blocked</w:t>
      </w:r>
    </w:p>
    <w:p w14:paraId="776DEC89" w14:textId="77777777" w:rsidR="009C1604" w:rsidRPr="009C1604" w:rsidRDefault="009C1604" w:rsidP="009C16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bounded notes on timing, access, or prerequisite conditions</w:t>
      </w:r>
    </w:p>
    <w:p w14:paraId="4F182A5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1D656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That is enough for graph construction.</w:t>
      </w:r>
    </w:p>
    <w:p w14:paraId="1BC929A5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406A9CD">
          <v:rect id="Horizontal Line 12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F4F5C03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Graph Construction Procedure</w:t>
      </w:r>
    </w:p>
    <w:p w14:paraId="728993F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FF33E4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Step 1 — Define Active Viability Object</w:t>
      </w:r>
    </w:p>
    <w:p w14:paraId="337689B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8E342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Record:</w:t>
      </w:r>
    </w:p>
    <w:p w14:paraId="1B73B3FB" w14:textId="77777777" w:rsidR="009C1604" w:rsidRPr="009C1604" w:rsidRDefault="009C1604" w:rsidP="009C160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system is being preserved</w:t>
      </w:r>
    </w:p>
    <w:p w14:paraId="40CC68AB" w14:textId="77777777" w:rsidR="009C1604" w:rsidRPr="009C1604" w:rsidRDefault="009C1604" w:rsidP="009C160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the framing is mechanism-local or function-level</w:t>
      </w:r>
    </w:p>
    <w:p w14:paraId="7CD842B5" w14:textId="77777777" w:rsidR="009C1604" w:rsidRPr="009C1604" w:rsidRDefault="009C1604" w:rsidP="009C160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which domains are active candidates for governance</w:t>
      </w:r>
    </w:p>
    <w:p w14:paraId="0F840AC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9D17E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step aligns graph construction with the existing domain-framing requirement.</w:t>
      </w:r>
    </w:p>
    <w:p w14:paraId="40ABD76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748C3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does not finalize adequacy.</w:t>
      </w:r>
    </w:p>
    <w:p w14:paraId="61344AC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26DAD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prevents graph construction around the wrong object.</w:t>
      </w:r>
    </w:p>
    <w:p w14:paraId="23A541D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DACA1E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Step 2 — Define Active Domains</w:t>
      </w:r>
    </w:p>
    <w:p w14:paraId="0588968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0454C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each domain, record:</w:t>
      </w:r>
    </w:p>
    <w:p w14:paraId="1535EB15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threshold</w:t>
      </w:r>
    </w:p>
    <w:p w14:paraId="5088375B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maintenance requirement</w:t>
      </w:r>
    </w:p>
    <w:p w14:paraId="14C076C7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default drift under insufficient maintenance</w:t>
      </w:r>
    </w:p>
    <w:p w14:paraId="3699662B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dependency relations</w:t>
      </w:r>
    </w:p>
    <w:p w14:paraId="35F14A1A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substitutability profile</w:t>
      </w:r>
    </w:p>
    <w:p w14:paraId="04B4900E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recovery structure</w:t>
      </w:r>
    </w:p>
    <w:p w14:paraId="1E071CF0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irreversibility profile</w:t>
      </w:r>
    </w:p>
    <w:p w14:paraId="11EDF15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505B6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step defines the viability physics that later traces must respect.</w:t>
      </w:r>
    </w:p>
    <w:p w14:paraId="55CEDB6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C4C52D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Step 3 — Enumerate Current Instances</w:t>
      </w:r>
    </w:p>
    <w:p w14:paraId="46CD54B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37FCF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List the concrete instances presently supporting or burdening each domain.</w:t>
      </w:r>
    </w:p>
    <w:p w14:paraId="54F0A60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1E8F5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For each instance, record:</w:t>
      </w:r>
    </w:p>
    <w:p w14:paraId="426E0846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supported domain(s)</w:t>
      </w:r>
    </w:p>
    <w:p w14:paraId="12402F16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state</w:t>
      </w:r>
    </w:p>
    <w:p w14:paraId="435B27AC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condition / degradation</w:t>
      </w:r>
    </w:p>
    <w:p w14:paraId="1B0DD2AB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ownership / control status</w:t>
      </w:r>
    </w:p>
    <w:p w14:paraId="7C57B426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dependency relevance</w:t>
      </w:r>
    </w:p>
    <w:p w14:paraId="4BA70154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support strength</w:t>
      </w:r>
    </w:p>
    <w:p w14:paraId="60EAC02A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burden contribution if negative</w:t>
      </w:r>
    </w:p>
    <w:p w14:paraId="28DB047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482B9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step must include not only support instances but also structurally relevant burden instances such as:</w:t>
      </w:r>
    </w:p>
    <w:p w14:paraId="6CBC32B0" w14:textId="77777777" w:rsidR="009C1604" w:rsidRPr="009C1604" w:rsidRDefault="009C1604" w:rsidP="009C160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cost structures</w:t>
      </w:r>
    </w:p>
    <w:p w14:paraId="0AF1820D" w14:textId="77777777" w:rsidR="009C1604" w:rsidRPr="009C1604" w:rsidRDefault="009C1604" w:rsidP="009C160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fixed obligations</w:t>
      </w:r>
    </w:p>
    <w:p w14:paraId="6E16E6CA" w14:textId="77777777" w:rsidR="009C1604" w:rsidRPr="009C1604" w:rsidRDefault="009C1604" w:rsidP="009C160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maintenance-heavy commitments</w:t>
      </w:r>
    </w:p>
    <w:p w14:paraId="7FA0CAD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91A24B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Step 4 — Enumerate Reachable Transformations</w:t>
      </w:r>
    </w:p>
    <w:p w14:paraId="2C0C068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62C5A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For each instance, enumerate reachable transformations under bounded configuration constraints.</w:t>
      </w:r>
    </w:p>
    <w:p w14:paraId="3C4661E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25BB0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For each transformation, record:</w:t>
      </w:r>
    </w:p>
    <w:p w14:paraId="09849732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source instance-state</w:t>
      </w:r>
    </w:p>
    <w:p w14:paraId="3EA90DB0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destination instance-state</w:t>
      </w:r>
    </w:p>
    <w:p w14:paraId="767EFF70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affected domains</w:t>
      </w:r>
    </w:p>
    <w:p w14:paraId="011A581D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feasibility status</w:t>
      </w:r>
    </w:p>
    <w:p w14:paraId="6AB2FDB7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timing</w:t>
      </w:r>
    </w:p>
    <w:p w14:paraId="6FBC43A0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irreversibility</w:t>
      </w:r>
    </w:p>
    <w:p w14:paraId="247B36E1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prerequisite conditions</w:t>
      </w:r>
    </w:p>
    <w:p w14:paraId="25F522D7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it is an exit / transfer / liquidation / substitution / repair / structural reset / restructuring / emergency path</w:t>
      </w:r>
    </w:p>
    <w:p w14:paraId="4846686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0DAA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where sale, transfer, downgrade, shutdown, relocation, substitution, and restructuring become real graph objects.</w:t>
      </w:r>
    </w:p>
    <w:p w14:paraId="1771870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55ADCB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Step 5 — Compose Policy Seeds</w:t>
      </w:r>
    </w:p>
    <w:p w14:paraId="66F942E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89537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Compose bounded policy seeds from reachable transformations.</w:t>
      </w:r>
    </w:p>
    <w:p w14:paraId="4652EB9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25F6D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seed is sufficient for Π construction if it makes a materially distinct policy family visible downstream.</w:t>
      </w:r>
    </w:p>
    <w:p w14:paraId="297CA72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242F7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does not require exhaustive enumeration.</w:t>
      </w:r>
    </w:p>
    <w:p w14:paraId="3D3EEFC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82956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requires bounded representative coverage.</w:t>
      </w:r>
    </w:p>
    <w:p w14:paraId="56AAECB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47B67D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7.6 Step 6 — Family Coverage Check</w:t>
      </w:r>
    </w:p>
    <w:p w14:paraId="3830D85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E84FE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Group seeds by policy family:</w:t>
      </w:r>
    </w:p>
    <w:p w14:paraId="1F4E4A01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continuation</w:t>
      </w:r>
    </w:p>
    <w:p w14:paraId="1979D039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maintenance / local adjustment</w:t>
      </w:r>
    </w:p>
    <w:p w14:paraId="7135D599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corrective / repair</w:t>
      </w:r>
    </w:p>
    <w:p w14:paraId="395045F2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structural reconfiguration</w:t>
      </w:r>
    </w:p>
    <w:p w14:paraId="57981607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escape / emergency</w:t>
      </w:r>
    </w:p>
    <w:p w14:paraId="0091DE78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exit / transfer / liquidation</w:t>
      </w:r>
    </w:p>
    <w:p w14:paraId="77103F7D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substitution</w:t>
      </w:r>
    </w:p>
    <w:p w14:paraId="45608A75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release / restructuring, where structurally relevant</w:t>
      </w:r>
    </w:p>
    <w:p w14:paraId="23AC8D0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AB66A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Then check whether regime-implied required families are represented.</w:t>
      </w:r>
    </w:p>
    <w:p w14:paraId="238D694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0CE8D8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7.7 Step 7 — Omission Trigger Review</w:t>
      </w:r>
    </w:p>
    <w:p w14:paraId="214D595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96BA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Ask:</w:t>
      </w:r>
    </w:p>
    <w:p w14:paraId="7A529DC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7B040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Does there remain a structurally reachable omitted transformation family or policy family that could materially alter:</w:t>
      </w:r>
    </w:p>
    <w:p w14:paraId="60555CD3" w14:textId="77777777" w:rsidR="009C1604" w:rsidRPr="009C1604" w:rsidRDefault="009C1604" w:rsidP="009C16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governing-domain viability</w:t>
      </w:r>
    </w:p>
    <w:p w14:paraId="45D6E8E9" w14:textId="77777777" w:rsidR="009C1604" w:rsidRPr="009C1604" w:rsidRDefault="009C1604" w:rsidP="009C16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recovery reachability</w:t>
      </w:r>
    </w:p>
    <w:p w14:paraId="60B21FD0" w14:textId="77777777" w:rsidR="009C1604" w:rsidRPr="009C1604" w:rsidRDefault="009C1604" w:rsidP="009C16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transition structure</w:t>
      </w:r>
    </w:p>
    <w:p w14:paraId="2C7B615B" w14:textId="77777777" w:rsidR="009C1604" w:rsidRPr="009C1604" w:rsidRDefault="009C1604" w:rsidP="009C16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fallback necessity</w:t>
      </w:r>
    </w:p>
    <w:p w14:paraId="14529E07" w14:textId="77777777" w:rsidR="009C1604" w:rsidRPr="009C1604" w:rsidRDefault="009C1604" w:rsidP="009C16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governing-critical structure classification?</w:t>
      </w:r>
    </w:p>
    <w:p w14:paraId="40852E5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4F712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If yes:</w:t>
      </w:r>
    </w:p>
    <w:p w14:paraId="12B401AB" w14:textId="77777777" w:rsidR="009C1604" w:rsidRPr="009C1604" w:rsidRDefault="009C1604" w:rsidP="009C16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graph construction is incomplete</w:t>
      </w:r>
    </w:p>
    <w:p w14:paraId="1EB0A835" w14:textId="77777777" w:rsidR="009C1604" w:rsidRPr="009C1604" w:rsidRDefault="009C1604" w:rsidP="009C16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add representative transformations / seeds</w:t>
      </w:r>
    </w:p>
    <w:p w14:paraId="7A31BDBC" w14:textId="77777777" w:rsidR="009C1604" w:rsidRPr="009C1604" w:rsidRDefault="009C1604" w:rsidP="009C16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re-run family review</w:t>
      </w:r>
    </w:p>
    <w:p w14:paraId="6148D63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501FF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the graph-layer version of Π completeness discipline.</w:t>
      </w:r>
    </w:p>
    <w:p w14:paraId="16E6B12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26F305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7.8 Step 8 — Hand Off to Π Completeness Validation</w:t>
      </w:r>
    </w:p>
    <w:p w14:paraId="1045D61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3310F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Once bounded representative seeds exist, pass them into formal Π completeness validation.</w:t>
      </w:r>
    </w:p>
    <w:p w14:paraId="5C1DA63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7DB24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graph layer does not replace Π validation.</w:t>
      </w:r>
    </w:p>
    <w:p w14:paraId="092DB0D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E576B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the substrate that makes Π validation operationally meaningful.</w:t>
      </w:r>
    </w:p>
    <w:p w14:paraId="5608A2DF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C25652">
          <v:rect id="Horizontal Line 13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5D3508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Minimal Data Template</w:t>
      </w:r>
    </w:p>
    <w:p w14:paraId="26C83C9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C927AC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Domain Record</w:t>
      </w:r>
    </w:p>
    <w:p w14:paraId="4203E1E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FD39E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ID:</w:t>
      </w:r>
    </w:p>
    <w:p w14:paraId="72A2F92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</w:p>
    <w:p w14:paraId="713C594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Threshold:</w:t>
      </w:r>
    </w:p>
    <w:p w14:paraId="3338EC9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 requirement:</w:t>
      </w:r>
    </w:p>
    <w:p w14:paraId="29D9AFA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drift under insufficient maintenance:</w:t>
      </w:r>
    </w:p>
    <w:p w14:paraId="1F338B9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Dependency links:</w:t>
      </w:r>
    </w:p>
    <w:p w14:paraId="177F842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Substitutability profile:</w:t>
      </w:r>
    </w:p>
    <w:p w14:paraId="11FE045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structure:</w:t>
      </w:r>
    </w:p>
    <w:p w14:paraId="58F9699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Irreversibility profile:</w:t>
      </w:r>
    </w:p>
    <w:p w14:paraId="735422C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C778EB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Instance Record</w:t>
      </w:r>
    </w:p>
    <w:p w14:paraId="6876D1F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62080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Instance ID:</w:t>
      </w:r>
    </w:p>
    <w:p w14:paraId="18DA2AA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Supports domain(s):</w:t>
      </w:r>
    </w:p>
    <w:p w14:paraId="04A391D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state:</w:t>
      </w:r>
    </w:p>
    <w:p w14:paraId="121F26B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Condition:</w:t>
      </w:r>
    </w:p>
    <w:p w14:paraId="501D487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Ownership/control:</w:t>
      </w:r>
    </w:p>
    <w:p w14:paraId="0E72057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support strength:</w:t>
      </w:r>
    </w:p>
    <w:p w14:paraId="4747EF2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Dependency relevance:</w:t>
      </w:r>
    </w:p>
    <w:p w14:paraId="2DAEBE5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Burden contribution (if any):</w:t>
      </w:r>
    </w:p>
    <w:p w14:paraId="23C86C7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F5E3CD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Transformation Record</w:t>
      </w:r>
    </w:p>
    <w:p w14:paraId="26310FC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36489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ID:</w:t>
      </w:r>
    </w:p>
    <w:p w14:paraId="148C7F4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instance-state:</w:t>
      </w:r>
    </w:p>
    <w:p w14:paraId="6CFBDB9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Destination instance-state:</w:t>
      </w:r>
    </w:p>
    <w:p w14:paraId="152472B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Domains affected:</w:t>
      </w:r>
    </w:p>
    <w:p w14:paraId="3252CE1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class: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repair / exit / liquidation / transfer / substitution / reset / restructuring / emergency</w:t>
      </w:r>
    </w:p>
    <w:p w14:paraId="2DB95E3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Feasible?: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yes / no</w:t>
      </w:r>
    </w:p>
    <w:p w14:paraId="3B60223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Timing:</w:t>
      </w:r>
    </w:p>
    <w:p w14:paraId="720EA28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Irreversibility:</w:t>
      </w:r>
    </w:p>
    <w:p w14:paraId="367EE8F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Prerequisites:</w:t>
      </w:r>
    </w:p>
    <w:p w14:paraId="3DBD362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block?: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yes / no</w:t>
      </w:r>
    </w:p>
    <w:p w14:paraId="1ED38D3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34DDA4B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05C91E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Policy Seed Record</w:t>
      </w:r>
    </w:p>
    <w:p w14:paraId="1701514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98C2C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Seed ID:</w:t>
      </w:r>
    </w:p>
    <w:p w14:paraId="0776056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path:</w:t>
      </w:r>
    </w:p>
    <w:p w14:paraId="55BAB6A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Family:</w:t>
      </w:r>
    </w:p>
    <w:p w14:paraId="76FD39B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Domains affected:</w:t>
      </w:r>
    </w:p>
    <w:p w14:paraId="6B9D268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Representative of what structural class?:</w:t>
      </w:r>
    </w:p>
    <w:p w14:paraId="06DB261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 in Π seed set?: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yes / no</w:t>
      </w:r>
    </w:p>
    <w:p w14:paraId="20500FC0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547217">
          <v:rect id="Horizontal Line 14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A790DB8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Car Example</w:t>
      </w:r>
    </w:p>
    <w:p w14:paraId="511024E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65BD89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Domain</w:t>
      </w:r>
    </w:p>
    <w:p w14:paraId="2125335F" w14:textId="77777777" w:rsidR="009C1604" w:rsidRPr="009C1604" w:rsidRDefault="009C1604" w:rsidP="009C16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transportation viability</w:t>
      </w:r>
    </w:p>
    <w:p w14:paraId="2B308E1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C6F1C1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Instances</w:t>
      </w:r>
    </w:p>
    <w:p w14:paraId="6B3528D7" w14:textId="77777777" w:rsidR="009C1604" w:rsidRPr="009C1604" w:rsidRDefault="009C1604" w:rsidP="009C16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car</w:t>
      </w:r>
    </w:p>
    <w:p w14:paraId="716CB4FE" w14:textId="77777777" w:rsidR="009C1604" w:rsidRPr="009C1604" w:rsidRDefault="009C1604" w:rsidP="009C16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cash</w:t>
      </w:r>
    </w:p>
    <w:p w14:paraId="7268676F" w14:textId="77777777" w:rsidR="009C1604" w:rsidRPr="009C1604" w:rsidRDefault="009C1604" w:rsidP="009C16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replacement transport mechanism</w:t>
      </w:r>
    </w:p>
    <w:p w14:paraId="2A55149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02F9A3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Transformations</w:t>
      </w:r>
    </w:p>
    <w:p w14:paraId="162F9877" w14:textId="77777777" w:rsidR="009C1604" w:rsidRPr="009C1604" w:rsidRDefault="009C1604" w:rsidP="009C16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current car → continue aggressively</w:t>
      </w:r>
    </w:p>
    <w:p w14:paraId="3AF8D430" w14:textId="77777777" w:rsidR="009C1604" w:rsidRPr="009C1604" w:rsidRDefault="009C1604" w:rsidP="009C16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car → continue conservatively</w:t>
      </w:r>
    </w:p>
    <w:p w14:paraId="76F10FCC" w14:textId="77777777" w:rsidR="009C1604" w:rsidRPr="009C1604" w:rsidRDefault="009C1604" w:rsidP="009C16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car → cash (sale)</w:t>
      </w:r>
    </w:p>
    <w:p w14:paraId="18F80790" w14:textId="77777777" w:rsidR="009C1604" w:rsidRPr="009C1604" w:rsidRDefault="009C1604" w:rsidP="009C16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cash → replacement transport</w:t>
      </w:r>
    </w:p>
    <w:p w14:paraId="7E46DBE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701146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rule placement</w:t>
      </w:r>
    </w:p>
    <w:p w14:paraId="0953A624" w14:textId="77777777" w:rsidR="009C1604" w:rsidRPr="009C1604" w:rsidRDefault="009C1604" w:rsidP="009C160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“transportation viability must remain above threshold” = domain rule</w:t>
      </w:r>
    </w:p>
    <w:p w14:paraId="6919625B" w14:textId="77777777" w:rsidR="009C1604" w:rsidRPr="009C1604" w:rsidRDefault="009C1604" w:rsidP="009C160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“current car has failing engine” = instance rule</w:t>
      </w:r>
    </w:p>
    <w:p w14:paraId="0DDF2E81" w14:textId="77777777" w:rsidR="009C1604" w:rsidRPr="009C1604" w:rsidRDefault="009C1604" w:rsidP="009C160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“car can be sold within relevant horizon” = transformation rule</w:t>
      </w:r>
    </w:p>
    <w:p w14:paraId="4607BE7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23A10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That is the correct decomposition.</w:t>
      </w:r>
    </w:p>
    <w:p w14:paraId="1BE50DF7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AC4602">
          <v:rect id="Horizontal Line 15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D558BB5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Job-Loss Example</w:t>
      </w:r>
    </w:p>
    <w:p w14:paraId="15DD637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3D955C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Domains</w:t>
      </w:r>
    </w:p>
    <w:p w14:paraId="7A97CF0C" w14:textId="77777777" w:rsidR="009C1604" w:rsidRPr="009C1604" w:rsidRDefault="009C1604" w:rsidP="009C160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financial solvency</w:t>
      </w:r>
    </w:p>
    <w:p w14:paraId="2CEEFD64" w14:textId="77777777" w:rsidR="009C1604" w:rsidRPr="009C1604" w:rsidRDefault="009C1604" w:rsidP="009C160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housing stability</w:t>
      </w:r>
    </w:p>
    <w:p w14:paraId="677BACB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9E861C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Instances</w:t>
      </w:r>
    </w:p>
    <w:p w14:paraId="728BA388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job</w:t>
      </w:r>
    </w:p>
    <w:p w14:paraId="720D7D8F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savings buffer</w:t>
      </w:r>
    </w:p>
    <w:p w14:paraId="0A96B909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housing arrangement</w:t>
      </w:r>
    </w:p>
    <w:p w14:paraId="534538E7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lower-tier job option</w:t>
      </w:r>
    </w:p>
    <w:p w14:paraId="21A4DD52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family housing option</w:t>
      </w:r>
    </w:p>
    <w:p w14:paraId="4CCB5FBD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cost structure</w:t>
      </w:r>
    </w:p>
    <w:p w14:paraId="3124C468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obligation structure</w:t>
      </w:r>
    </w:p>
    <w:p w14:paraId="6A8F8F1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713FDF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Transformations</w:t>
      </w:r>
    </w:p>
    <w:p w14:paraId="33AC11AC" w14:textId="77777777" w:rsidR="009C1604" w:rsidRPr="009C1604" w:rsidRDefault="009C1604" w:rsidP="009C16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job → unemployed state</w:t>
      </w:r>
    </w:p>
    <w:p w14:paraId="6B2ECE25" w14:textId="77777777" w:rsidR="009C1604" w:rsidRPr="009C1604" w:rsidRDefault="009C1604" w:rsidP="009C16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unemployed state → lower-tier job</w:t>
      </w:r>
    </w:p>
    <w:p w14:paraId="7DA75966" w14:textId="77777777" w:rsidR="009C1604" w:rsidRPr="009C1604" w:rsidRDefault="009C1604" w:rsidP="009C16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housing → cheaper housing</w:t>
      </w:r>
    </w:p>
    <w:p w14:paraId="181D96EB" w14:textId="77777777" w:rsidR="009C1604" w:rsidRPr="009C1604" w:rsidRDefault="009C1604" w:rsidP="009C16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housing → family support arrangement</w:t>
      </w:r>
    </w:p>
    <w:p w14:paraId="42336866" w14:textId="77777777" w:rsidR="009C1604" w:rsidRPr="009C1604" w:rsidRDefault="009C1604" w:rsidP="009C16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obligation structure → restructured obligation</w:t>
      </w:r>
    </w:p>
    <w:p w14:paraId="4938DF48" w14:textId="77777777" w:rsidR="009C1604" w:rsidRPr="009C1604" w:rsidRDefault="009C1604" w:rsidP="009C16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high burn rate → lower burn rate</w:t>
      </w:r>
    </w:p>
    <w:p w14:paraId="25DA98E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28EE9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Again:</w:t>
      </w:r>
    </w:p>
    <w:p w14:paraId="13572AA6" w14:textId="77777777" w:rsidR="009C1604" w:rsidRPr="009C1604" w:rsidRDefault="009C1604" w:rsidP="009C160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“housing stability requires threshold shelter function” = domain rule</w:t>
      </w:r>
    </w:p>
    <w:p w14:paraId="120BD077" w14:textId="77777777" w:rsidR="009C1604" w:rsidRPr="009C1604" w:rsidRDefault="009C1604" w:rsidP="009C160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“current lease payment amount” = instance rule</w:t>
      </w:r>
    </w:p>
    <w:p w14:paraId="6A491482" w14:textId="77777777" w:rsidR="009C1604" w:rsidRPr="009C1604" w:rsidRDefault="009C1604" w:rsidP="009C160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“lease can be terminated / family support reachable / obligations can be restructured” = transformation rules</w:t>
      </w:r>
    </w:p>
    <w:p w14:paraId="10A4B0A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1A6A1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the correct real-world decomposition.</w:t>
      </w:r>
    </w:p>
    <w:p w14:paraId="256593C8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D195A8">
          <v:rect id="Horizontal Line 16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4E330CE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Operational Result from Trace 004 Re-Run</w:t>
      </w:r>
    </w:p>
    <w:p w14:paraId="5AD41DC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88794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When instantiated on the income-shock scenario, this layer did real work:</w:t>
      </w:r>
    </w:p>
    <w:p w14:paraId="0CA13B90" w14:textId="77777777" w:rsidR="009C1604" w:rsidRPr="009C1604" w:rsidRDefault="009C1604" w:rsidP="009C16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generated a broader Π seed set than intuition alone</w:t>
      </w:r>
    </w:p>
    <w:p w14:paraId="2076C195" w14:textId="77777777" w:rsidR="009C1604" w:rsidRPr="009C1604" w:rsidRDefault="009C1604" w:rsidP="009C16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forced explicit reachability assumptions</w:t>
      </w:r>
    </w:p>
    <w:p w14:paraId="06ED226F" w14:textId="77777777" w:rsidR="009C1604" w:rsidRPr="009C1604" w:rsidRDefault="009C1604" w:rsidP="009C16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exposed a missing restructuring / release family</w:t>
      </w:r>
    </w:p>
    <w:p w14:paraId="524EC3BB" w14:textId="77777777" w:rsidR="009C1604" w:rsidRPr="009C1604" w:rsidRDefault="009C1604" w:rsidP="009C16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required that family to be added before downstream evaluation</w:t>
      </w:r>
    </w:p>
    <w:p w14:paraId="32B7BABF" w14:textId="77777777" w:rsidR="009C1604" w:rsidRPr="009C1604" w:rsidRDefault="009C1604" w:rsidP="009C16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allowed Π completeness to pass on clearer grounds</w:t>
      </w:r>
    </w:p>
    <w:p w14:paraId="4D83F4B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51288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exactly the behavior the layer is supposed to produce.</w:t>
      </w:r>
    </w:p>
    <w:p w14:paraId="768D183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E6C6E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That means the layer is not merely descriptive.</w:t>
      </w:r>
    </w:p>
    <w:p w14:paraId="39696C5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6E89C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operationally useful.</w:t>
      </w:r>
    </w:p>
    <w:p w14:paraId="57A81292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0012B8">
          <v:rect id="Horizontal Line 17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5DD5A3B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12. Structural Benefits</w:t>
      </w:r>
    </w:p>
    <w:p w14:paraId="77DB788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ACA16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layer gives the framework the missing substrate for real-world simulation and bounded candidate generation.</w:t>
      </w:r>
    </w:p>
    <w:p w14:paraId="2EB7A5C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5FD58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allows:</w:t>
      </w:r>
    </w:p>
    <w:p w14:paraId="359071A4" w14:textId="77777777" w:rsidR="009C1604" w:rsidRPr="009C1604" w:rsidRDefault="009C1604" w:rsidP="009C16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bounded scenario configuration without contaminating selection</w:t>
      </w:r>
    </w:p>
    <w:p w14:paraId="01647E3E" w14:textId="77777777" w:rsidR="009C1604" w:rsidRPr="009C1604" w:rsidRDefault="009C1604" w:rsidP="009C16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explicit representation of reachable option space</w:t>
      </w:r>
    </w:p>
    <w:p w14:paraId="074BC5F3" w14:textId="77777777" w:rsidR="009C1604" w:rsidRPr="009C1604" w:rsidRDefault="009C1604" w:rsidP="009C16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policy generation from graph paths rather than intuition</w:t>
      </w:r>
    </w:p>
    <w:p w14:paraId="00F5C251" w14:textId="77777777" w:rsidR="009C1604" w:rsidRPr="009C1604" w:rsidRDefault="009C1604" w:rsidP="009C16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more disciplined Π completeness checks</w:t>
      </w:r>
    </w:p>
    <w:p w14:paraId="6F2C3D88" w14:textId="77777777" w:rsidR="009C1604" w:rsidRPr="009C1604" w:rsidRDefault="009C1604" w:rsidP="009C16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better separation between viability physics and action reachability</w:t>
      </w:r>
    </w:p>
    <w:p w14:paraId="0F417106" w14:textId="77777777" w:rsidR="009C1604" w:rsidRPr="009C1604" w:rsidRDefault="009C1604" w:rsidP="009C16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more realistic simulation traces</w:t>
      </w:r>
    </w:p>
    <w:p w14:paraId="5C99BBE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CBA7F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If implemented carefully, it is the bridge from:</w:t>
      </w:r>
    </w:p>
    <w:p w14:paraId="6FF7E7BA" w14:textId="77777777" w:rsidR="009C1604" w:rsidRPr="009C1604" w:rsidRDefault="009C1604" w:rsidP="009C160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architecture as specification</w:t>
      </w:r>
    </w:p>
    <w:p w14:paraId="1481B678" w14:textId="77777777" w:rsidR="009C1604" w:rsidRPr="009C1604" w:rsidRDefault="009C1604" w:rsidP="009C16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to</w:t>
      </w:r>
    </w:p>
    <w:p w14:paraId="4F41E2A6" w14:textId="77777777" w:rsidR="009C1604" w:rsidRPr="009C1604" w:rsidRDefault="009C1604" w:rsidP="009C160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architecture as executable decision engine</w:t>
      </w:r>
    </w:p>
    <w:p w14:paraId="2DA0D7F7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319777">
          <v:rect id="Horizontal Line 18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E89FA85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Limits</w:t>
      </w:r>
    </w:p>
    <w:p w14:paraId="5E5C875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C142A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layer does not yet define:</w:t>
      </w:r>
    </w:p>
    <w:p w14:paraId="77274BB8" w14:textId="77777777" w:rsidR="009C1604" w:rsidRPr="009C1604" w:rsidRDefault="009C1604" w:rsidP="009C16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transformations are searched efficiently in large spaces</w:t>
      </w:r>
    </w:p>
    <w:p w14:paraId="3990DB7D" w14:textId="77777777" w:rsidR="009C1604" w:rsidRPr="009C1604" w:rsidRDefault="009C1604" w:rsidP="009C16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uncertainty over reachability is represented</w:t>
      </w:r>
    </w:p>
    <w:p w14:paraId="054117D1" w14:textId="77777777" w:rsidR="009C1604" w:rsidRPr="009C1604" w:rsidRDefault="009C1604" w:rsidP="009C16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policy path depth is bounded in general</w:t>
      </w:r>
    </w:p>
    <w:p w14:paraId="2D3B5264" w14:textId="77777777" w:rsidR="009C1604" w:rsidRPr="009C1604" w:rsidRDefault="009C1604" w:rsidP="009C16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graph pruning should be done without hiding material classes</w:t>
      </w:r>
    </w:p>
    <w:p w14:paraId="57D49946" w14:textId="77777777" w:rsidR="009C1604" w:rsidRPr="009C1604" w:rsidRDefault="009C1604" w:rsidP="009C16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multi-agent or adversarial transformation spaces are represented</w:t>
      </w:r>
    </w:p>
    <w:p w14:paraId="1208EF32" w14:textId="77777777" w:rsidR="009C1604" w:rsidRPr="009C1604" w:rsidRDefault="009C1604" w:rsidP="009C16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conflicting configuration inputs should be adjudicated formally</w:t>
      </w:r>
    </w:p>
    <w:p w14:paraId="7BCCFFB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7A21C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Those are later problems.</w:t>
      </w:r>
    </w:p>
    <w:p w14:paraId="226EF8D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4DC56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They should not be solved prematurely here.</w:t>
      </w:r>
    </w:p>
    <w:p w14:paraId="409BA53D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C9884F">
          <v:rect id="Horizontal Line 19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E1EE94E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Summary</w:t>
      </w:r>
    </w:p>
    <w:p w14:paraId="72E92E7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A9C42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Instance–Transformation Graph Layer provides the real-world substrate needed for bounded Π generation.</w:t>
      </w:r>
    </w:p>
    <w:p w14:paraId="69D8174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015D9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distinguishes:</w:t>
      </w:r>
    </w:p>
    <w:p w14:paraId="2970A4E1" w14:textId="77777777" w:rsidR="009C1604" w:rsidRPr="009C1604" w:rsidRDefault="009C1604" w:rsidP="009C160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domains</w:t>
      </w:r>
    </w:p>
    <w:p w14:paraId="61720D99" w14:textId="77777777" w:rsidR="009C1604" w:rsidRPr="009C1604" w:rsidRDefault="009C1604" w:rsidP="009C160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instances</w:t>
      </w:r>
    </w:p>
    <w:p w14:paraId="6F8099D2" w14:textId="77777777" w:rsidR="009C1604" w:rsidRPr="009C1604" w:rsidRDefault="009C1604" w:rsidP="009C160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transformations</w:t>
      </w:r>
    </w:p>
    <w:p w14:paraId="3399F511" w14:textId="77777777" w:rsidR="009C1604" w:rsidRPr="009C1604" w:rsidRDefault="009C1604" w:rsidP="009C160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policy paths</w:t>
      </w:r>
    </w:p>
    <w:p w14:paraId="345B56A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19325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places rules correctly:</w:t>
      </w:r>
    </w:p>
    <w:p w14:paraId="74AC36D9" w14:textId="77777777" w:rsidR="009C1604" w:rsidRPr="009C1604" w:rsidRDefault="009C1604" w:rsidP="009C160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domain rules govern viability physics</w:t>
      </w:r>
    </w:p>
    <w:p w14:paraId="0DC1127B" w14:textId="77777777" w:rsidR="009C1604" w:rsidRPr="009C1604" w:rsidRDefault="009C1604" w:rsidP="009C160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instance rules govern state description</w:t>
      </w:r>
    </w:p>
    <w:p w14:paraId="42EE9E86" w14:textId="77777777" w:rsidR="009C1604" w:rsidRPr="009C1604" w:rsidRDefault="009C1604" w:rsidP="009C160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transformation rules govern action reachability</w:t>
      </w:r>
    </w:p>
    <w:p w14:paraId="57444A1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DBB5F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supports:</w:t>
      </w:r>
    </w:p>
    <w:p w14:paraId="14E09B80" w14:textId="77777777" w:rsidR="009C1604" w:rsidRPr="009C1604" w:rsidRDefault="009C1604" w:rsidP="009C160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bounded configuration handoff</w:t>
      </w:r>
    </w:p>
    <w:p w14:paraId="07BA3E04" w14:textId="77777777" w:rsidR="009C1604" w:rsidRPr="009C1604" w:rsidRDefault="009C1604" w:rsidP="009C160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disciplined family scanning</w:t>
      </w:r>
    </w:p>
    <w:p w14:paraId="0EE9E1FE" w14:textId="77777777" w:rsidR="009C1604" w:rsidRPr="009C1604" w:rsidRDefault="009C1604" w:rsidP="009C160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more operational Π construction</w:t>
      </w:r>
    </w:p>
    <w:p w14:paraId="3D8F8C24" w14:textId="77777777" w:rsidR="009C1604" w:rsidRPr="009C1604" w:rsidRDefault="009C1604" w:rsidP="009C160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more reliable completeness checking</w:t>
      </w:r>
    </w:p>
    <w:p w14:paraId="470003C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9D430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does not:</w:t>
      </w:r>
    </w:p>
    <w:p w14:paraId="3A205E2C" w14:textId="77777777" w:rsidR="009C1604" w:rsidRPr="009C1604" w:rsidRDefault="009C1604" w:rsidP="009C160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optimize</w:t>
      </w:r>
    </w:p>
    <w:p w14:paraId="06C98B8A" w14:textId="77777777" w:rsidR="009C1604" w:rsidRPr="009C1604" w:rsidRDefault="009C1604" w:rsidP="009C160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rank</w:t>
      </w:r>
    </w:p>
    <w:p w14:paraId="7CFAE088" w14:textId="77777777" w:rsidR="009C1604" w:rsidRPr="009C1604" w:rsidRDefault="009C1604" w:rsidP="009C160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decide adequacy</w:t>
      </w:r>
    </w:p>
    <w:p w14:paraId="3F84B279" w14:textId="77777777" w:rsidR="009C1604" w:rsidRPr="009C1604" w:rsidRDefault="009C1604" w:rsidP="009C160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decide selection</w:t>
      </w:r>
    </w:p>
    <w:p w14:paraId="60BFA98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D80E5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That is the correct bridge to simulation.</w:t>
      </w:r>
    </w:p>
    <w:p w14:paraId="02AA0495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93EBAE">
          <v:rect id="Horizontal Line 20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71F46B3" w14:textId="77777777" w:rsidR="000A6F99" w:rsidRPr="009C1604" w:rsidRDefault="000A6F99" w:rsidP="009C1604"/>
    <w:sectPr w:rsidR="000A6F99" w:rsidRPr="009C1604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844"/>
    <w:multiLevelType w:val="multilevel"/>
    <w:tmpl w:val="78DE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F7AE2"/>
    <w:multiLevelType w:val="multilevel"/>
    <w:tmpl w:val="1462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2444F"/>
    <w:multiLevelType w:val="multilevel"/>
    <w:tmpl w:val="BEE8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01C38"/>
    <w:multiLevelType w:val="multilevel"/>
    <w:tmpl w:val="999A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B3D20"/>
    <w:multiLevelType w:val="multilevel"/>
    <w:tmpl w:val="78CE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85491"/>
    <w:multiLevelType w:val="multilevel"/>
    <w:tmpl w:val="F9CE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D2638"/>
    <w:multiLevelType w:val="multilevel"/>
    <w:tmpl w:val="E22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90AC1"/>
    <w:multiLevelType w:val="multilevel"/>
    <w:tmpl w:val="6FD6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411C7"/>
    <w:multiLevelType w:val="multilevel"/>
    <w:tmpl w:val="8498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25402"/>
    <w:multiLevelType w:val="multilevel"/>
    <w:tmpl w:val="4BE0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B1997"/>
    <w:multiLevelType w:val="multilevel"/>
    <w:tmpl w:val="D974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F539A"/>
    <w:multiLevelType w:val="multilevel"/>
    <w:tmpl w:val="F258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B6478"/>
    <w:multiLevelType w:val="multilevel"/>
    <w:tmpl w:val="4DB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435D4"/>
    <w:multiLevelType w:val="multilevel"/>
    <w:tmpl w:val="9270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61CD2"/>
    <w:multiLevelType w:val="multilevel"/>
    <w:tmpl w:val="CA72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F1A4E"/>
    <w:multiLevelType w:val="multilevel"/>
    <w:tmpl w:val="92A2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12488"/>
    <w:multiLevelType w:val="multilevel"/>
    <w:tmpl w:val="37C4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E51AC"/>
    <w:multiLevelType w:val="multilevel"/>
    <w:tmpl w:val="FA00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E16D3C"/>
    <w:multiLevelType w:val="multilevel"/>
    <w:tmpl w:val="AEC0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00769C"/>
    <w:multiLevelType w:val="multilevel"/>
    <w:tmpl w:val="16A0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460F60"/>
    <w:multiLevelType w:val="multilevel"/>
    <w:tmpl w:val="06AA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21175"/>
    <w:multiLevelType w:val="multilevel"/>
    <w:tmpl w:val="DD58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E96082"/>
    <w:multiLevelType w:val="multilevel"/>
    <w:tmpl w:val="4A7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E17E68"/>
    <w:multiLevelType w:val="multilevel"/>
    <w:tmpl w:val="831C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F723C8"/>
    <w:multiLevelType w:val="multilevel"/>
    <w:tmpl w:val="DD9A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9F39BF"/>
    <w:multiLevelType w:val="multilevel"/>
    <w:tmpl w:val="45DC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E129E2"/>
    <w:multiLevelType w:val="multilevel"/>
    <w:tmpl w:val="E240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284F7C"/>
    <w:multiLevelType w:val="multilevel"/>
    <w:tmpl w:val="40DA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A636B1"/>
    <w:multiLevelType w:val="multilevel"/>
    <w:tmpl w:val="BB16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B85A60"/>
    <w:multiLevelType w:val="multilevel"/>
    <w:tmpl w:val="D96E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ED6242"/>
    <w:multiLevelType w:val="multilevel"/>
    <w:tmpl w:val="9210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CE73B9"/>
    <w:multiLevelType w:val="multilevel"/>
    <w:tmpl w:val="989C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202CAF"/>
    <w:multiLevelType w:val="multilevel"/>
    <w:tmpl w:val="E97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3675A4"/>
    <w:multiLevelType w:val="multilevel"/>
    <w:tmpl w:val="D938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15509F"/>
    <w:multiLevelType w:val="multilevel"/>
    <w:tmpl w:val="6634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7A63A6"/>
    <w:multiLevelType w:val="multilevel"/>
    <w:tmpl w:val="2450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A02128"/>
    <w:multiLevelType w:val="multilevel"/>
    <w:tmpl w:val="70D0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F9681B"/>
    <w:multiLevelType w:val="multilevel"/>
    <w:tmpl w:val="592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642D6E"/>
    <w:multiLevelType w:val="multilevel"/>
    <w:tmpl w:val="05E8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520E5B"/>
    <w:multiLevelType w:val="multilevel"/>
    <w:tmpl w:val="E478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655461"/>
    <w:multiLevelType w:val="multilevel"/>
    <w:tmpl w:val="9916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344A11"/>
    <w:multiLevelType w:val="multilevel"/>
    <w:tmpl w:val="7328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676D45"/>
    <w:multiLevelType w:val="multilevel"/>
    <w:tmpl w:val="86D4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9D42E2"/>
    <w:multiLevelType w:val="multilevel"/>
    <w:tmpl w:val="4DD8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A86511"/>
    <w:multiLevelType w:val="multilevel"/>
    <w:tmpl w:val="FA02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CF37AB"/>
    <w:multiLevelType w:val="multilevel"/>
    <w:tmpl w:val="D2E2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A312E4"/>
    <w:multiLevelType w:val="multilevel"/>
    <w:tmpl w:val="DE7A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6E7400"/>
    <w:multiLevelType w:val="multilevel"/>
    <w:tmpl w:val="E6E0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9B2F9D"/>
    <w:multiLevelType w:val="multilevel"/>
    <w:tmpl w:val="A136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D038BF"/>
    <w:multiLevelType w:val="multilevel"/>
    <w:tmpl w:val="7038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F01C90"/>
    <w:multiLevelType w:val="multilevel"/>
    <w:tmpl w:val="DED6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910509"/>
    <w:multiLevelType w:val="multilevel"/>
    <w:tmpl w:val="C7C4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6C65F9"/>
    <w:multiLevelType w:val="multilevel"/>
    <w:tmpl w:val="AAB8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6D70C0"/>
    <w:multiLevelType w:val="multilevel"/>
    <w:tmpl w:val="7D5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4E2526"/>
    <w:multiLevelType w:val="multilevel"/>
    <w:tmpl w:val="B004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310E3B"/>
    <w:multiLevelType w:val="multilevel"/>
    <w:tmpl w:val="433E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611F3C"/>
    <w:multiLevelType w:val="multilevel"/>
    <w:tmpl w:val="E88A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EA2263"/>
    <w:multiLevelType w:val="multilevel"/>
    <w:tmpl w:val="E9FE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D7009F"/>
    <w:multiLevelType w:val="multilevel"/>
    <w:tmpl w:val="08A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6D3BEF"/>
    <w:multiLevelType w:val="multilevel"/>
    <w:tmpl w:val="DEFE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CB52F5"/>
    <w:multiLevelType w:val="multilevel"/>
    <w:tmpl w:val="8B9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595B71"/>
    <w:multiLevelType w:val="multilevel"/>
    <w:tmpl w:val="9B6A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133AFD"/>
    <w:multiLevelType w:val="multilevel"/>
    <w:tmpl w:val="722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2957E2"/>
    <w:multiLevelType w:val="multilevel"/>
    <w:tmpl w:val="7AA0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C84293"/>
    <w:multiLevelType w:val="multilevel"/>
    <w:tmpl w:val="8E46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C95852"/>
    <w:multiLevelType w:val="multilevel"/>
    <w:tmpl w:val="1174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553014"/>
    <w:multiLevelType w:val="multilevel"/>
    <w:tmpl w:val="7722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AA0470"/>
    <w:multiLevelType w:val="multilevel"/>
    <w:tmpl w:val="EA40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D71CD8"/>
    <w:multiLevelType w:val="multilevel"/>
    <w:tmpl w:val="A5A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CD7A41"/>
    <w:multiLevelType w:val="multilevel"/>
    <w:tmpl w:val="B9B4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845E83"/>
    <w:multiLevelType w:val="multilevel"/>
    <w:tmpl w:val="2D1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EA1F02"/>
    <w:multiLevelType w:val="multilevel"/>
    <w:tmpl w:val="AD06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0D46DD"/>
    <w:multiLevelType w:val="multilevel"/>
    <w:tmpl w:val="7F44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EB0FF5"/>
    <w:multiLevelType w:val="multilevel"/>
    <w:tmpl w:val="B978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EF1388"/>
    <w:multiLevelType w:val="multilevel"/>
    <w:tmpl w:val="DCF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E168AF"/>
    <w:multiLevelType w:val="multilevel"/>
    <w:tmpl w:val="ABE4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9859CB"/>
    <w:multiLevelType w:val="multilevel"/>
    <w:tmpl w:val="11EA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D5510B"/>
    <w:multiLevelType w:val="multilevel"/>
    <w:tmpl w:val="AC7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E20314"/>
    <w:multiLevelType w:val="multilevel"/>
    <w:tmpl w:val="795E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9251B8"/>
    <w:multiLevelType w:val="multilevel"/>
    <w:tmpl w:val="6906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1E2EB1"/>
    <w:multiLevelType w:val="multilevel"/>
    <w:tmpl w:val="120C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770392"/>
    <w:multiLevelType w:val="multilevel"/>
    <w:tmpl w:val="598A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B84023"/>
    <w:multiLevelType w:val="multilevel"/>
    <w:tmpl w:val="6EFA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2F6729"/>
    <w:multiLevelType w:val="multilevel"/>
    <w:tmpl w:val="BF3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A05035"/>
    <w:multiLevelType w:val="multilevel"/>
    <w:tmpl w:val="A0CE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336498"/>
    <w:multiLevelType w:val="multilevel"/>
    <w:tmpl w:val="E5E6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821D65"/>
    <w:multiLevelType w:val="multilevel"/>
    <w:tmpl w:val="D114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233376"/>
    <w:multiLevelType w:val="multilevel"/>
    <w:tmpl w:val="C196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BB7F8F"/>
    <w:multiLevelType w:val="multilevel"/>
    <w:tmpl w:val="D316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DB2C85"/>
    <w:multiLevelType w:val="multilevel"/>
    <w:tmpl w:val="4AC0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7F50A0"/>
    <w:multiLevelType w:val="multilevel"/>
    <w:tmpl w:val="883C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B72722"/>
    <w:multiLevelType w:val="multilevel"/>
    <w:tmpl w:val="FC38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C77976"/>
    <w:multiLevelType w:val="multilevel"/>
    <w:tmpl w:val="F8C0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FA5C5F"/>
    <w:multiLevelType w:val="multilevel"/>
    <w:tmpl w:val="DE14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4E0EDA"/>
    <w:multiLevelType w:val="multilevel"/>
    <w:tmpl w:val="FA3E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167152"/>
    <w:multiLevelType w:val="multilevel"/>
    <w:tmpl w:val="2A10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C0708A"/>
    <w:multiLevelType w:val="multilevel"/>
    <w:tmpl w:val="56CA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DE62FA"/>
    <w:multiLevelType w:val="multilevel"/>
    <w:tmpl w:val="DA06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1408ED"/>
    <w:multiLevelType w:val="multilevel"/>
    <w:tmpl w:val="4AE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1D00EE"/>
    <w:multiLevelType w:val="multilevel"/>
    <w:tmpl w:val="9DC2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B01ED2"/>
    <w:multiLevelType w:val="multilevel"/>
    <w:tmpl w:val="202A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C71AB5"/>
    <w:multiLevelType w:val="multilevel"/>
    <w:tmpl w:val="85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D02FEB"/>
    <w:multiLevelType w:val="multilevel"/>
    <w:tmpl w:val="F68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019974">
    <w:abstractNumId w:val="45"/>
  </w:num>
  <w:num w:numId="2" w16cid:durableId="126826955">
    <w:abstractNumId w:val="47"/>
  </w:num>
  <w:num w:numId="3" w16cid:durableId="1376274692">
    <w:abstractNumId w:val="84"/>
  </w:num>
  <w:num w:numId="4" w16cid:durableId="738787463">
    <w:abstractNumId w:val="98"/>
  </w:num>
  <w:num w:numId="5" w16cid:durableId="1591813122">
    <w:abstractNumId w:val="80"/>
  </w:num>
  <w:num w:numId="6" w16cid:durableId="1563104497">
    <w:abstractNumId w:val="27"/>
  </w:num>
  <w:num w:numId="7" w16cid:durableId="1959944878">
    <w:abstractNumId w:val="18"/>
  </w:num>
  <w:num w:numId="8" w16cid:durableId="926964843">
    <w:abstractNumId w:val="95"/>
  </w:num>
  <w:num w:numId="9" w16cid:durableId="1364405248">
    <w:abstractNumId w:val="50"/>
  </w:num>
  <w:num w:numId="10" w16cid:durableId="768358168">
    <w:abstractNumId w:val="53"/>
  </w:num>
  <w:num w:numId="11" w16cid:durableId="1121805041">
    <w:abstractNumId w:val="78"/>
  </w:num>
  <w:num w:numId="12" w16cid:durableId="743794980">
    <w:abstractNumId w:val="14"/>
  </w:num>
  <w:num w:numId="13" w16cid:durableId="1556548472">
    <w:abstractNumId w:val="79"/>
  </w:num>
  <w:num w:numId="14" w16cid:durableId="1270160385">
    <w:abstractNumId w:val="23"/>
  </w:num>
  <w:num w:numId="15" w16cid:durableId="1382750499">
    <w:abstractNumId w:val="1"/>
  </w:num>
  <w:num w:numId="16" w16cid:durableId="1154109042">
    <w:abstractNumId w:val="7"/>
  </w:num>
  <w:num w:numId="17" w16cid:durableId="1188761288">
    <w:abstractNumId w:val="44"/>
  </w:num>
  <w:num w:numId="18" w16cid:durableId="1974556620">
    <w:abstractNumId w:val="65"/>
  </w:num>
  <w:num w:numId="19" w16cid:durableId="1641108286">
    <w:abstractNumId w:val="97"/>
  </w:num>
  <w:num w:numId="20" w16cid:durableId="1354767384">
    <w:abstractNumId w:val="36"/>
  </w:num>
  <w:num w:numId="21" w16cid:durableId="1211041038">
    <w:abstractNumId w:val="102"/>
  </w:num>
  <w:num w:numId="22" w16cid:durableId="1405571196">
    <w:abstractNumId w:val="4"/>
  </w:num>
  <w:num w:numId="23" w16cid:durableId="883372030">
    <w:abstractNumId w:val="91"/>
  </w:num>
  <w:num w:numId="24" w16cid:durableId="901914994">
    <w:abstractNumId w:val="73"/>
  </w:num>
  <w:num w:numId="25" w16cid:durableId="1296909057">
    <w:abstractNumId w:val="81"/>
  </w:num>
  <w:num w:numId="26" w16cid:durableId="1299454365">
    <w:abstractNumId w:val="52"/>
  </w:num>
  <w:num w:numId="27" w16cid:durableId="1498115635">
    <w:abstractNumId w:val="69"/>
  </w:num>
  <w:num w:numId="28" w16cid:durableId="1557739719">
    <w:abstractNumId w:val="87"/>
  </w:num>
  <w:num w:numId="29" w16cid:durableId="962230959">
    <w:abstractNumId w:val="96"/>
  </w:num>
  <w:num w:numId="30" w16cid:durableId="1186946709">
    <w:abstractNumId w:val="76"/>
  </w:num>
  <w:num w:numId="31" w16cid:durableId="1798596812">
    <w:abstractNumId w:val="62"/>
  </w:num>
  <w:num w:numId="32" w16cid:durableId="406608214">
    <w:abstractNumId w:val="32"/>
  </w:num>
  <w:num w:numId="33" w16cid:durableId="1039936638">
    <w:abstractNumId w:val="2"/>
  </w:num>
  <w:num w:numId="34" w16cid:durableId="166335671">
    <w:abstractNumId w:val="33"/>
  </w:num>
  <w:num w:numId="35" w16cid:durableId="303775269">
    <w:abstractNumId w:val="74"/>
  </w:num>
  <w:num w:numId="36" w16cid:durableId="1818649297">
    <w:abstractNumId w:val="57"/>
  </w:num>
  <w:num w:numId="37" w16cid:durableId="2099791947">
    <w:abstractNumId w:val="37"/>
  </w:num>
  <w:num w:numId="38" w16cid:durableId="1269121383">
    <w:abstractNumId w:val="31"/>
  </w:num>
  <w:num w:numId="39" w16cid:durableId="662006205">
    <w:abstractNumId w:val="77"/>
  </w:num>
  <w:num w:numId="40" w16cid:durableId="1193767794">
    <w:abstractNumId w:val="70"/>
  </w:num>
  <w:num w:numId="41" w16cid:durableId="1155341582">
    <w:abstractNumId w:val="41"/>
  </w:num>
  <w:num w:numId="42" w16cid:durableId="1288120239">
    <w:abstractNumId w:val="86"/>
  </w:num>
  <w:num w:numId="43" w16cid:durableId="1139762555">
    <w:abstractNumId w:val="29"/>
  </w:num>
  <w:num w:numId="44" w16cid:durableId="1832870419">
    <w:abstractNumId w:val="85"/>
  </w:num>
  <w:num w:numId="45" w16cid:durableId="1512839994">
    <w:abstractNumId w:val="55"/>
  </w:num>
  <w:num w:numId="46" w16cid:durableId="484663836">
    <w:abstractNumId w:val="61"/>
  </w:num>
  <w:num w:numId="47" w16cid:durableId="247689743">
    <w:abstractNumId w:val="15"/>
  </w:num>
  <w:num w:numId="48" w16cid:durableId="1752699208">
    <w:abstractNumId w:val="90"/>
  </w:num>
  <w:num w:numId="49" w16cid:durableId="1336348542">
    <w:abstractNumId w:val="0"/>
  </w:num>
  <w:num w:numId="50" w16cid:durableId="235287486">
    <w:abstractNumId w:val="13"/>
  </w:num>
  <w:num w:numId="51" w16cid:durableId="1680738905">
    <w:abstractNumId w:val="42"/>
  </w:num>
  <w:num w:numId="52" w16cid:durableId="1895656527">
    <w:abstractNumId w:val="38"/>
  </w:num>
  <w:num w:numId="53" w16cid:durableId="1339116971">
    <w:abstractNumId w:val="82"/>
  </w:num>
  <w:num w:numId="54" w16cid:durableId="792409395">
    <w:abstractNumId w:val="75"/>
  </w:num>
  <w:num w:numId="55" w16cid:durableId="829366478">
    <w:abstractNumId w:val="21"/>
  </w:num>
  <w:num w:numId="56" w16cid:durableId="1638801712">
    <w:abstractNumId w:val="49"/>
  </w:num>
  <w:num w:numId="57" w16cid:durableId="1278370180">
    <w:abstractNumId w:val="89"/>
  </w:num>
  <w:num w:numId="58" w16cid:durableId="335111530">
    <w:abstractNumId w:val="67"/>
  </w:num>
  <w:num w:numId="59" w16cid:durableId="1333024863">
    <w:abstractNumId w:val="88"/>
  </w:num>
  <w:num w:numId="60" w16cid:durableId="1753507510">
    <w:abstractNumId w:val="8"/>
  </w:num>
  <w:num w:numId="61" w16cid:durableId="473183989">
    <w:abstractNumId w:val="20"/>
  </w:num>
  <w:num w:numId="62" w16cid:durableId="2141916792">
    <w:abstractNumId w:val="6"/>
  </w:num>
  <w:num w:numId="63" w16cid:durableId="1470710857">
    <w:abstractNumId w:val="72"/>
  </w:num>
  <w:num w:numId="64" w16cid:durableId="314917606">
    <w:abstractNumId w:val="99"/>
  </w:num>
  <w:num w:numId="65" w16cid:durableId="314530954">
    <w:abstractNumId w:val="59"/>
  </w:num>
  <w:num w:numId="66" w16cid:durableId="172109087">
    <w:abstractNumId w:val="94"/>
  </w:num>
  <w:num w:numId="67" w16cid:durableId="116683137">
    <w:abstractNumId w:val="48"/>
  </w:num>
  <w:num w:numId="68" w16cid:durableId="1409881874">
    <w:abstractNumId w:val="22"/>
  </w:num>
  <w:num w:numId="69" w16cid:durableId="1675760451">
    <w:abstractNumId w:val="64"/>
  </w:num>
  <w:num w:numId="70" w16cid:durableId="88280114">
    <w:abstractNumId w:val="28"/>
  </w:num>
  <w:num w:numId="71" w16cid:durableId="724186240">
    <w:abstractNumId w:val="17"/>
  </w:num>
  <w:num w:numId="72" w16cid:durableId="1153790669">
    <w:abstractNumId w:val="66"/>
  </w:num>
  <w:num w:numId="73" w16cid:durableId="583076830">
    <w:abstractNumId w:val="92"/>
  </w:num>
  <w:num w:numId="74" w16cid:durableId="2021345822">
    <w:abstractNumId w:val="100"/>
  </w:num>
  <w:num w:numId="75" w16cid:durableId="1188910802">
    <w:abstractNumId w:val="39"/>
  </w:num>
  <w:num w:numId="76" w16cid:durableId="1566140931">
    <w:abstractNumId w:val="101"/>
  </w:num>
  <w:num w:numId="77" w16cid:durableId="1691176578">
    <w:abstractNumId w:val="63"/>
  </w:num>
  <w:num w:numId="78" w16cid:durableId="1522284194">
    <w:abstractNumId w:val="19"/>
  </w:num>
  <w:num w:numId="79" w16cid:durableId="447237632">
    <w:abstractNumId w:val="34"/>
  </w:num>
  <w:num w:numId="80" w16cid:durableId="336538076">
    <w:abstractNumId w:val="12"/>
  </w:num>
  <w:num w:numId="81" w16cid:durableId="1802379279">
    <w:abstractNumId w:val="5"/>
  </w:num>
  <w:num w:numId="82" w16cid:durableId="1028413634">
    <w:abstractNumId w:val="16"/>
  </w:num>
  <w:num w:numId="83" w16cid:durableId="1319309030">
    <w:abstractNumId w:val="68"/>
  </w:num>
  <w:num w:numId="84" w16cid:durableId="442580473">
    <w:abstractNumId w:val="71"/>
  </w:num>
  <w:num w:numId="85" w16cid:durableId="1801682282">
    <w:abstractNumId w:val="51"/>
  </w:num>
  <w:num w:numId="86" w16cid:durableId="964115474">
    <w:abstractNumId w:val="26"/>
  </w:num>
  <w:num w:numId="87" w16cid:durableId="731273766">
    <w:abstractNumId w:val="60"/>
  </w:num>
  <w:num w:numId="88" w16cid:durableId="20126982">
    <w:abstractNumId w:val="54"/>
  </w:num>
  <w:num w:numId="89" w16cid:durableId="720518004">
    <w:abstractNumId w:val="40"/>
  </w:num>
  <w:num w:numId="90" w16cid:durableId="666639613">
    <w:abstractNumId w:val="25"/>
  </w:num>
  <w:num w:numId="91" w16cid:durableId="34738801">
    <w:abstractNumId w:val="56"/>
  </w:num>
  <w:num w:numId="92" w16cid:durableId="1837762238">
    <w:abstractNumId w:val="35"/>
  </w:num>
  <w:num w:numId="93" w16cid:durableId="1255672032">
    <w:abstractNumId w:val="93"/>
  </w:num>
  <w:num w:numId="94" w16cid:durableId="700010282">
    <w:abstractNumId w:val="46"/>
  </w:num>
  <w:num w:numId="95" w16cid:durableId="1521428992">
    <w:abstractNumId w:val="43"/>
  </w:num>
  <w:num w:numId="96" w16cid:durableId="916669455">
    <w:abstractNumId w:val="10"/>
  </w:num>
  <w:num w:numId="97" w16cid:durableId="1784033993">
    <w:abstractNumId w:val="58"/>
  </w:num>
  <w:num w:numId="98" w16cid:durableId="918095987">
    <w:abstractNumId w:val="11"/>
  </w:num>
  <w:num w:numId="99" w16cid:durableId="1600021230">
    <w:abstractNumId w:val="83"/>
  </w:num>
  <w:num w:numId="100" w16cid:durableId="915551048">
    <w:abstractNumId w:val="24"/>
  </w:num>
  <w:num w:numId="101" w16cid:durableId="813448359">
    <w:abstractNumId w:val="3"/>
  </w:num>
  <w:num w:numId="102" w16cid:durableId="271212730">
    <w:abstractNumId w:val="30"/>
  </w:num>
  <w:num w:numId="103" w16cid:durableId="9008233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6E"/>
    <w:rsid w:val="000406EB"/>
    <w:rsid w:val="000A6F99"/>
    <w:rsid w:val="000F1E63"/>
    <w:rsid w:val="0023658D"/>
    <w:rsid w:val="002E7675"/>
    <w:rsid w:val="003A4AFC"/>
    <w:rsid w:val="004C0F0F"/>
    <w:rsid w:val="005D7EC3"/>
    <w:rsid w:val="00601B8F"/>
    <w:rsid w:val="0072718F"/>
    <w:rsid w:val="008F3A6A"/>
    <w:rsid w:val="009C1604"/>
    <w:rsid w:val="00B34934"/>
    <w:rsid w:val="00C5596E"/>
    <w:rsid w:val="00D829CE"/>
    <w:rsid w:val="00DE3C67"/>
    <w:rsid w:val="00E8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1B168611"/>
  <w14:defaultImageDpi w14:val="32767"/>
  <w15:chartTrackingRefBased/>
  <w15:docId w15:val="{2C0CD3B0-4202-B44A-AD3F-0317CD9D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5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96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55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C55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5596E"/>
  </w:style>
  <w:style w:type="paragraph" w:customStyle="1" w:styleId="p4">
    <w:name w:val="p4"/>
    <w:basedOn w:val="Normal"/>
    <w:rsid w:val="00C55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5596E"/>
  </w:style>
  <w:style w:type="character" w:customStyle="1" w:styleId="s3">
    <w:name w:val="s3"/>
    <w:basedOn w:val="DefaultParagraphFont"/>
    <w:rsid w:val="00C5596E"/>
  </w:style>
  <w:style w:type="character" w:customStyle="1" w:styleId="apple-converted-space">
    <w:name w:val="apple-converted-space"/>
    <w:basedOn w:val="DefaultParagraphFont"/>
    <w:rsid w:val="00C55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2534</Words>
  <Characters>16020</Characters>
  <Application>Microsoft Office Word</Application>
  <DocSecurity>0</DocSecurity>
  <Lines>801</Lines>
  <Paragraphs>501</Paragraphs>
  <ScaleCrop>false</ScaleCrop>
  <Company/>
  <LinksUpToDate>false</LinksUpToDate>
  <CharactersWithSpaces>18053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3</cp:revision>
  <dcterms:created xsi:type="dcterms:W3CDTF">2026-03-22T12:30:00Z</dcterms:created>
  <dcterms:modified xsi:type="dcterms:W3CDTF">2026-04-02T02:37:00Z</dcterms:modified>
</cp:coreProperties>
</file>