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気体の内部エネルギーと絶対温度が比例関係にあることの証明"/>
    <w:p>
      <w:pPr>
        <w:pStyle w:val="Heading1"/>
      </w:pPr>
      <w:r>
        <w:t xml:space="preserve">気体の内部エネルギーと絶対温度が比例関係にあることの証明</w:t>
      </w:r>
    </w:p>
    <w:p>
      <w:pPr>
        <w:pStyle w:val="FirstParagraph"/>
      </w:pPr>
      <w:r>
        <w:t xml:space="preserve">気体の内部エネルギーは熱運動の運動エネルギーと分子間力によるエネルギーからなるが，分子同士は互いに十分に離れているため，後者は無視できる．</w:t>
      </w:r>
      <w:r>
        <w:t xml:space="preserve"> </w:t>
      </w:r>
      <w:r>
        <w:t xml:space="preserve">つまり，気体の内部エネルギーを求めるには，構成する分子の運動エネルギーを求めれば良い．</w:t>
      </w:r>
    </w:p>
    <w:p>
      <w:pPr>
        <w:pStyle w:val="BodyText"/>
      </w:pPr>
      <w:r>
        <w:t xml:space="preserve">粒子(質量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, 速度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)が壁面(面積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)に完全弾性衝突で衝突したときの力積を考える．</w:t>
      </w:r>
    </w:p>
    <w:p>
      <w:pPr>
        <w:pStyle w:val="BodyText"/>
      </w:pPr>
      <w:r>
        <w:t xml:space="preserve">壁面が粒子から受けた力積の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成分の大きさ</w:t>
      </w:r>
      <w:r>
        <w:t xml:space="preserve"> </w:t>
      </w:r>
      <m:oMath>
        <m:sSub>
          <m:e>
            <m:r>
              <m:t>I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は，</w:t>
      </w:r>
    </w:p>
    <w:p>
      <w:pPr>
        <w:pStyle w:val="BodyText"/>
      </w:pPr>
      <m:oMath>
        <m:sSub>
          <m:e>
            <m:r>
              <m:t>I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r>
          <m:t>2</m:t>
        </m:r>
        <m:r>
          <m:t>m</m:t>
        </m:r>
        <m:sSub>
          <m:e>
            <m:r>
              <m:t>v</m:t>
            </m:r>
          </m:e>
          <m:sub>
            <m:r>
              <m:t>x</m:t>
            </m:r>
          </m:sub>
        </m:sSub>
      </m:oMath>
    </w:p>
    <w:p>
      <w:pPr>
        <w:pStyle w:val="BodyText"/>
      </w:pPr>
      <w:r>
        <w:t xml:space="preserve">で表せる．</w:t>
      </w:r>
    </w:p>
    <w:p>
      <w:pPr>
        <w:pStyle w:val="BodyText"/>
      </w:pPr>
      <w:r>
        <w:t xml:space="preserve">壁面を底面とする高さ</w:t>
      </w:r>
      <w:r>
        <w:t xml:space="preserve"> </w:t>
      </w:r>
      <m:oMath>
        <m:r>
          <m:t>L</m:t>
        </m:r>
      </m:oMath>
      <w:r>
        <w:t xml:space="preserve"> </w:t>
      </w:r>
      <w:r>
        <w:t xml:space="preserve">の容器において，壁面に衝突する回数</w:t>
      </w:r>
      <w:r>
        <w:t xml:space="preserve"> </w:t>
      </w:r>
      <m:oMath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は</w:t>
      </w:r>
    </w:p>
    <w:p>
      <w:pPr>
        <w:pStyle w:val="BodyText"/>
      </w:pPr>
      <m:oMath>
        <m:sSub>
          <m:e>
            <m:r>
              <m:t>T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粒</m:t>
            </m:r>
            <m:r>
              <m:t>子</m:t>
            </m:r>
            <m:r>
              <m:t>の</m:t>
            </m:r>
            <m:r>
              <m:t>x</m:t>
            </m:r>
            <m:r>
              <m:t>方</m:t>
            </m:r>
            <m:r>
              <m:t>向</m:t>
            </m:r>
            <m:r>
              <m:t>へ</m:t>
            </m:r>
            <m:r>
              <m:t>の</m:t>
            </m:r>
            <m:r>
              <m:t>速</m:t>
            </m:r>
            <m:r>
              <m:t>さ</m:t>
            </m:r>
          </m:num>
          <m:den>
            <m:r>
              <m:t>壁</m:t>
            </m:r>
            <m:r>
              <m:t>面</m:t>
            </m:r>
            <m:r>
              <m:t>に</m:t>
            </m:r>
            <m:r>
              <m:t>戻</m:t>
            </m:r>
            <m:r>
              <m:t>っ</m:t>
            </m:r>
            <m:r>
              <m:t>て</m:t>
            </m:r>
            <m:r>
              <m:t>く</m:t>
            </m:r>
            <m:r>
              <m:t>る</m:t>
            </m:r>
            <m:r>
              <m:t>ま</m:t>
            </m:r>
            <m:r>
              <m:t>で</m:t>
            </m:r>
            <m:r>
              <m:t>の</m:t>
            </m:r>
            <m:r>
              <m:t>x</m:t>
            </m:r>
            <m:r>
              <m:t>方</m:t>
            </m:r>
            <m:r>
              <m:t>向</m:t>
            </m:r>
            <m:r>
              <m:t>の</m:t>
            </m:r>
            <m:r>
              <m:t>道</m:t>
            </m:r>
            <m:r>
              <m:t>の</m:t>
            </m:r>
            <m:r>
              <m:t>り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v</m:t>
                </m:r>
              </m:e>
              <m:sub>
                <m:r>
                  <m:t>x</m:t>
                </m:r>
              </m:sub>
            </m:sSub>
          </m:num>
          <m:den>
            <m:r>
              <m:t>2</m:t>
            </m:r>
            <m:r>
              <m:t>L</m:t>
            </m:r>
          </m:den>
        </m:f>
      </m:oMath>
    </w:p>
    <w:p>
      <w:pPr>
        <w:pStyle w:val="BodyText"/>
      </w:pPr>
      <w:r>
        <w:t xml:space="preserve">で表せる．</w:t>
      </w:r>
    </w:p>
    <w:p>
      <w:pPr>
        <w:pStyle w:val="BodyText"/>
      </w:pPr>
      <w:r>
        <w:t xml:space="preserve">よって，「壁面が1つの粒子から受ける力積</w:t>
      </w:r>
      <w:r>
        <w:t xml:space="preserve"> </w:t>
      </w:r>
      <m:oMath>
        <m:sSub>
          <m:e>
            <m:r>
              <m:t>I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」は，</w:t>
      </w:r>
    </w:p>
    <w:p>
      <w:pPr>
        <w:pStyle w:val="BodyText"/>
      </w:pPr>
      <m:oMath>
        <m:sSub>
          <m:e>
            <m:r>
              <m:t>I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I</m:t>
            </m:r>
          </m:e>
          <m:sub>
            <m:r>
              <m:t>x</m:t>
            </m:r>
          </m:sub>
        </m:sSub>
        <m:r>
          <m:rPr>
            <m:sty m:val="p"/>
          </m:rPr>
          <m:t>⋅</m:t>
        </m:r>
        <m:sSub>
          <m:e>
            <m:r>
              <m:t>T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r>
          <m:t>2</m:t>
        </m:r>
        <m:r>
          <m:t>m</m:t>
        </m:r>
        <m:sSub>
          <m:e>
            <m:r>
              <m:t>v</m:t>
            </m:r>
          </m:e>
          <m:sub>
            <m:r>
              <m:t>x</m:t>
            </m:r>
          </m:sub>
        </m:sSub>
        <m:r>
          <m:rPr>
            <m:sty m:val="p"/>
          </m:rPr>
          <m:t>⋅</m:t>
        </m:r>
        <m:f>
          <m:fPr>
            <m:type m:val="bar"/>
          </m:fPr>
          <m:num>
            <m:sSub>
              <m:e>
                <m:r>
                  <m:t>v</m:t>
                </m:r>
              </m:e>
              <m:sub>
                <m:r>
                  <m:t>x</m:t>
                </m:r>
              </m:sub>
            </m:sSub>
          </m:num>
          <m:den>
            <m:r>
              <m:t>2</m:t>
            </m:r>
            <m:r>
              <m:t>L</m:t>
            </m:r>
          </m:den>
        </m:f>
        <m:r>
          <m:rPr>
            <m:sty m:val="p"/>
          </m:rPr>
          <m:t>=</m:t>
        </m:r>
        <m:r>
          <m:t>m</m:t>
        </m:r>
        <m:r>
          <m:rPr>
            <m:sty m:val="p"/>
          </m:rPr>
          <m:t>⋅</m:t>
        </m:r>
        <m:f>
          <m:fPr>
            <m:type m:val="bar"/>
          </m:fPr>
          <m:num>
            <m:sSup>
              <m:e>
                <m:sSub>
                  <m:e>
                    <m:r>
                      <m:t>v</m:t>
                    </m:r>
                  </m:e>
                  <m:sub>
                    <m:r>
                      <m:t>x</m:t>
                    </m:r>
                  </m:sub>
                </m:sSub>
              </m:e>
              <m:sup>
                <m:r>
                  <m:t>2</m:t>
                </m:r>
              </m:sup>
            </m:sSup>
          </m:num>
          <m:den>
            <m:r>
              <m:t>L</m:t>
            </m:r>
          </m:den>
        </m:f>
      </m:oMath>
    </w:p>
    <w:p>
      <w:pPr>
        <w:pStyle w:val="BodyText"/>
      </w:pPr>
      <w:r>
        <w:t xml:space="preserve">となる．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molの粒子の個数を</w:t>
      </w:r>
      <m:oMath>
        <m:r>
          <m:t>N</m:t>
        </m:r>
      </m:oMath>
      <w:r>
        <w:t xml:space="preserve">とすると(</w:t>
      </w:r>
      <m:oMath>
        <m:sSub>
          <m:e>
            <m:r>
              <m:t>N</m:t>
            </m:r>
          </m:e>
          <m:sub>
            <m:r>
              <m:t>A</m:t>
            </m:r>
          </m:sub>
        </m:sSub>
      </m:oMath>
      <w:r>
        <w:t xml:space="preserve">:アボガドロ数)</w:t>
      </w:r>
    </w:p>
    <w:p>
      <w:pPr>
        <w:pStyle w:val="BodyText"/>
      </w:pPr>
      <m:oMath>
        <m:r>
          <m:t>N</m:t>
        </m:r>
        <m:r>
          <m:rPr>
            <m:sty m:val="p"/>
          </m:rPr>
          <m:t>=</m:t>
        </m:r>
        <m:r>
          <m:t>n</m:t>
        </m:r>
        <m:sSub>
          <m:e>
            <m:r>
              <m:t>N</m:t>
            </m:r>
          </m:e>
          <m:sub>
            <m:r>
              <m:t>A</m:t>
            </m:r>
          </m:sub>
        </m:sSub>
      </m:oMath>
    </w:p>
    <w:p>
      <w:pPr>
        <w:pStyle w:val="BodyText"/>
      </w:pPr>
      <w:r>
        <w:t xml:space="preserve">なので，「壁面が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molの粒子から受ける力積</w:t>
      </w:r>
      <w:r>
        <w:t xml:space="preserve"> </w:t>
      </w:r>
      <m:oMath>
        <m:sSub>
          <m:e>
            <m:r>
              <m:t>I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」は，</w:t>
      </w:r>
    </w:p>
    <w:p>
      <w:pPr>
        <w:pStyle w:val="BodyText"/>
      </w:pPr>
      <m:oMath>
        <m:sSub>
          <m:e>
            <m:r>
              <m:t>I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N</m:t>
        </m:r>
        <m:r>
          <m:rPr>
            <m:sty m:val="p"/>
          </m:rPr>
          <m:t>⋅</m:t>
        </m:r>
        <m:sSub>
          <m:e>
            <m:r>
              <m:t>I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sSub>
              <m:e>
                <m:r>
                  <m:t>N</m:t>
                </m:r>
              </m:e>
              <m:sub>
                <m:r>
                  <m:t>A</m:t>
                </m:r>
              </m:sub>
            </m:sSub>
          </m:e>
        </m:d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⋅</m:t>
            </m:r>
            <m:f>
              <m:fPr>
                <m:type m:val="bar"/>
              </m:fPr>
              <m:num>
                <m:sSup>
                  <m:e>
                    <m:sSub>
                      <m:e>
                        <m:r>
                          <m:t>v</m:t>
                        </m:r>
                      </m:e>
                      <m:sub>
                        <m:r>
                          <m:t>x</m:t>
                        </m:r>
                      </m:sub>
                    </m:sSub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L</m:t>
                </m:r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m</m:t>
            </m:r>
            <m:sSup>
              <m:e>
                <m:sSub>
                  <m:e>
                    <m:r>
                      <m:t>v</m:t>
                    </m:r>
                  </m:e>
                  <m:sub>
                    <m:r>
                      <m:t>x</m:t>
                    </m:r>
                  </m:sub>
                </m:sSub>
              </m:e>
              <m:sup>
                <m:r>
                  <m:t>2</m:t>
                </m:r>
              </m:sup>
            </m:sSup>
          </m:num>
          <m:den>
            <m:r>
              <m:t>L</m:t>
            </m:r>
          </m:den>
        </m:f>
        <m:r>
          <m:rPr>
            <m:sty m:val="p"/>
          </m:rPr>
          <m:t>⋅</m:t>
        </m:r>
        <m:r>
          <m:t>n</m:t>
        </m:r>
        <m:sSub>
          <m:e>
            <m:r>
              <m:t>N</m:t>
            </m:r>
          </m:e>
          <m:sub>
            <m:r>
              <m:t>A</m:t>
            </m:r>
          </m:sub>
        </m:sSub>
      </m:oMath>
    </w:p>
    <w:p>
      <w:pPr>
        <w:pStyle w:val="BodyText"/>
      </w:pPr>
      <w:r>
        <w:t xml:space="preserve">この力積</w:t>
      </w:r>
      <w:r>
        <w:t xml:space="preserve"> </w:t>
      </w:r>
      <m:oMath>
        <m:sSub>
          <m:e>
            <m:r>
              <m:t>I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は，「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molの粒子からなる気体が壁面を押す力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」と同義である．</w:t>
      </w:r>
      <w:r>
        <w:t xml:space="preserve"> </w:t>
      </w:r>
      <m:oMath>
        <m:r>
          <m:t>圧</m:t>
        </m:r>
        <m:r>
          <m:t>力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力</m:t>
            </m:r>
            <m:r>
              <m:t>の</m:t>
            </m:r>
            <m:r>
              <m:t>大</m:t>
            </m:r>
            <m:r>
              <m:t>き</m:t>
            </m:r>
            <m:r>
              <m:t>さ</m:t>
            </m:r>
          </m:num>
          <m:den>
            <m:r>
              <m:t>力</m:t>
            </m:r>
            <m:r>
              <m:t>が</m:t>
            </m:r>
            <m:r>
              <m:t>加</m:t>
            </m:r>
            <m:r>
              <m:t>わ</m:t>
            </m:r>
            <m:r>
              <m:t>る</m:t>
            </m:r>
            <m:r>
              <m:t>面</m:t>
            </m:r>
            <m:r>
              <m:t>積</m:t>
            </m:r>
          </m:den>
        </m:f>
      </m:oMath>
      <w:r>
        <w:t xml:space="preserve"> </w:t>
      </w:r>
      <w:r>
        <w:t xml:space="preserve">であることを踏まえると，「気体の圧力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」は</w:t>
      </w:r>
    </w:p>
    <w:p>
      <w:pPr>
        <w:pStyle w:val="BodyText"/>
      </w:pP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F</m:t>
            </m:r>
          </m:num>
          <m:den>
            <m:r>
              <m:t>S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m</m:t>
                </m:r>
                <m:sSup>
                  <m:e>
                    <m:sSub>
                      <m:e>
                        <m:r>
                          <m:t>v</m:t>
                        </m:r>
                      </m:e>
                      <m:sub>
                        <m:r>
                          <m:t>x</m:t>
                        </m:r>
                      </m:sub>
                    </m:sSub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L</m:t>
                </m:r>
              </m:den>
            </m:f>
            <m:r>
              <m:rPr>
                <m:sty m:val="p"/>
              </m:rPr>
              <m:t>⋅</m:t>
            </m:r>
            <m:r>
              <m:t>n</m:t>
            </m:r>
            <m:sSub>
              <m:e>
                <m:r>
                  <m:t>N</m:t>
                </m:r>
              </m:e>
              <m:sub>
                <m:r>
                  <m:t>A</m:t>
                </m:r>
              </m:sub>
            </m:sSub>
          </m:e>
        </m:d>
        <m:r>
          <m:rPr>
            <m:sty m:val="p"/>
          </m:rPr>
          <m:t>⋅</m:t>
        </m:r>
        <m:f>
          <m:fPr>
            <m:type m:val="bar"/>
          </m:fPr>
          <m:num>
            <m:r>
              <m:t>1</m:t>
            </m:r>
          </m:num>
          <m:den>
            <m:r>
              <m:t>S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m</m:t>
            </m:r>
            <m:sSup>
              <m:e>
                <m:sSub>
                  <m:e>
                    <m:r>
                      <m:t>v</m:t>
                    </m:r>
                  </m:e>
                  <m:sub>
                    <m:r>
                      <m:t>x</m:t>
                    </m:r>
                  </m:sub>
                </m:sSub>
              </m:e>
              <m:sup>
                <m:r>
                  <m:t>2</m:t>
                </m:r>
              </m:sup>
            </m:sSup>
            <m:r>
              <m:t>n</m:t>
            </m:r>
            <m:sSub>
              <m:e>
                <m:r>
                  <m:t>N</m:t>
                </m:r>
              </m:e>
              <m:sub>
                <m:r>
                  <m:t>A</m:t>
                </m:r>
              </m:sub>
            </m:sSub>
          </m:num>
          <m:den>
            <m:r>
              <m:t>L</m:t>
            </m:r>
            <m:r>
              <m:t>S</m:t>
            </m:r>
          </m:den>
        </m:f>
      </m:oMath>
    </w:p>
    <w:p>
      <w:pPr>
        <w:pStyle w:val="BodyText"/>
      </w:pPr>
      <w:r>
        <w:t xml:space="preserve">と表せる．</w:t>
      </w:r>
    </w:p>
    <w:p>
      <w:pPr>
        <w:pStyle w:val="BodyText"/>
      </w:pPr>
      <w:r>
        <w:t xml:space="preserve">ここまでは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方向についてのみ考えたが，これらの反応は</w:t>
      </w:r>
      <w:r>
        <w:t xml:space="preserve"> </w:t>
      </w:r>
      <m:oMath>
        <m:r>
          <m:t>y</m:t>
        </m:r>
        <m:r>
          <m:rPr>
            <m:sty m:val="p"/>
          </m:rPr>
          <m:t>,</m:t>
        </m:r>
        <m:r>
          <m:t>z</m:t>
        </m:r>
      </m:oMath>
      <w:r>
        <w:t xml:space="preserve"> </w:t>
      </w:r>
      <w:r>
        <w:t xml:space="preserve">方向についてもそれぞれ成立しているはずである．</w:t>
      </w:r>
    </w:p>
    <w:p>
      <w:pPr>
        <w:pStyle w:val="BodyText"/>
      </w:pPr>
      <w:r>
        <w:t xml:space="preserve">気体分子の速度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の二乗平均</w:t>
      </w:r>
      <w:r>
        <w:t xml:space="preserve"> </w:t>
      </w:r>
      <m:oMath>
        <m:bar>
          <m:barPr>
            <m:pos m:val="top"/>
          </m:barPr>
          <m:e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e>
        </m:bar>
      </m:oMath>
      <w:r>
        <w:t xml:space="preserve"> </w:t>
      </w:r>
      <w:r>
        <w:t xml:space="preserve">は，</w:t>
      </w:r>
    </w:p>
    <w:p>
      <w:pPr>
        <w:pStyle w:val="BodyText"/>
      </w:pPr>
      <m:oMath>
        <m:bar>
          <m:barPr>
            <m:pos m:val="top"/>
          </m:barPr>
          <m:e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e>
        </m:bar>
        <m:r>
          <m:rPr>
            <m:sty m:val="p"/>
          </m:rPr>
          <m:t>=</m:t>
        </m:r>
        <m:bar>
          <m:barPr>
            <m:pos m:val="top"/>
          </m:barPr>
          <m:e>
            <m:sSup>
              <m:e>
                <m:sSub>
                  <m:e>
                    <m:r>
                      <m:t>v</m:t>
                    </m:r>
                  </m:e>
                  <m:sub>
                    <m:r>
                      <m:t>x</m:t>
                    </m:r>
                  </m:sub>
                </m:sSub>
              </m:e>
              <m:sup>
                <m:r>
                  <m:t>2</m:t>
                </m:r>
              </m:sup>
            </m:sSup>
          </m:e>
        </m:bar>
        <m:r>
          <m:rPr>
            <m:sty m:val="p"/>
          </m:rPr>
          <m:t>+</m:t>
        </m:r>
        <m:bar>
          <m:barPr>
            <m:pos m:val="top"/>
          </m:barPr>
          <m:e>
            <m:sSup>
              <m:e>
                <m:sSub>
                  <m:e>
                    <m:r>
                      <m:t>v</m:t>
                    </m:r>
                  </m:e>
                  <m:sub>
                    <m:r>
                      <m:t>y</m:t>
                    </m:r>
                  </m:sub>
                </m:sSub>
              </m:e>
              <m:sup>
                <m:r>
                  <m:t>2</m:t>
                </m:r>
              </m:sup>
            </m:sSup>
          </m:e>
        </m:bar>
        <m:r>
          <m:rPr>
            <m:sty m:val="p"/>
          </m:rPr>
          <m:t>+</m:t>
        </m:r>
        <m:bar>
          <m:barPr>
            <m:pos m:val="top"/>
          </m:barPr>
          <m:e>
            <m:sSup>
              <m:e>
                <m:sSub>
                  <m:e>
                    <m:r>
                      <m:t>v</m:t>
                    </m:r>
                  </m:e>
                  <m:sub>
                    <m:r>
                      <m:t>z</m:t>
                    </m:r>
                  </m:sub>
                </m:sSub>
              </m:e>
              <m:sup>
                <m:r>
                  <m:t>2</m:t>
                </m:r>
              </m:sup>
            </m:sSup>
          </m:e>
        </m:bar>
      </m:oMath>
    </w:p>
    <w:p>
      <w:pPr>
        <w:pStyle w:val="BodyText"/>
      </w:pPr>
      <w:r>
        <w:t xml:space="preserve">で表せ，かつ，その等方性により</w:t>
      </w:r>
    </w:p>
    <w:p>
      <w:pPr>
        <w:pStyle w:val="BodyText"/>
      </w:pPr>
      <m:oMath>
        <m:bar>
          <m:barPr>
            <m:pos m:val="top"/>
          </m:barPr>
          <m:e>
            <m:sSup>
              <m:e>
                <m:sSub>
                  <m:e>
                    <m:r>
                      <m:t>v</m:t>
                    </m:r>
                  </m:e>
                  <m:sub>
                    <m:r>
                      <m:t>x</m:t>
                    </m:r>
                  </m:sub>
                </m:sSub>
              </m:e>
              <m:sup>
                <m:r>
                  <m:t>2</m:t>
                </m:r>
              </m:sup>
            </m:sSup>
          </m:e>
        </m:bar>
        <m:r>
          <m:rPr>
            <m:sty m:val="p"/>
          </m:rPr>
          <m:t>=</m:t>
        </m:r>
        <m:bar>
          <m:barPr>
            <m:pos m:val="top"/>
          </m:barPr>
          <m:e>
            <m:sSup>
              <m:e>
                <m:sSub>
                  <m:e>
                    <m:r>
                      <m:t>v</m:t>
                    </m:r>
                  </m:e>
                  <m:sub>
                    <m:r>
                      <m:t>y</m:t>
                    </m:r>
                  </m:sub>
                </m:sSub>
              </m:e>
              <m:sup>
                <m:r>
                  <m:t>2</m:t>
                </m:r>
              </m:sup>
            </m:sSup>
          </m:e>
        </m:bar>
        <m:r>
          <m:rPr>
            <m:sty m:val="p"/>
          </m:rPr>
          <m:t>=</m:t>
        </m:r>
        <m:bar>
          <m:barPr>
            <m:pos m:val="top"/>
          </m:barPr>
          <m:e>
            <m:sSup>
              <m:e>
                <m:sSub>
                  <m:e>
                    <m:r>
                      <m:t>v</m:t>
                    </m:r>
                  </m:e>
                  <m:sub>
                    <m:r>
                      <m:t>z</m:t>
                    </m:r>
                  </m:sub>
                </m:sSub>
              </m:e>
              <m:sup>
                <m:r>
                  <m:t>2</m:t>
                </m:r>
              </m:sup>
            </m:sSup>
          </m:e>
        </m:bar>
      </m:oMath>
    </w:p>
    <w:p>
      <w:pPr>
        <w:pStyle w:val="BodyText"/>
      </w:pPr>
      <w:r>
        <w:t xml:space="preserve">であるため，</w:t>
      </w:r>
    </w:p>
    <w:p>
      <w:pPr>
        <w:pStyle w:val="BodyText"/>
      </w:pPr>
      <m:oMath>
        <m:bar>
          <m:barPr>
            <m:pos m:val="top"/>
          </m:barPr>
          <m:e>
            <m:sSup>
              <m:e>
                <m:sSub>
                  <m:e>
                    <m:r>
                      <m:t>v</m:t>
                    </m:r>
                  </m:e>
                  <m:sub>
                    <m:r>
                      <m:t>x</m:t>
                    </m:r>
                  </m:sub>
                </m:sSub>
              </m:e>
              <m:sup>
                <m:r>
                  <m:t>2</m:t>
                </m:r>
              </m:sup>
            </m:sSup>
          </m:e>
        </m:bar>
        <m:r>
          <m:rPr>
            <m:sty m:val="p"/>
          </m:rPr>
          <m:t>=</m:t>
        </m:r>
        <m:bar>
          <m:barPr>
            <m:pos m:val="top"/>
          </m:barPr>
          <m:e>
            <m:sSup>
              <m:e>
                <m:sSub>
                  <m:e>
                    <m:r>
                      <m:t>v</m:t>
                    </m:r>
                  </m:e>
                  <m:sub>
                    <m:r>
                      <m:t>y</m:t>
                    </m:r>
                  </m:sub>
                </m:sSub>
              </m:e>
              <m:sup>
                <m:r>
                  <m:t>2</m:t>
                </m:r>
              </m:sup>
            </m:sSup>
          </m:e>
        </m:bar>
        <m:r>
          <m:rPr>
            <m:sty m:val="p"/>
          </m:rPr>
          <m:t>=</m:t>
        </m:r>
        <m:bar>
          <m:barPr>
            <m:pos m:val="top"/>
          </m:barPr>
          <m:e>
            <m:sSup>
              <m:e>
                <m:sSub>
                  <m:e>
                    <m:r>
                      <m:t>v</m:t>
                    </m:r>
                  </m:e>
                  <m:sub>
                    <m:r>
                      <m:t>z</m:t>
                    </m:r>
                  </m:sub>
                </m:sSub>
              </m:e>
              <m:sup>
                <m:r>
                  <m:t>2</m:t>
                </m:r>
              </m:sup>
            </m:sSup>
          </m:e>
        </m:ba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bar>
          <m:barPr>
            <m:pos m:val="top"/>
          </m:barPr>
          <m:e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e>
        </m:bar>
      </m:oMath>
    </w:p>
    <w:p>
      <w:pPr>
        <w:pStyle w:val="BodyText"/>
      </w:pPr>
      <w:r>
        <w:t xml:space="preserve">となる．また，粒子が飛び回る容器(底面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, 高さ</w:t>
      </w:r>
      <w:r>
        <w:t xml:space="preserve"> </w:t>
      </w:r>
      <m:oMath>
        <m:r>
          <m:t>L</m:t>
        </m:r>
      </m:oMath>
      <w:r>
        <w:t xml:space="preserve"> </w:t>
      </w:r>
      <w:r>
        <w:t xml:space="preserve">)の体積を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=</m:t>
            </m:r>
            <m:r>
              <m:t>S</m:t>
            </m:r>
            <m:r>
              <m:rPr>
                <m:sty m:val="p"/>
              </m:rPr>
              <m:t>⋅</m:t>
            </m:r>
            <m:r>
              <m:t>L</m:t>
            </m:r>
          </m:e>
        </m:d>
      </m:oMath>
      <w:r>
        <w:t xml:space="preserve"> </w:t>
      </w:r>
      <w:r>
        <w:t xml:space="preserve">とすると「気体の圧力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」は</w:t>
      </w:r>
    </w:p>
    <w:p>
      <w:pPr>
        <w:pStyle w:val="BodyText"/>
      </w:pP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m</m:t>
            </m:r>
            <m:sSup>
              <m:e>
                <m:sSub>
                  <m:e>
                    <m:r>
                      <m:t>v</m:t>
                    </m:r>
                  </m:e>
                  <m:sub>
                    <m:r>
                      <m:t>x</m:t>
                    </m:r>
                  </m:sub>
                </m:sSub>
              </m:e>
              <m:sup>
                <m:r>
                  <m:t>2</m:t>
                </m:r>
              </m:sup>
            </m:sSup>
            <m:r>
              <m:t>n</m:t>
            </m:r>
            <m:sSub>
              <m:e>
                <m:r>
                  <m:t>N</m:t>
                </m:r>
              </m:e>
              <m:sub>
                <m:r>
                  <m:t>A</m:t>
                </m:r>
              </m:sub>
            </m:sSub>
          </m:num>
          <m:den>
            <m:r>
              <m:t>L</m:t>
            </m:r>
            <m:r>
              <m:t>S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m</m:t>
            </m:r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  <m:bar>
                  <m:barPr>
                    <m:pos m:val="top"/>
                  </m:barPr>
                  <m:e>
                    <m:sSup>
                      <m:e>
                        <m:r>
                          <m:t>v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bar>
              </m:e>
            </m:d>
            <m:r>
              <m:t>n</m:t>
            </m:r>
            <m:sSub>
              <m:e>
                <m:r>
                  <m:t>N</m:t>
                </m:r>
              </m:e>
              <m:sub>
                <m:r>
                  <m:t>A</m:t>
                </m:r>
              </m:sub>
            </m:sSub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r>
                  <m:t>V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m</m:t>
            </m:r>
            <m:bar>
              <m:barPr>
                <m:pos m:val="top"/>
              </m:barPr>
              <m:e>
                <m:sSup>
                  <m:e>
                    <m:r>
                      <m:t>v</m:t>
                    </m:r>
                  </m:e>
                  <m:sup>
                    <m:r>
                      <m:t>2</m:t>
                    </m:r>
                  </m:sup>
                </m:sSup>
              </m:e>
            </m:bar>
            <m:r>
              <m:t>n</m:t>
            </m:r>
            <m:sSub>
              <m:e>
                <m:r>
                  <m:t>N</m:t>
                </m:r>
              </m:e>
              <m:sub>
                <m:r>
                  <m:t>A</m:t>
                </m:r>
              </m:sub>
            </m:sSub>
          </m:num>
          <m:den>
            <m:r>
              <m:t>3</m:t>
            </m:r>
            <m:r>
              <m:t>V</m:t>
            </m:r>
          </m:den>
        </m:f>
      </m:oMath>
    </w:p>
    <w:p>
      <w:pPr>
        <w:pStyle w:val="BodyText"/>
      </w:pPr>
      <w:r>
        <w:t xml:space="preserve">となる．これを運動エネルギーの式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m</m:t>
        </m:r>
        <m:sSup>
          <m:e>
            <m:r>
              <m:t>v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を参考に変形すると，</w:t>
      </w:r>
    </w:p>
    <w:p>
      <w:pPr>
        <w:pStyle w:val="BodyText"/>
      </w:pPr>
      <m:oMath>
        <m:r>
          <m:t>3</m:t>
        </m:r>
        <m:r>
          <m:t>p</m:t>
        </m:r>
        <m:r>
          <m:t>V</m:t>
        </m:r>
        <m:r>
          <m:rPr>
            <m:sty m:val="p"/>
          </m:rPr>
          <m:t>=</m:t>
        </m:r>
        <m:r>
          <m:t>m</m:t>
        </m:r>
        <m:bar>
          <m:barPr>
            <m:pos m:val="top"/>
          </m:barPr>
          <m:e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e>
        </m:bar>
        <m:r>
          <m:t>n</m:t>
        </m:r>
        <m:sSub>
          <m:e>
            <m:r>
              <m:t>N</m:t>
            </m:r>
          </m:e>
          <m:sub>
            <m:r>
              <m:t>A</m:t>
            </m:r>
          </m:sub>
        </m:sSub>
      </m:oMath>
    </w:p>
    <w:p>
      <w:pPr>
        <w:pStyle w:val="BodyText"/>
      </w:pPr>
      <m:oMath>
        <m:f>
          <m:fPr>
            <m:type m:val="bar"/>
          </m:fPr>
          <m:num>
            <m:r>
              <m:t>3</m:t>
            </m:r>
            <m:r>
              <m:t>p</m:t>
            </m:r>
            <m:r>
              <m:t>V</m:t>
            </m:r>
          </m:num>
          <m:den>
            <m:r>
              <m:t>2</m:t>
            </m:r>
            <m:r>
              <m:t>n</m:t>
            </m:r>
            <m:sSub>
              <m:e>
                <m:r>
                  <m:t>N</m:t>
                </m:r>
              </m:e>
              <m:sub>
                <m:r>
                  <m:t>A</m:t>
                </m:r>
              </m:sub>
            </m:sSub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m</m:t>
        </m:r>
        <m:bar>
          <m:barPr>
            <m:pos m:val="top"/>
          </m:barPr>
          <m:e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e>
        </m:bar>
      </m:oMath>
    </w:p>
    <w:p>
      <w:pPr>
        <w:pStyle w:val="BodyText"/>
      </w:pPr>
      <w:r>
        <w:t xml:space="preserve">となる．</w:t>
      </w:r>
      <w:r>
        <w:t xml:space="preserve"> </w:t>
      </w:r>
      <w:r>
        <w:t xml:space="preserve">気体の内部エネルギー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は，構成する分子の運動エネルギー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であるため，</w:t>
      </w:r>
    </w:p>
    <w:p>
      <w:pPr>
        <w:pStyle w:val="BodyText"/>
      </w:pPr>
      <m:oMath>
        <m:r>
          <m:t>U</m:t>
        </m:r>
        <m:r>
          <m:rPr>
            <m:sty m:val="p"/>
          </m:rPr>
          <m:t>=</m:t>
        </m:r>
        <m:r>
          <m:t>K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m</m:t>
        </m:r>
        <m:bar>
          <m:barPr>
            <m:pos m:val="top"/>
          </m:barPr>
          <m:e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e>
        </m:ba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⋅</m:t>
        </m:r>
        <m:f>
          <m:fPr>
            <m:type m:val="bar"/>
          </m:fPr>
          <m:num>
            <m:r>
              <m:t>p</m:t>
            </m:r>
            <m:r>
              <m:t>V</m:t>
            </m:r>
          </m:num>
          <m:den>
            <m:r>
              <m:t>n</m:t>
            </m:r>
            <m:sSub>
              <m:e>
                <m:r>
                  <m:t>N</m:t>
                </m:r>
              </m:e>
              <m:sub>
                <m:r>
                  <m:t>A</m:t>
                </m:r>
              </m:sub>
            </m:sSub>
          </m:den>
        </m:f>
      </m:oMath>
    </w:p>
    <w:p>
      <w:pPr>
        <w:pStyle w:val="BodyText"/>
      </w:pPr>
      <w:r>
        <w:t xml:space="preserve">となる．ボイル-シャルルの法則から導出される理想気体の状態方程式</w:t>
      </w:r>
      <w:r>
        <w:t xml:space="preserve"> </w:t>
      </w:r>
      <m:oMath>
        <m:r>
          <m:t>p</m:t>
        </m:r>
        <m:r>
          <m:t>V</m:t>
        </m:r>
        <m:r>
          <m:rPr>
            <m:sty m:val="p"/>
          </m:rPr>
          <m:t>=</m:t>
        </m:r>
        <m:r>
          <m:t>n</m:t>
        </m:r>
        <m:r>
          <m:t>R</m:t>
        </m:r>
        <m:r>
          <m:t>T</m:t>
        </m:r>
      </m:oMath>
      <w:r>
        <w:t xml:space="preserve"> </w:t>
      </w:r>
      <w:r>
        <w:t xml:space="preserve">が適用される範囲においては，</w:t>
      </w:r>
    </w:p>
    <w:p>
      <w:pPr>
        <w:pStyle w:val="BodyText"/>
      </w:pPr>
      <m:oMath>
        <m:r>
          <m:t>U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⋅</m:t>
        </m:r>
        <m:f>
          <m:fPr>
            <m:type m:val="bar"/>
          </m:fPr>
          <m:num>
            <m:r>
              <m:t>p</m:t>
            </m:r>
            <m:r>
              <m:t>V</m:t>
            </m:r>
          </m:num>
          <m:den>
            <m:r>
              <m:t>n</m:t>
            </m:r>
            <m:sSub>
              <m:e>
                <m:r>
                  <m:t>N</m:t>
                </m:r>
              </m:e>
              <m:sub>
                <m:r>
                  <m:t>A</m:t>
                </m:r>
              </m:sub>
            </m:sSub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⋅</m:t>
        </m:r>
        <m:f>
          <m:fPr>
            <m:type m:val="bar"/>
          </m:fPr>
          <m:num>
            <m:r>
              <m:t>n</m:t>
            </m:r>
            <m:r>
              <m:t>R</m:t>
            </m:r>
            <m:r>
              <m:t>T</m:t>
            </m:r>
          </m:num>
          <m:den>
            <m:r>
              <m:t>n</m:t>
            </m:r>
            <m:sSub>
              <m:e>
                <m:r>
                  <m:t>N</m:t>
                </m:r>
              </m:e>
              <m:sub>
                <m:r>
                  <m:t>A</m:t>
                </m:r>
              </m:sub>
            </m:sSub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⋅</m:t>
        </m:r>
        <m:f>
          <m:fPr>
            <m:type m:val="bar"/>
          </m:fPr>
          <m:num>
            <m:r>
              <m:t>R</m:t>
            </m:r>
          </m:num>
          <m:den>
            <m:sSub>
              <m:e>
                <m:r>
                  <m:t>N</m:t>
                </m:r>
              </m:e>
              <m:sub>
                <m:r>
                  <m:t>A</m:t>
                </m:r>
              </m:sub>
            </m:sSub>
          </m:den>
        </m:f>
        <m:r>
          <m:rPr>
            <m:sty m:val="p"/>
          </m:rPr>
          <m:t>⋅</m:t>
        </m:r>
        <m:r>
          <m:t>T</m:t>
        </m:r>
      </m:oMath>
    </w:p>
    <w:p>
      <w:pPr>
        <w:pStyle w:val="BodyText"/>
      </w:pPr>
      <w:r>
        <w:t xml:space="preserve">と式変形ができる．このとき，</w:t>
      </w:r>
      <w:r>
        <w:t xml:space="preserve"> </w:t>
      </w:r>
      <m:oMath>
        <m:r>
          <m:t>R</m:t>
        </m:r>
        <m:r>
          <m:rPr>
            <m:sty m:val="p"/>
          </m:rPr>
          <m:t>,</m:t>
        </m:r>
        <m:sSub>
          <m:e>
            <m:r>
              <m:t>N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はいずれも</w:t>
      </w:r>
      <w:r>
        <w:t xml:space="preserve"> </w:t>
      </w:r>
      <m:oMath>
        <m:r>
          <m:t>気</m:t>
        </m:r>
        <m:r>
          <m:t>体</m:t>
        </m:r>
        <m:r>
          <m:t>定</m:t>
        </m:r>
        <m:r>
          <m:t>数</m:t>
        </m:r>
      </m:oMath>
      <w:r>
        <w:t xml:space="preserve"> </w:t>
      </w:r>
      <w:r>
        <w:t xml:space="preserve">と</w:t>
      </w:r>
      <w:r>
        <w:t xml:space="preserve"> </w:t>
      </w:r>
      <m:oMath>
        <m:r>
          <m:t>ア</m:t>
        </m:r>
        <m:r>
          <m:t>ボ</m:t>
        </m:r>
        <m:r>
          <m:t>ガ</m:t>
        </m:r>
        <m:r>
          <m:t>ド</m:t>
        </m:r>
        <m:r>
          <m:t>ロ</m:t>
        </m:r>
        <m:r>
          <m:t>数</m:t>
        </m:r>
      </m:oMath>
      <w:r>
        <w:t xml:space="preserve"> </w:t>
      </w:r>
      <w:r>
        <w:t xml:space="preserve">で定数</w:t>
      </w:r>
      <w:r>
        <w:rPr>
          <w:rStyle w:val="FootnoteReference"/>
        </w:rPr>
        <w:footnoteReference w:id="20"/>
      </w:r>
      <w:r>
        <w:t xml:space="preserve">のため，理想気体における内部エネルギーは絶対温度に比例する</w:t>
      </w:r>
      <w:r>
        <w:rPr>
          <w:rStyle w:val="FootnoteReference"/>
        </w:rPr>
        <w:footnoteReference w:id="21"/>
      </w:r>
      <w:r>
        <w:t xml:space="preserve">．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m:oMath>
        <m:f>
          <m:fPr>
            <m:type m:val="bar"/>
          </m:fPr>
          <m:num>
            <m:r>
              <m:t>R</m:t>
            </m:r>
          </m:num>
          <m:den>
            <m:sSub>
              <m:e>
                <m:r>
                  <m:t>N</m:t>
                </m:r>
              </m:e>
              <m:sub>
                <m:r>
                  <m:t>A</m:t>
                </m:r>
              </m:sub>
            </m:sSub>
          </m:den>
        </m:f>
      </m:oMath>
      <w:r>
        <w:t xml:space="preserve">をボルツマン定数</w:t>
      </w:r>
      <m:oMath>
        <m:r>
          <m:t>k</m:t>
        </m:r>
        <m:d>
          <m:dPr>
            <m:begChr m:val="("/>
            <m:endChr m:val=")"/>
            <m:sepChr m:val=""/>
            <m:grow/>
          </m:dPr>
          <m:e>
            <m:r>
              <m:t>あ</m:t>
            </m:r>
            <m:r>
              <m:t>る</m:t>
            </m:r>
            <m:r>
              <m:t>い</m:t>
            </m:r>
            <m:r>
              <m:t>は</m:t>
            </m:r>
            <m:sSub>
              <m:e>
                <m:r>
                  <m:t>k</m:t>
                </m:r>
              </m:e>
              <m:sub>
                <m:r>
                  <m:t>b</m:t>
                </m:r>
              </m:sub>
            </m:sSub>
          </m:e>
        </m:d>
      </m:oMath>
      <w:r>
        <w:t xml:space="preserve">とすることが多い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粒子の運動エネルギーから導出した式に理想気体の状態方程式を加えることで，気体の内部エネルギーと絶対温度との比例関係を見出せた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2023-01-15T17:13:56Z</dcterms:created>
  <dcterms:modified xsi:type="dcterms:W3CDTF">2023-01-15T17:13:56Z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