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7881" w14:textId="77777777" w:rsidR="00A23D6D" w:rsidRPr="00FD624B" w:rsidRDefault="00A23D6D" w:rsidP="00A23D6D">
      <w:pPr>
        <w:pStyle w:val="Title"/>
        <w:rPr>
          <w:sz w:val="32"/>
          <w:szCs w:val="32"/>
        </w:rPr>
      </w:pPr>
      <w:r w:rsidRPr="00FD624B">
        <w:rPr>
          <w:sz w:val="32"/>
          <w:szCs w:val="32"/>
        </w:rPr>
        <w:t>Mobile Cloud Computing and Networking</w:t>
      </w:r>
    </w:p>
    <w:p w14:paraId="68A0D5E9" w14:textId="77777777" w:rsidR="00A23D6D" w:rsidRPr="00FD624B" w:rsidRDefault="00A23D6D" w:rsidP="00A23D6D">
      <w:pPr>
        <w:pStyle w:val="Heading1"/>
        <w:rPr>
          <w:sz w:val="28"/>
          <w:szCs w:val="28"/>
        </w:rPr>
      </w:pPr>
      <w:bookmarkStart w:id="0" w:name="_Toc239767507"/>
      <w:r w:rsidRPr="00FD624B">
        <w:rPr>
          <w:sz w:val="28"/>
          <w:szCs w:val="28"/>
        </w:rPr>
        <w:t>1.</w:t>
      </w:r>
      <w:r>
        <w:rPr>
          <w:sz w:val="28"/>
          <w:szCs w:val="28"/>
        </w:rPr>
        <w:t xml:space="preserve"> </w:t>
      </w:r>
      <w:r w:rsidRPr="00FD624B">
        <w:rPr>
          <w:sz w:val="28"/>
          <w:szCs w:val="28"/>
        </w:rPr>
        <w:t>Abstract</w:t>
      </w:r>
      <w:bookmarkEnd w:id="0"/>
    </w:p>
    <w:p w14:paraId="7D3B3ECE" w14:textId="77777777" w:rsidR="00A23D6D" w:rsidRDefault="00A23D6D" w:rsidP="00A23D6D">
      <w:pPr>
        <w:spacing w:after="0"/>
      </w:pPr>
      <w:r>
        <w:t xml:space="preserve">Mobile </w:t>
      </w:r>
      <w:r w:rsidRPr="00E60AEF">
        <w:t xml:space="preserve">Cloud Computing (MCC) is </w:t>
      </w:r>
      <w:r>
        <w:t>an emerging technology that integrates wireless networks, cloud computing, virtualization, edge computing, and Artificial Intelligence (AI) to deliver on-demand,</w:t>
      </w:r>
      <w:r w:rsidRPr="00E60AEF">
        <w:t xml:space="preserve"> scalable applications to mobile devices</w:t>
      </w:r>
      <w:r>
        <w:t>,</w:t>
      </w:r>
      <w:r w:rsidRPr="00E60AEF">
        <w:t xml:space="preserve"> including </w:t>
      </w:r>
      <w:r>
        <w:t>smartphones</w:t>
      </w:r>
      <w:r w:rsidRPr="00E60AEF">
        <w:t>, tablets, and wearable</w:t>
      </w:r>
      <w:r>
        <w:t>s</w:t>
      </w:r>
      <w:r w:rsidRPr="00E60AEF">
        <w:t>. This literature review critically evaluates the benefits, challenges</w:t>
      </w:r>
      <w:r>
        <w:t>,</w:t>
      </w:r>
      <w:r w:rsidRPr="00E60AEF">
        <w:t xml:space="preserve"> and risks associated with </w:t>
      </w:r>
      <w:r>
        <w:t>MCC</w:t>
      </w:r>
      <w:r w:rsidRPr="00E60AEF">
        <w:t xml:space="preserve"> and networking based on their technology and standards, tools, architecture, and security and privacy by analyzing </w:t>
      </w:r>
      <w:r>
        <w:t>fifteen</w:t>
      </w:r>
      <w:r w:rsidRPr="00E60AEF">
        <w:t xml:space="preserve"> </w:t>
      </w:r>
      <w:r>
        <w:t>peer-reviewed</w:t>
      </w:r>
      <w:r w:rsidRPr="00E60AEF">
        <w:t xml:space="preserve"> primary research articles published </w:t>
      </w:r>
      <w:r>
        <w:t xml:space="preserve">on reputable databases between 2022 and 2026. </w:t>
      </w:r>
    </w:p>
    <w:p w14:paraId="64E56C01" w14:textId="77777777" w:rsidR="00A23D6D" w:rsidRDefault="00A23D6D" w:rsidP="00A23D6D">
      <w:pPr>
        <w:spacing w:after="0"/>
      </w:pPr>
    </w:p>
    <w:p w14:paraId="506D5647" w14:textId="77777777" w:rsidR="00A23D6D" w:rsidRDefault="00A23D6D" w:rsidP="00A23D6D">
      <w:pPr>
        <w:spacing w:after="0"/>
      </w:pPr>
      <w:r w:rsidRPr="005B129A">
        <w:t>The findings show</w:t>
      </w:r>
      <w:r>
        <w:t>ed</w:t>
      </w:r>
      <w:r w:rsidRPr="005B129A">
        <w:t xml:space="preserve"> that MCC and networking </w:t>
      </w:r>
      <w:r>
        <w:t>improve</w:t>
      </w:r>
      <w:r w:rsidRPr="005B129A">
        <w:t xml:space="preserve"> scalability, flexibility, energy efficiency, and service performance through cloud native technologies, virtualization, edge computing, 5G, </w:t>
      </w:r>
      <w:r>
        <w:t xml:space="preserve">and </w:t>
      </w:r>
      <w:r w:rsidRPr="005B129A">
        <w:t>AI integration. Furthermore, these technologies are more efficient in modern mobile applications. Despite this, the studies also identified some limitations</w:t>
      </w:r>
      <w:r>
        <w:t>,</w:t>
      </w:r>
      <w:r w:rsidRPr="005B129A">
        <w:t xml:space="preserve"> including orchestration complexity, interoperability challenges, privacy concerns</w:t>
      </w:r>
      <w:r>
        <w:t>,</w:t>
      </w:r>
      <w:r w:rsidRPr="005B129A">
        <w:t xml:space="preserve"> and security risks. The review concludes that although MCC provides significant advantages for </w:t>
      </w:r>
      <w:r>
        <w:t>next-generation</w:t>
      </w:r>
      <w:r w:rsidRPr="005B129A">
        <w:t xml:space="preserve"> mobile services, </w:t>
      </w:r>
      <w:r>
        <w:t>f</w:t>
      </w:r>
      <w:r w:rsidRPr="005B129A">
        <w:t xml:space="preserve">uture research should focus on </w:t>
      </w:r>
      <w:r>
        <w:t>uniform cloud-native</w:t>
      </w:r>
      <w:r w:rsidRPr="005B129A">
        <w:t xml:space="preserve"> architectures, </w:t>
      </w:r>
      <w:r>
        <w:t>energy-efficient</w:t>
      </w:r>
      <w:r w:rsidRPr="005B129A">
        <w:t xml:space="preserve"> edge cloud systems, AI-based orchestration, and robust confidential security frameworks to ensure reliable and </w:t>
      </w:r>
      <w:r>
        <w:t>efficient next-generation</w:t>
      </w:r>
      <w:r w:rsidRPr="005B129A">
        <w:t xml:space="preserve"> mobile ecosystems.</w:t>
      </w:r>
    </w:p>
    <w:p w14:paraId="0D93BB8F" w14:textId="77777777" w:rsidR="00A23D6D" w:rsidRDefault="00A23D6D" w:rsidP="00A23D6D">
      <w:pPr>
        <w:spacing w:after="0"/>
      </w:pPr>
    </w:p>
    <w:p w14:paraId="778F27A6" w14:textId="77777777" w:rsidR="00A23D6D" w:rsidRDefault="00A23D6D" w:rsidP="00A23D6D">
      <w:pPr>
        <w:spacing w:after="0"/>
      </w:pPr>
      <w:r>
        <w:t xml:space="preserve">Keywords: Mobile Cloud Computing, 5G, Networking, Architectures, Technology, Tools, Security, and Privacy challenges </w:t>
      </w:r>
    </w:p>
    <w:p w14:paraId="49F10F2E" w14:textId="77777777" w:rsidR="00A23D6D" w:rsidRPr="00E60AEF" w:rsidRDefault="00A23D6D" w:rsidP="00A23D6D">
      <w:pPr>
        <w:spacing w:after="0"/>
      </w:pPr>
    </w:p>
    <w:p w14:paraId="3FE02590" w14:textId="77777777" w:rsidR="00A23D6D" w:rsidRDefault="00A23D6D" w:rsidP="00A23D6D">
      <w:pPr>
        <w:spacing w:after="0"/>
        <w:rPr>
          <w:b/>
          <w:bCs/>
        </w:rPr>
      </w:pPr>
    </w:p>
    <w:p w14:paraId="150DD497" w14:textId="77777777" w:rsidR="00A23D6D" w:rsidRDefault="00A23D6D" w:rsidP="00A23D6D">
      <w:pPr>
        <w:spacing w:after="0"/>
        <w:rPr>
          <w:b/>
          <w:bCs/>
        </w:rPr>
      </w:pPr>
    </w:p>
    <w:p w14:paraId="4EA15F13" w14:textId="77777777" w:rsidR="00A23D6D" w:rsidRDefault="00A23D6D" w:rsidP="00A23D6D">
      <w:pPr>
        <w:spacing w:after="0"/>
        <w:rPr>
          <w:b/>
          <w:bCs/>
        </w:rPr>
      </w:pPr>
    </w:p>
    <w:p w14:paraId="1FC93AEA" w14:textId="77777777" w:rsidR="00A23D6D" w:rsidRDefault="00A23D6D" w:rsidP="00A23D6D">
      <w:pPr>
        <w:spacing w:after="0"/>
        <w:rPr>
          <w:b/>
          <w:bCs/>
        </w:rPr>
      </w:pPr>
    </w:p>
    <w:p w14:paraId="05E5E2C7" w14:textId="77777777" w:rsidR="00A23D6D" w:rsidRDefault="00A23D6D" w:rsidP="00A23D6D">
      <w:pPr>
        <w:spacing w:after="0"/>
        <w:rPr>
          <w:b/>
          <w:bCs/>
        </w:rPr>
      </w:pPr>
    </w:p>
    <w:p w14:paraId="5F398F82" w14:textId="77777777" w:rsidR="00A23D6D" w:rsidRDefault="00A23D6D" w:rsidP="00A23D6D">
      <w:pPr>
        <w:spacing w:after="0"/>
        <w:rPr>
          <w:b/>
          <w:bCs/>
        </w:rPr>
      </w:pPr>
    </w:p>
    <w:p w14:paraId="3E43564D" w14:textId="77777777" w:rsidR="00A23D6D" w:rsidRDefault="00A23D6D" w:rsidP="00A23D6D">
      <w:pPr>
        <w:spacing w:after="0"/>
        <w:rPr>
          <w:b/>
          <w:bCs/>
        </w:rPr>
      </w:pPr>
    </w:p>
    <w:p w14:paraId="3852AD47" w14:textId="77777777" w:rsidR="00A23D6D" w:rsidRDefault="00A23D6D" w:rsidP="00A23D6D">
      <w:pPr>
        <w:spacing w:after="0"/>
        <w:rPr>
          <w:b/>
          <w:bCs/>
        </w:rPr>
      </w:pPr>
    </w:p>
    <w:p w14:paraId="56CE4672" w14:textId="77777777" w:rsidR="00A23D6D" w:rsidRDefault="00A23D6D" w:rsidP="00A23D6D">
      <w:pPr>
        <w:spacing w:after="0"/>
        <w:rPr>
          <w:b/>
          <w:bCs/>
        </w:rPr>
      </w:pPr>
    </w:p>
    <w:p w14:paraId="42717275" w14:textId="77777777" w:rsidR="00A23D6D" w:rsidRDefault="00A23D6D" w:rsidP="00A23D6D">
      <w:pPr>
        <w:spacing w:after="0"/>
        <w:rPr>
          <w:b/>
          <w:bCs/>
        </w:rPr>
      </w:pPr>
    </w:p>
    <w:p w14:paraId="1540D3B0" w14:textId="77777777" w:rsidR="00A23D6D" w:rsidRDefault="00A23D6D" w:rsidP="00A23D6D">
      <w:pPr>
        <w:spacing w:after="0"/>
        <w:rPr>
          <w:b/>
          <w:bCs/>
        </w:rPr>
      </w:pPr>
    </w:p>
    <w:sdt>
      <w:sdtPr>
        <w:rPr>
          <w:rFonts w:asciiTheme="minorHAnsi" w:eastAsiaTheme="minorHAnsi" w:hAnsiTheme="minorHAnsi" w:cstheme="minorBidi"/>
          <w:color w:val="auto"/>
          <w:kern w:val="2"/>
          <w:sz w:val="24"/>
          <w:szCs w:val="24"/>
          <w14:ligatures w14:val="standardContextual"/>
        </w:rPr>
        <w:id w:val="1391930690"/>
        <w:docPartObj>
          <w:docPartGallery w:val="Table of Contents"/>
          <w:docPartUnique/>
        </w:docPartObj>
      </w:sdtPr>
      <w:sdtEndPr>
        <w:rPr>
          <w:b/>
          <w:bCs/>
          <w:noProof/>
        </w:rPr>
      </w:sdtEndPr>
      <w:sdtContent>
        <w:p w14:paraId="7305D0F7" w14:textId="77777777" w:rsidR="00A23D6D" w:rsidRDefault="00A23D6D" w:rsidP="00A23D6D">
          <w:pPr>
            <w:pStyle w:val="TOCHeading"/>
          </w:pPr>
          <w:r>
            <w:t>Table of Contents</w:t>
          </w:r>
        </w:p>
        <w:p w14:paraId="55B14D60" w14:textId="13C62A21" w:rsidR="00A23D6D" w:rsidRDefault="00A23D6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9767507" w:history="1">
            <w:r w:rsidRPr="008729E9">
              <w:rPr>
                <w:rStyle w:val="Hyperlink"/>
                <w:noProof/>
              </w:rPr>
              <w:t>1. Abstract</w:t>
            </w:r>
            <w:r>
              <w:rPr>
                <w:noProof/>
                <w:webHidden/>
              </w:rPr>
              <w:tab/>
            </w:r>
            <w:r>
              <w:rPr>
                <w:noProof/>
                <w:webHidden/>
              </w:rPr>
              <w:fldChar w:fldCharType="begin"/>
            </w:r>
            <w:r>
              <w:rPr>
                <w:noProof/>
                <w:webHidden/>
              </w:rPr>
              <w:instrText xml:space="preserve"> PAGEREF _Toc239767507 \h </w:instrText>
            </w:r>
            <w:r>
              <w:rPr>
                <w:noProof/>
                <w:webHidden/>
              </w:rPr>
            </w:r>
            <w:r>
              <w:rPr>
                <w:noProof/>
                <w:webHidden/>
              </w:rPr>
              <w:fldChar w:fldCharType="separate"/>
            </w:r>
            <w:r>
              <w:rPr>
                <w:noProof/>
                <w:webHidden/>
              </w:rPr>
              <w:t>1</w:t>
            </w:r>
            <w:r>
              <w:rPr>
                <w:noProof/>
                <w:webHidden/>
              </w:rPr>
              <w:fldChar w:fldCharType="end"/>
            </w:r>
          </w:hyperlink>
        </w:p>
        <w:p w14:paraId="0DF2465A" w14:textId="3759C084" w:rsidR="00A23D6D" w:rsidRDefault="00A23D6D">
          <w:pPr>
            <w:pStyle w:val="TOC1"/>
            <w:tabs>
              <w:tab w:val="right" w:leader="dot" w:pos="9350"/>
            </w:tabs>
            <w:rPr>
              <w:rFonts w:eastAsiaTheme="minorEastAsia"/>
              <w:noProof/>
            </w:rPr>
          </w:pPr>
          <w:hyperlink w:anchor="_Toc239767508" w:history="1">
            <w:r w:rsidRPr="008729E9">
              <w:rPr>
                <w:rStyle w:val="Hyperlink"/>
                <w:noProof/>
              </w:rPr>
              <w:t>2. Introduction</w:t>
            </w:r>
            <w:r>
              <w:rPr>
                <w:noProof/>
                <w:webHidden/>
              </w:rPr>
              <w:tab/>
            </w:r>
            <w:r>
              <w:rPr>
                <w:noProof/>
                <w:webHidden/>
              </w:rPr>
              <w:fldChar w:fldCharType="begin"/>
            </w:r>
            <w:r>
              <w:rPr>
                <w:noProof/>
                <w:webHidden/>
              </w:rPr>
              <w:instrText xml:space="preserve"> PAGEREF _Toc239767508 \h </w:instrText>
            </w:r>
            <w:r>
              <w:rPr>
                <w:noProof/>
                <w:webHidden/>
              </w:rPr>
            </w:r>
            <w:r>
              <w:rPr>
                <w:noProof/>
                <w:webHidden/>
              </w:rPr>
              <w:fldChar w:fldCharType="separate"/>
            </w:r>
            <w:r>
              <w:rPr>
                <w:noProof/>
                <w:webHidden/>
              </w:rPr>
              <w:t>3</w:t>
            </w:r>
            <w:r>
              <w:rPr>
                <w:noProof/>
                <w:webHidden/>
              </w:rPr>
              <w:fldChar w:fldCharType="end"/>
            </w:r>
          </w:hyperlink>
        </w:p>
        <w:p w14:paraId="2281A272" w14:textId="46DE5203" w:rsidR="00A23D6D" w:rsidRDefault="00A23D6D">
          <w:pPr>
            <w:pStyle w:val="TOC1"/>
            <w:tabs>
              <w:tab w:val="right" w:leader="dot" w:pos="9350"/>
            </w:tabs>
            <w:rPr>
              <w:rFonts w:eastAsiaTheme="minorEastAsia"/>
              <w:noProof/>
            </w:rPr>
          </w:pPr>
          <w:hyperlink w:anchor="_Toc239767509" w:history="1">
            <w:r w:rsidRPr="008729E9">
              <w:rPr>
                <w:rStyle w:val="Hyperlink"/>
                <w:noProof/>
              </w:rPr>
              <w:t>3. Literature Review</w:t>
            </w:r>
            <w:r>
              <w:rPr>
                <w:noProof/>
                <w:webHidden/>
              </w:rPr>
              <w:tab/>
            </w:r>
            <w:r>
              <w:rPr>
                <w:noProof/>
                <w:webHidden/>
              </w:rPr>
              <w:fldChar w:fldCharType="begin"/>
            </w:r>
            <w:r>
              <w:rPr>
                <w:noProof/>
                <w:webHidden/>
              </w:rPr>
              <w:instrText xml:space="preserve"> PAGEREF _Toc239767509 \h </w:instrText>
            </w:r>
            <w:r>
              <w:rPr>
                <w:noProof/>
                <w:webHidden/>
              </w:rPr>
            </w:r>
            <w:r>
              <w:rPr>
                <w:noProof/>
                <w:webHidden/>
              </w:rPr>
              <w:fldChar w:fldCharType="separate"/>
            </w:r>
            <w:r>
              <w:rPr>
                <w:noProof/>
                <w:webHidden/>
              </w:rPr>
              <w:t>3</w:t>
            </w:r>
            <w:r>
              <w:rPr>
                <w:noProof/>
                <w:webHidden/>
              </w:rPr>
              <w:fldChar w:fldCharType="end"/>
            </w:r>
          </w:hyperlink>
        </w:p>
        <w:p w14:paraId="6241A848" w14:textId="5D6E19BE" w:rsidR="00A23D6D" w:rsidRDefault="00A23D6D">
          <w:pPr>
            <w:pStyle w:val="TOC2"/>
            <w:tabs>
              <w:tab w:val="right" w:leader="dot" w:pos="9350"/>
            </w:tabs>
            <w:rPr>
              <w:rFonts w:eastAsiaTheme="minorEastAsia"/>
              <w:noProof/>
            </w:rPr>
          </w:pPr>
          <w:hyperlink w:anchor="_Toc239767510" w:history="1">
            <w:r w:rsidRPr="008729E9">
              <w:rPr>
                <w:rStyle w:val="Hyperlink"/>
                <w:noProof/>
              </w:rPr>
              <w:t>3.1 Technology and standards</w:t>
            </w:r>
            <w:r>
              <w:rPr>
                <w:noProof/>
                <w:webHidden/>
              </w:rPr>
              <w:tab/>
            </w:r>
            <w:r>
              <w:rPr>
                <w:noProof/>
                <w:webHidden/>
              </w:rPr>
              <w:fldChar w:fldCharType="begin"/>
            </w:r>
            <w:r>
              <w:rPr>
                <w:noProof/>
                <w:webHidden/>
              </w:rPr>
              <w:instrText xml:space="preserve"> PAGEREF _Toc239767510 \h </w:instrText>
            </w:r>
            <w:r>
              <w:rPr>
                <w:noProof/>
                <w:webHidden/>
              </w:rPr>
            </w:r>
            <w:r>
              <w:rPr>
                <w:noProof/>
                <w:webHidden/>
              </w:rPr>
              <w:fldChar w:fldCharType="separate"/>
            </w:r>
            <w:r>
              <w:rPr>
                <w:noProof/>
                <w:webHidden/>
              </w:rPr>
              <w:t>3</w:t>
            </w:r>
            <w:r>
              <w:rPr>
                <w:noProof/>
                <w:webHidden/>
              </w:rPr>
              <w:fldChar w:fldCharType="end"/>
            </w:r>
          </w:hyperlink>
        </w:p>
        <w:p w14:paraId="0BE1CD31" w14:textId="6A178EDB" w:rsidR="00A23D6D" w:rsidRDefault="00A23D6D">
          <w:pPr>
            <w:pStyle w:val="TOC2"/>
            <w:tabs>
              <w:tab w:val="right" w:leader="dot" w:pos="9350"/>
            </w:tabs>
            <w:rPr>
              <w:rFonts w:eastAsiaTheme="minorEastAsia"/>
              <w:noProof/>
            </w:rPr>
          </w:pPr>
          <w:hyperlink w:anchor="_Toc239767511" w:history="1">
            <w:r w:rsidRPr="008729E9">
              <w:rPr>
                <w:rStyle w:val="Hyperlink"/>
                <w:noProof/>
              </w:rPr>
              <w:t>3.2 Tools</w:t>
            </w:r>
            <w:r>
              <w:rPr>
                <w:noProof/>
                <w:webHidden/>
              </w:rPr>
              <w:tab/>
            </w:r>
            <w:r>
              <w:rPr>
                <w:noProof/>
                <w:webHidden/>
              </w:rPr>
              <w:fldChar w:fldCharType="begin"/>
            </w:r>
            <w:r>
              <w:rPr>
                <w:noProof/>
                <w:webHidden/>
              </w:rPr>
              <w:instrText xml:space="preserve"> PAGEREF _Toc239767511 \h </w:instrText>
            </w:r>
            <w:r>
              <w:rPr>
                <w:noProof/>
                <w:webHidden/>
              </w:rPr>
            </w:r>
            <w:r>
              <w:rPr>
                <w:noProof/>
                <w:webHidden/>
              </w:rPr>
              <w:fldChar w:fldCharType="separate"/>
            </w:r>
            <w:r>
              <w:rPr>
                <w:noProof/>
                <w:webHidden/>
              </w:rPr>
              <w:t>4</w:t>
            </w:r>
            <w:r>
              <w:rPr>
                <w:noProof/>
                <w:webHidden/>
              </w:rPr>
              <w:fldChar w:fldCharType="end"/>
            </w:r>
          </w:hyperlink>
        </w:p>
        <w:p w14:paraId="70898E04" w14:textId="6677C00F" w:rsidR="00A23D6D" w:rsidRDefault="00A23D6D">
          <w:pPr>
            <w:pStyle w:val="TOC2"/>
            <w:tabs>
              <w:tab w:val="right" w:leader="dot" w:pos="9350"/>
            </w:tabs>
            <w:rPr>
              <w:rFonts w:eastAsiaTheme="minorEastAsia"/>
              <w:noProof/>
            </w:rPr>
          </w:pPr>
          <w:hyperlink w:anchor="_Toc239767512" w:history="1">
            <w:r w:rsidRPr="008729E9">
              <w:rPr>
                <w:rStyle w:val="Hyperlink"/>
                <w:noProof/>
              </w:rPr>
              <w:t>3.3 Architecture of the cloud system</w:t>
            </w:r>
            <w:r>
              <w:rPr>
                <w:noProof/>
                <w:webHidden/>
              </w:rPr>
              <w:tab/>
            </w:r>
            <w:r>
              <w:rPr>
                <w:noProof/>
                <w:webHidden/>
              </w:rPr>
              <w:fldChar w:fldCharType="begin"/>
            </w:r>
            <w:r>
              <w:rPr>
                <w:noProof/>
                <w:webHidden/>
              </w:rPr>
              <w:instrText xml:space="preserve"> PAGEREF _Toc239767512 \h </w:instrText>
            </w:r>
            <w:r>
              <w:rPr>
                <w:noProof/>
                <w:webHidden/>
              </w:rPr>
            </w:r>
            <w:r>
              <w:rPr>
                <w:noProof/>
                <w:webHidden/>
              </w:rPr>
              <w:fldChar w:fldCharType="separate"/>
            </w:r>
            <w:r>
              <w:rPr>
                <w:noProof/>
                <w:webHidden/>
              </w:rPr>
              <w:t>5</w:t>
            </w:r>
            <w:r>
              <w:rPr>
                <w:noProof/>
                <w:webHidden/>
              </w:rPr>
              <w:fldChar w:fldCharType="end"/>
            </w:r>
          </w:hyperlink>
        </w:p>
        <w:p w14:paraId="681A18A6" w14:textId="4BF587B3" w:rsidR="00A23D6D" w:rsidRDefault="00A23D6D">
          <w:pPr>
            <w:pStyle w:val="TOC2"/>
            <w:tabs>
              <w:tab w:val="right" w:leader="dot" w:pos="9350"/>
            </w:tabs>
            <w:rPr>
              <w:rFonts w:eastAsiaTheme="minorEastAsia"/>
              <w:noProof/>
            </w:rPr>
          </w:pPr>
          <w:hyperlink w:anchor="_Toc239767513" w:history="1">
            <w:r w:rsidRPr="008729E9">
              <w:rPr>
                <w:rStyle w:val="Hyperlink"/>
                <w:noProof/>
              </w:rPr>
              <w:t>3.4 Security and Privacy</w:t>
            </w:r>
            <w:r>
              <w:rPr>
                <w:noProof/>
                <w:webHidden/>
              </w:rPr>
              <w:tab/>
            </w:r>
            <w:r>
              <w:rPr>
                <w:noProof/>
                <w:webHidden/>
              </w:rPr>
              <w:fldChar w:fldCharType="begin"/>
            </w:r>
            <w:r>
              <w:rPr>
                <w:noProof/>
                <w:webHidden/>
              </w:rPr>
              <w:instrText xml:space="preserve"> PAGEREF _Toc239767513 \h </w:instrText>
            </w:r>
            <w:r>
              <w:rPr>
                <w:noProof/>
                <w:webHidden/>
              </w:rPr>
            </w:r>
            <w:r>
              <w:rPr>
                <w:noProof/>
                <w:webHidden/>
              </w:rPr>
              <w:fldChar w:fldCharType="separate"/>
            </w:r>
            <w:r>
              <w:rPr>
                <w:noProof/>
                <w:webHidden/>
              </w:rPr>
              <w:t>5</w:t>
            </w:r>
            <w:r>
              <w:rPr>
                <w:noProof/>
                <w:webHidden/>
              </w:rPr>
              <w:fldChar w:fldCharType="end"/>
            </w:r>
          </w:hyperlink>
        </w:p>
        <w:p w14:paraId="4C309968" w14:textId="7C9D3C4F" w:rsidR="00A23D6D" w:rsidRDefault="00A23D6D">
          <w:pPr>
            <w:pStyle w:val="TOC1"/>
            <w:tabs>
              <w:tab w:val="right" w:leader="dot" w:pos="9350"/>
            </w:tabs>
            <w:rPr>
              <w:rFonts w:eastAsiaTheme="minorEastAsia"/>
              <w:noProof/>
            </w:rPr>
          </w:pPr>
          <w:hyperlink w:anchor="_Toc239767514" w:history="1">
            <w:r w:rsidRPr="008729E9">
              <w:rPr>
                <w:rStyle w:val="Hyperlink"/>
                <w:noProof/>
              </w:rPr>
              <w:t>4. Discussion</w:t>
            </w:r>
            <w:r>
              <w:rPr>
                <w:noProof/>
                <w:webHidden/>
              </w:rPr>
              <w:tab/>
            </w:r>
            <w:r>
              <w:rPr>
                <w:noProof/>
                <w:webHidden/>
              </w:rPr>
              <w:fldChar w:fldCharType="begin"/>
            </w:r>
            <w:r>
              <w:rPr>
                <w:noProof/>
                <w:webHidden/>
              </w:rPr>
              <w:instrText xml:space="preserve"> PAGEREF _Toc239767514 \h </w:instrText>
            </w:r>
            <w:r>
              <w:rPr>
                <w:noProof/>
                <w:webHidden/>
              </w:rPr>
            </w:r>
            <w:r>
              <w:rPr>
                <w:noProof/>
                <w:webHidden/>
              </w:rPr>
              <w:fldChar w:fldCharType="separate"/>
            </w:r>
            <w:r>
              <w:rPr>
                <w:noProof/>
                <w:webHidden/>
              </w:rPr>
              <w:t>6</w:t>
            </w:r>
            <w:r>
              <w:rPr>
                <w:noProof/>
                <w:webHidden/>
              </w:rPr>
              <w:fldChar w:fldCharType="end"/>
            </w:r>
          </w:hyperlink>
        </w:p>
        <w:p w14:paraId="7F7A0358" w14:textId="5468A1B3" w:rsidR="00A23D6D" w:rsidRDefault="00A23D6D">
          <w:pPr>
            <w:pStyle w:val="TOC1"/>
            <w:tabs>
              <w:tab w:val="right" w:leader="dot" w:pos="9350"/>
            </w:tabs>
            <w:rPr>
              <w:rFonts w:eastAsiaTheme="minorEastAsia"/>
              <w:noProof/>
            </w:rPr>
          </w:pPr>
          <w:hyperlink w:anchor="_Toc239767515" w:history="1">
            <w:r w:rsidRPr="008729E9">
              <w:rPr>
                <w:rStyle w:val="Hyperlink"/>
                <w:noProof/>
              </w:rPr>
              <w:t>5. Conclusion</w:t>
            </w:r>
            <w:r>
              <w:rPr>
                <w:noProof/>
                <w:webHidden/>
              </w:rPr>
              <w:tab/>
            </w:r>
            <w:r>
              <w:rPr>
                <w:noProof/>
                <w:webHidden/>
              </w:rPr>
              <w:fldChar w:fldCharType="begin"/>
            </w:r>
            <w:r>
              <w:rPr>
                <w:noProof/>
                <w:webHidden/>
              </w:rPr>
              <w:instrText xml:space="preserve"> PAGEREF _Toc239767515 \h </w:instrText>
            </w:r>
            <w:r>
              <w:rPr>
                <w:noProof/>
                <w:webHidden/>
              </w:rPr>
            </w:r>
            <w:r>
              <w:rPr>
                <w:noProof/>
                <w:webHidden/>
              </w:rPr>
              <w:fldChar w:fldCharType="separate"/>
            </w:r>
            <w:r>
              <w:rPr>
                <w:noProof/>
                <w:webHidden/>
              </w:rPr>
              <w:t>7</w:t>
            </w:r>
            <w:r>
              <w:rPr>
                <w:noProof/>
                <w:webHidden/>
              </w:rPr>
              <w:fldChar w:fldCharType="end"/>
            </w:r>
          </w:hyperlink>
        </w:p>
        <w:p w14:paraId="06DF3BA3" w14:textId="02A3FE7C" w:rsidR="00A23D6D" w:rsidRDefault="00A23D6D">
          <w:pPr>
            <w:pStyle w:val="TOC1"/>
            <w:tabs>
              <w:tab w:val="right" w:leader="dot" w:pos="9350"/>
            </w:tabs>
            <w:rPr>
              <w:rFonts w:eastAsiaTheme="minorEastAsia"/>
              <w:noProof/>
            </w:rPr>
          </w:pPr>
          <w:hyperlink w:anchor="_Toc239767516" w:history="1">
            <w:r w:rsidRPr="008729E9">
              <w:rPr>
                <w:rStyle w:val="Hyperlink"/>
                <w:noProof/>
              </w:rPr>
              <w:t>6. Reference</w:t>
            </w:r>
            <w:r>
              <w:rPr>
                <w:noProof/>
                <w:webHidden/>
              </w:rPr>
              <w:tab/>
            </w:r>
            <w:r>
              <w:rPr>
                <w:noProof/>
                <w:webHidden/>
              </w:rPr>
              <w:fldChar w:fldCharType="begin"/>
            </w:r>
            <w:r>
              <w:rPr>
                <w:noProof/>
                <w:webHidden/>
              </w:rPr>
              <w:instrText xml:space="preserve"> PAGEREF _Toc239767516 \h </w:instrText>
            </w:r>
            <w:r>
              <w:rPr>
                <w:noProof/>
                <w:webHidden/>
              </w:rPr>
            </w:r>
            <w:r>
              <w:rPr>
                <w:noProof/>
                <w:webHidden/>
              </w:rPr>
              <w:fldChar w:fldCharType="separate"/>
            </w:r>
            <w:r>
              <w:rPr>
                <w:noProof/>
                <w:webHidden/>
              </w:rPr>
              <w:t>8</w:t>
            </w:r>
            <w:r>
              <w:rPr>
                <w:noProof/>
                <w:webHidden/>
              </w:rPr>
              <w:fldChar w:fldCharType="end"/>
            </w:r>
          </w:hyperlink>
        </w:p>
        <w:p w14:paraId="7B2411E8" w14:textId="3CFF88A6" w:rsidR="00A23D6D" w:rsidRDefault="00A23D6D" w:rsidP="00A23D6D">
          <w:r>
            <w:rPr>
              <w:b/>
              <w:bCs/>
              <w:noProof/>
            </w:rPr>
            <w:fldChar w:fldCharType="end"/>
          </w:r>
        </w:p>
      </w:sdtContent>
    </w:sdt>
    <w:p w14:paraId="31CFE62C" w14:textId="77777777" w:rsidR="00A23D6D" w:rsidRDefault="00A23D6D" w:rsidP="00A23D6D">
      <w:pPr>
        <w:spacing w:after="0"/>
        <w:rPr>
          <w:b/>
          <w:bCs/>
        </w:rPr>
      </w:pPr>
    </w:p>
    <w:p w14:paraId="0FBDE740" w14:textId="77777777" w:rsidR="00A23D6D" w:rsidRDefault="00A23D6D" w:rsidP="00A23D6D">
      <w:pPr>
        <w:rPr>
          <w:b/>
          <w:bCs/>
        </w:rPr>
      </w:pPr>
      <w:r>
        <w:rPr>
          <w:b/>
          <w:bCs/>
        </w:rPr>
        <w:br w:type="page"/>
      </w:r>
    </w:p>
    <w:p w14:paraId="035D3DBF" w14:textId="77777777" w:rsidR="00A23D6D" w:rsidRPr="00FD624B" w:rsidRDefault="00A23D6D" w:rsidP="00A23D6D">
      <w:pPr>
        <w:pStyle w:val="Heading1"/>
        <w:rPr>
          <w:sz w:val="28"/>
          <w:szCs w:val="28"/>
        </w:rPr>
      </w:pPr>
      <w:bookmarkStart w:id="1" w:name="_Toc239767508"/>
      <w:r w:rsidRPr="00FD624B">
        <w:rPr>
          <w:sz w:val="28"/>
          <w:szCs w:val="28"/>
        </w:rPr>
        <w:lastRenderedPageBreak/>
        <w:t>2.</w:t>
      </w:r>
      <w:r>
        <w:rPr>
          <w:sz w:val="28"/>
          <w:szCs w:val="28"/>
        </w:rPr>
        <w:t xml:space="preserve"> </w:t>
      </w:r>
      <w:r w:rsidRPr="00FD624B">
        <w:rPr>
          <w:sz w:val="28"/>
          <w:szCs w:val="28"/>
        </w:rPr>
        <w:t>Introduction</w:t>
      </w:r>
      <w:bookmarkEnd w:id="1"/>
    </w:p>
    <w:p w14:paraId="2B168468" w14:textId="77777777" w:rsidR="00A23D6D" w:rsidRDefault="00A23D6D" w:rsidP="00A23D6D">
      <w:pPr>
        <w:spacing w:after="0"/>
      </w:pPr>
      <w:r>
        <w:t xml:space="preserve">MCC </w:t>
      </w:r>
      <w:r w:rsidRPr="00E32633">
        <w:t>is the method of using cloud technology to deliver mobile apps</w:t>
      </w:r>
      <w:r>
        <w:t xml:space="preserve"> with the</w:t>
      </w:r>
      <w:r w:rsidRPr="00F322E8">
        <w:t xml:space="preserve"> combination of mobile devices, wireless networks, and cloud computing, which can provide scalable on-demand services anytime, anywhere.</w:t>
      </w:r>
      <w:r>
        <w:t xml:space="preserve"> This allows m</w:t>
      </w:r>
      <w:r w:rsidRPr="00C731B8">
        <w:t>obile devices</w:t>
      </w:r>
      <w:r>
        <w:t>,</w:t>
      </w:r>
      <w:r w:rsidRPr="00C731B8">
        <w:t xml:space="preserve"> including </w:t>
      </w:r>
      <w:r>
        <w:t>smartphones</w:t>
      </w:r>
      <w:r w:rsidRPr="00C731B8">
        <w:t xml:space="preserve">, tablets, </w:t>
      </w:r>
      <w:r>
        <w:t xml:space="preserve">and </w:t>
      </w:r>
      <w:r w:rsidRPr="00C731B8">
        <w:t>wearable</w:t>
      </w:r>
      <w:r>
        <w:t>s,</w:t>
      </w:r>
      <w:r w:rsidRPr="00C731B8">
        <w:t xml:space="preserve"> to transfer computationally demanding tasks and data storage to cloud servers or edge computing platforms. </w:t>
      </w:r>
      <w:r w:rsidRPr="00F322E8">
        <w:t>This collaboration improve</w:t>
      </w:r>
      <w:r>
        <w:t>s</w:t>
      </w:r>
      <w:r w:rsidRPr="00F322E8">
        <w:t xml:space="preserve"> the device performance, battery efficiency, storage capacity</w:t>
      </w:r>
      <w:r>
        <w:t>,</w:t>
      </w:r>
      <w:r w:rsidRPr="00F322E8">
        <w:t xml:space="preserve"> and reliability.</w:t>
      </w:r>
    </w:p>
    <w:p w14:paraId="19E25037" w14:textId="77777777" w:rsidR="00A23D6D" w:rsidRDefault="00A23D6D" w:rsidP="00A23D6D">
      <w:pPr>
        <w:spacing w:after="0"/>
      </w:pPr>
    </w:p>
    <w:p w14:paraId="1A2C1DEE" w14:textId="77777777" w:rsidR="00A23D6D" w:rsidRDefault="00A23D6D" w:rsidP="00A23D6D">
      <w:r>
        <w:t xml:space="preserve">This literature review is conducted of selected articles and only focuses on the benefits, challenges, and risks associated with the MCC and networking, related to technology and standards, tools, architecture of the cloud system, and security and privacy. Lastly, a discussion and the conclusion are provided, including main objectives, key findings, limitations, and future research narratives. </w:t>
      </w:r>
    </w:p>
    <w:p w14:paraId="29850609" w14:textId="77777777" w:rsidR="00A23D6D" w:rsidRPr="00FD624B" w:rsidRDefault="00A23D6D" w:rsidP="00A23D6D">
      <w:pPr>
        <w:pStyle w:val="Heading1"/>
        <w:rPr>
          <w:sz w:val="28"/>
          <w:szCs w:val="28"/>
        </w:rPr>
      </w:pPr>
      <w:bookmarkStart w:id="2" w:name="_Toc239767509"/>
      <w:r w:rsidRPr="00FD624B">
        <w:rPr>
          <w:sz w:val="28"/>
          <w:szCs w:val="28"/>
        </w:rPr>
        <w:t>3.</w:t>
      </w:r>
      <w:r>
        <w:rPr>
          <w:sz w:val="28"/>
          <w:szCs w:val="28"/>
        </w:rPr>
        <w:t xml:space="preserve"> </w:t>
      </w:r>
      <w:r w:rsidRPr="00FD624B">
        <w:rPr>
          <w:sz w:val="28"/>
          <w:szCs w:val="28"/>
        </w:rPr>
        <w:t>Literature Review</w:t>
      </w:r>
      <w:bookmarkEnd w:id="2"/>
    </w:p>
    <w:p w14:paraId="6F454130" w14:textId="77777777" w:rsidR="00A23D6D" w:rsidRPr="00FF5053" w:rsidRDefault="00A23D6D" w:rsidP="00A23D6D">
      <w:pPr>
        <w:rPr>
          <w:b/>
          <w:bCs/>
        </w:rPr>
      </w:pPr>
      <w:r w:rsidRPr="002A1CEA">
        <w:t xml:space="preserve">This </w:t>
      </w:r>
      <w:r>
        <w:t>systematic literature review was conducted by evaluating 15 peer-reviewed primary research articles relating to MCC and networking found from the ProQuest database and IEEE Xplore between 2022 and 2026. These studies are evaluated according to the key areas in MCC, including Technology and Standards, Tools, Architecture, and the cloud systems, and security and privacy.</w:t>
      </w:r>
    </w:p>
    <w:p w14:paraId="4EE2B7F0" w14:textId="77777777" w:rsidR="00A23D6D" w:rsidRPr="00FD624B" w:rsidRDefault="00A23D6D" w:rsidP="00A23D6D">
      <w:pPr>
        <w:pStyle w:val="Heading2"/>
        <w:rPr>
          <w:sz w:val="28"/>
          <w:szCs w:val="28"/>
        </w:rPr>
      </w:pPr>
      <w:bookmarkStart w:id="3" w:name="_Toc239767510"/>
      <w:r>
        <w:rPr>
          <w:sz w:val="28"/>
          <w:szCs w:val="28"/>
        </w:rPr>
        <w:t xml:space="preserve">3.1 </w:t>
      </w:r>
      <w:r w:rsidRPr="00FD624B">
        <w:rPr>
          <w:sz w:val="28"/>
          <w:szCs w:val="28"/>
        </w:rPr>
        <w:t>Technology and standards</w:t>
      </w:r>
      <w:bookmarkEnd w:id="3"/>
    </w:p>
    <w:p w14:paraId="6AB7426F" w14:textId="77777777" w:rsidR="00A23D6D" w:rsidRDefault="00A23D6D" w:rsidP="00A23D6D">
      <w:pPr>
        <w:spacing w:after="0"/>
      </w:pPr>
      <w:r w:rsidRPr="00F112D2">
        <w:t>MCC has been shaped by cloud technologies, virtualization, AI</w:t>
      </w:r>
      <w:r>
        <w:t>,</w:t>
      </w:r>
      <w:r w:rsidRPr="00F112D2">
        <w:t xml:space="preserve"> and 5G network architectures.</w:t>
      </w:r>
      <w:r>
        <w:t xml:space="preserve"> Several studies show that cloud-native and RAN architectures improve scalability and interoperability in modern MCC systems </w:t>
      </w:r>
      <w:r>
        <w:fldChar w:fldCharType="begin">
          <w:fldData xml:space="preserve">PEVuZE5vdGU+PENpdGU+PEF1dGhvcj5MaTwvQXV0aG9yPjxZZWFyPjIwMjM8L1llYXI+PFJlY051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</w:fldData>
        </w:fldChar>
      </w:r>
      <w:r>
        <w:instrText xml:space="preserve"> ADDIN EN.CITE </w:instrText>
      </w:r>
      <w:r>
        <w:fldChar w:fldCharType="begin">
          <w:fldData xml:space="preserve">PEVuZE5vdGU+PENpdGU+PEF1dGhvcj5MaTwvQXV0aG9yPjxZZWFyPjIwMjM8L1llYXI+PFJlY051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</w:fldData>
        </w:fldChar>
      </w:r>
      <w:r>
        <w:instrText xml:space="preserve"> ADDIN EN.CITE.DATA </w:instrText>
      </w:r>
      <w:r>
        <w:fldChar w:fldCharType="end"/>
      </w:r>
      <w:r>
        <w:fldChar w:fldCharType="separate"/>
      </w:r>
      <w:r>
        <w:rPr>
          <w:noProof/>
        </w:rPr>
        <w:t>(Li, 2023; Marinova, 2024; Qashou, 2025; Song, 2023)</w:t>
      </w:r>
      <w:r>
        <w:fldChar w:fldCharType="end"/>
      </w:r>
      <w:r>
        <w:t>.</w:t>
      </w:r>
    </w:p>
    <w:p w14:paraId="137C8AC6" w14:textId="77777777" w:rsidR="00A23D6D" w:rsidRDefault="00A23D6D" w:rsidP="00A23D6D">
      <w:pPr>
        <w:spacing w:after="0"/>
      </w:pPr>
    </w:p>
    <w:p w14:paraId="2BE4775E" w14:textId="77777777" w:rsidR="00A23D6D" w:rsidRDefault="00A23D6D" w:rsidP="00A23D6D">
      <w:pPr>
        <w:spacing w:after="0"/>
      </w:pPr>
      <w:r>
        <w:fldChar w:fldCharType="begin"/>
      </w:r>
      <w:r>
        <w:instrText xml:space="preserve"> ADDIN EN.CITE &lt;EndNote&gt;&lt;Cite AuthorYear="1"&gt;&lt;Author&gt;Li&lt;/Author&gt;&lt;Year&gt;2023&lt;/Year&gt;&lt;RecNum&gt;32&lt;/RecNum&gt;&lt;DisplayText&gt;Li (2023)&lt;/DisplayText&gt;&lt;record&gt;&lt;rec-number&gt;32&lt;/rec-number&gt;&lt;foreign-keys&gt;&lt;key app="EN" db-id="tvaw0prxp0vzs2ezw2pvp9v4p9p9eeaeevp0" timestamp="1778296351"&gt;32&lt;/key&gt;&lt;/foreign-keys&gt;&lt;ref-type name="Journal Article"&gt;17&lt;/ref-type&gt;&lt;contributors&gt;&lt;authors&gt;&lt;author&gt;Li, N., Xu, X., Sun, Q., Wu, J., Zhang, Q., Chi, G.&lt;/author&gt;&lt;/authors&gt;&lt;/contributors&gt;&lt;titles&gt;&lt;title&gt;Transforming the 5G RAN with innovation: The confluence of cloud native and intelligence&lt;/title&gt;&lt;secondary-title&gt;IEEE Access&lt;/secondary-title&gt;&lt;/titles&gt;&lt;periodical&gt;&lt;full-title&gt;IEEE Access&lt;/full-title&gt;&lt;/periodical&gt;&lt;pages&gt;4443-4454&lt;/pages&gt;&lt;volume&gt;11&lt;/volume&gt;&lt;dates&gt;&lt;year&gt;2023&lt;/year&gt;&lt;/dates&gt;&lt;urls&gt;&lt;related-urls&gt;&lt;url&gt;https://ieeexplore.ieee.org/document/10006796&lt;/url&gt;&lt;/related-urls&gt;&lt;/urls&gt;&lt;electronic-resource-num&gt;10.1109/ACCESS.2023.3234493&lt;/electronic-resource-num&gt;&lt;/record&gt;&lt;/Cite&gt;&lt;/EndNote&gt;</w:instrText>
      </w:r>
      <w:r>
        <w:fldChar w:fldCharType="separate"/>
      </w:r>
      <w:r>
        <w:rPr>
          <w:noProof/>
        </w:rPr>
        <w:t>Li (2023)</w:t>
      </w:r>
      <w:r>
        <w:fldChar w:fldCharType="end"/>
      </w:r>
      <w:r>
        <w:t xml:space="preserve"> developed a </w:t>
      </w:r>
      <w:r w:rsidRPr="007C140D">
        <w:t>cloud-native 5G RAN framework integrating AI</w:t>
      </w:r>
      <w:r>
        <w:t xml:space="preserve"> and Machine Learning (</w:t>
      </w:r>
      <w:r w:rsidRPr="007C140D">
        <w:t>ML</w:t>
      </w:r>
      <w:r>
        <w:t>)</w:t>
      </w:r>
      <w:r w:rsidRPr="007C140D">
        <w:t>.</w:t>
      </w:r>
      <w:r>
        <w:t xml:space="preserve"> The findings</w:t>
      </w:r>
      <w:r w:rsidRPr="00955309">
        <w:t xml:space="preserve"> </w:t>
      </w:r>
      <w:r>
        <w:t>showed</w:t>
      </w:r>
      <w:r w:rsidRPr="00955309">
        <w:t xml:space="preserve"> effective RAN slice optimization and service assurance.</w:t>
      </w:r>
      <w:r>
        <w:t xml:space="preserve"> However,</w:t>
      </w:r>
      <w:r w:rsidRPr="00955309">
        <w:t xml:space="preserve"> cloudification challenges, operational complexity</w:t>
      </w:r>
      <w:r>
        <w:t>,</w:t>
      </w:r>
      <w:r w:rsidRPr="005D42DE">
        <w:t xml:space="preserve"> and security vulnerabilit</w:t>
      </w:r>
      <w:r>
        <w:t xml:space="preserve">y risks are present. Similarly, </w:t>
      </w:r>
      <w:r>
        <w:fldChar w:fldCharType="begin"/>
      </w:r>
      <w:r>
        <w:instrText xml:space="preserve"> ADDIN EN.CITE &lt;EndNote&gt;&lt;Cite AuthorYear="1"&gt;&lt;Author&gt;Song&lt;/Author&gt;&lt;Year&gt;2023&lt;/Year&gt;&lt;RecNum&gt;29&lt;/RecNum&gt;&lt;DisplayText&gt;Song (2023)&lt;/DisplayText&gt;&lt;record&gt;&lt;rec-number&gt;29&lt;/rec-number&gt;&lt;foreign-keys&gt;&lt;key app="EN" db-id="tvaw0prxp0vzs2ezw2pvp9v4p9p9eeaeevp0" timestamp="1778293572"&gt;29&lt;/key&gt;&lt;/foreign-keys&gt;&lt;ref-type name="Journal Article"&gt;17&lt;/ref-type&gt;&lt;contributors&gt;&lt;authors&gt;&lt;author&gt;Song, P., Zhang, X., Peng, H.&lt;/author&gt;&lt;/authors&gt;&lt;/contributors&gt;&lt;titles&gt;&lt;title&gt;A micro-service approach to cloud native RAN for 5G and beyond&lt;/title&gt;&lt;secondary-title&gt;IEEE Access&lt;/secondary-title&gt;&lt;/titles&gt;&lt;periodical&gt;&lt;full-title&gt;IEEE Access&lt;/full-title&gt;&lt;/periodical&gt;&lt;pages&gt;130257-130271&lt;/pages&gt;&lt;volume&gt;11&lt;/volume&gt;&lt;dates&gt;&lt;year&gt;2023&lt;/year&gt;&lt;/dates&gt;&lt;urls&gt;&lt;related-urls&gt;&lt;url&gt;https://ieeexplore.ieee.org/document/10318161&lt;/url&gt;&lt;/related-urls&gt;&lt;/urls&gt;&lt;electronic-resource-num&gt;10.1109/ACCESS.2023.3332964&lt;/electronic-resource-num&gt;&lt;/record&gt;&lt;/Cite&gt;&lt;/EndNote&gt;</w:instrText>
      </w:r>
      <w:r>
        <w:fldChar w:fldCharType="separate"/>
      </w:r>
      <w:r>
        <w:rPr>
          <w:noProof/>
        </w:rPr>
        <w:t>Song (2023)</w:t>
      </w:r>
      <w:r>
        <w:fldChar w:fldCharType="end"/>
      </w:r>
      <w:r>
        <w:t xml:space="preserve"> developed </w:t>
      </w:r>
      <w:r w:rsidRPr="00B60AAE">
        <w:t>a cloud-native micro-service virtualized RAN (</w:t>
      </w:r>
      <w:proofErr w:type="spellStart"/>
      <w:r w:rsidRPr="00B60AAE">
        <w:t>vRAN</w:t>
      </w:r>
      <w:proofErr w:type="spellEnd"/>
      <w:r w:rsidRPr="00B60AAE">
        <w:t>).</w:t>
      </w:r>
      <w:r>
        <w:t xml:space="preserve"> The benefits of this system are e</w:t>
      </w:r>
      <w:r w:rsidRPr="00B60AAE">
        <w:t xml:space="preserve">nhanced programmability, resiliency, scalability, </w:t>
      </w:r>
      <w:r>
        <w:t xml:space="preserve">and </w:t>
      </w:r>
      <w:r w:rsidRPr="00B60AAE">
        <w:t>resource optimization.</w:t>
      </w:r>
      <w:r>
        <w:t xml:space="preserve"> However, Kubernetes should be adapted to Quality of Service (QOS) requirements for telecom RAN for faster automation and orchestration mechanisms. </w:t>
      </w:r>
    </w:p>
    <w:p w14:paraId="76C415C8" w14:textId="77777777" w:rsidR="00A23D6D" w:rsidRDefault="00A23D6D" w:rsidP="00A23D6D">
      <w:pPr>
        <w:spacing w:after="0"/>
      </w:pPr>
    </w:p>
    <w:p w14:paraId="5B84822E" w14:textId="77777777" w:rsidR="00A23D6D" w:rsidRPr="00FD624B" w:rsidRDefault="00A23D6D" w:rsidP="00A23D6D">
      <w:pPr>
        <w:spacing w:after="0"/>
      </w:pPr>
      <w:r>
        <w:lastRenderedPageBreak/>
        <w:t xml:space="preserve">Furthermore, </w:t>
      </w:r>
      <w:r>
        <w:fldChar w:fldCharType="begin"/>
      </w:r>
      <w:r>
        <w:instrText xml:space="preserve"> ADDIN EN.CITE &lt;EndNote&gt;&lt;Cite AuthorYear="1"&gt;&lt;Author&gt;Marinova&lt;/Author&gt;&lt;Year&gt;2024&lt;/Year&gt;&lt;RecNum&gt;31&lt;/RecNum&gt;&lt;DisplayText&gt;Marinova (2024)&lt;/DisplayText&gt;&lt;record&gt;&lt;rec-number&gt;31&lt;/rec-number&gt;&lt;foreign-keys&gt;&lt;key app="EN" db-id="tvaw0prxp0vzs2ezw2pvp9v4p9p9eeaeevp0" timestamp="1778295144"&gt;31&lt;/key&gt;&lt;/foreign-keys&gt;&lt;ref-type name="Journal Article"&gt;17&lt;/ref-type&gt;&lt;contributors&gt;&lt;authors&gt;&lt;author&gt;Marinova, S., Leon-Garcia, A.&lt;/author&gt;&lt;/authors&gt;&lt;/contributors&gt;&lt;titles&gt;&lt;title&gt;Intelligent O-RAN beyond 5G: Architecture, use cases, challenges, and opportunities&lt;/title&gt;&lt;secondary-title&gt;IEEE Access&lt;/secondary-title&gt;&lt;/titles&gt;&lt;periodical&gt;&lt;full-title&gt;IEEE Access&lt;/full-title&gt;&lt;/periodical&gt;&lt;pages&gt;27088-27114&lt;/pages&gt;&lt;volume&gt;12&lt;/volume&gt;&lt;dates&gt;&lt;year&gt;2024&lt;/year&gt;&lt;/dates&gt;&lt;urls&gt;&lt;related-urls&gt;&lt;url&gt;https://ieeexplore.ieee.org/document/10439167&lt;/url&gt;&lt;/related-urls&gt;&lt;/urls&gt;&lt;electronic-resource-num&gt;10.1109/ACCESS.2024.3367289&lt;/electronic-resource-num&gt;&lt;/record&gt;&lt;/Cite&gt;&lt;/EndNote&gt;</w:instrText>
      </w:r>
      <w:r>
        <w:fldChar w:fldCharType="separate"/>
      </w:r>
      <w:r>
        <w:rPr>
          <w:noProof/>
        </w:rPr>
        <w:t>Marinova (2024)</w:t>
      </w:r>
      <w:r>
        <w:fldChar w:fldCharType="end"/>
      </w:r>
      <w:r>
        <w:t xml:space="preserve"> explained </w:t>
      </w:r>
      <w:r w:rsidRPr="00B60AAE">
        <w:t>O-RAN enables intelligent and ML-optimized wireless networks</w:t>
      </w:r>
      <w:r>
        <w:t>. The benefits are v</w:t>
      </w:r>
      <w:r w:rsidRPr="00B60AAE">
        <w:t xml:space="preserve">endor interoperability, flexibility, network optimization, </w:t>
      </w:r>
      <w:r>
        <w:t xml:space="preserve">and </w:t>
      </w:r>
      <w:r w:rsidRPr="00B60AAE">
        <w:t>AI-driven automation.</w:t>
      </w:r>
      <w:r>
        <w:t xml:space="preserve"> However, c</w:t>
      </w:r>
      <w:r w:rsidRPr="00A914A3">
        <w:t>omplex orchestration</w:t>
      </w:r>
      <w:r>
        <w:t xml:space="preserve"> and</w:t>
      </w:r>
      <w:r w:rsidRPr="00A914A3">
        <w:t xml:space="preserve"> AI/ML integration</w:t>
      </w:r>
      <w:r>
        <w:t xml:space="preserve"> remain challenging, and s</w:t>
      </w:r>
      <w:r w:rsidRPr="00A914A3">
        <w:t xml:space="preserve">ecurity vulnerabilities, multi-vendor integration risks, </w:t>
      </w:r>
      <w:r>
        <w:t xml:space="preserve">and </w:t>
      </w:r>
      <w:r w:rsidRPr="00A914A3">
        <w:t xml:space="preserve">data privacy concerns </w:t>
      </w:r>
      <w:r>
        <w:t xml:space="preserve">are present. In contrast, </w:t>
      </w:r>
      <w:r>
        <w:fldChar w:fldCharType="begin"/>
      </w:r>
      <w:r>
        <w:instrText xml:space="preserve"> ADDIN EN.CITE &lt;EndNote&gt;&lt;Cite AuthorYear="1"&gt;&lt;Author&gt;Qashou&lt;/Author&gt;&lt;Year&gt;2025&lt;/Year&gt;&lt;RecNum&gt;30&lt;/RecNum&gt;&lt;DisplayText&gt;Qashou (2025)&lt;/DisplayText&gt;&lt;record&gt;&lt;rec-number&gt;30&lt;/rec-number&gt;&lt;foreign-keys&gt;&lt;key app="EN" db-id="tvaw0prxp0vzs2ezw2pvp9v4p9p9eeaeevp0" timestamp="1778294812"&gt;30&lt;/key&gt;&lt;/foreign-keys&gt;&lt;ref-type name="Journal Article"&gt;17&lt;/ref-type&gt;&lt;contributors&gt;&lt;authors&gt;&lt;author&gt;Qashou, A. M. A., Bahar, N., Mohammad, H.&lt;/author&gt;&lt;/authors&gt;&lt;/contributors&gt;&lt;titles&gt;&lt;title&gt;Implementing mobile cloud computing in higher education institutions: A qualitative investigation of influential factors&lt;/title&gt;&lt;secondary-title&gt;Interdisciplinary Journal of Information, Knowledge, and Management&lt;/secondary-title&gt;&lt;/titles&gt;&lt;periodical&gt;&lt;full-title&gt;Interdisciplinary Journal of Information, Knowledge, and Management&lt;/full-title&gt;&lt;/periodical&gt;&lt;volume&gt;20&lt;/volume&gt;&lt;dates&gt;&lt;year&gt;2025&lt;/year&gt;&lt;/dates&gt;&lt;urls&gt;&lt;/urls&gt;&lt;custom7&gt;2&lt;/custom7&gt;&lt;electronic-resource-num&gt;10.28945/5423&lt;/electronic-resource-num&gt;&lt;/record&gt;&lt;/Cite&gt;&lt;/EndNote&gt;</w:instrText>
      </w:r>
      <w:r>
        <w:fldChar w:fldCharType="separate"/>
      </w:r>
      <w:r>
        <w:rPr>
          <w:noProof/>
        </w:rPr>
        <w:t>Qashou (2025)</w:t>
      </w:r>
      <w:r>
        <w:fldChar w:fldCharType="end"/>
      </w:r>
      <w:r>
        <w:t xml:space="preserve"> evaluated the </w:t>
      </w:r>
      <w:r w:rsidRPr="007D73BB">
        <w:t>factors influencing MCC implementation in Higher Education Institutions (HEIs)</w:t>
      </w:r>
      <w:r w:rsidRPr="00CD117C">
        <w:t xml:space="preserve">. </w:t>
      </w:r>
      <w:r>
        <w:t xml:space="preserve">Although </w:t>
      </w:r>
      <w:r w:rsidRPr="007D73BB">
        <w:t>accessibility, improved e-learning, and resource sharing</w:t>
      </w:r>
      <w:r>
        <w:t xml:space="preserve"> benefits are available, cloud provider and management support are required to maintain and implement HEIs. </w:t>
      </w:r>
      <w:r w:rsidRPr="00CD117C">
        <w:t xml:space="preserve">However, safeguard mechanisms must be introduced to ensure data confidentiality and </w:t>
      </w:r>
      <w:r>
        <w:t>integrity to protect from p</w:t>
      </w:r>
      <w:r w:rsidRPr="007D73BB">
        <w:t>rivacy breaches</w:t>
      </w:r>
      <w:r>
        <w:t>. These studies emphasized that effective optimization and management techniques are essential for reliable MCC implementation.</w:t>
      </w:r>
    </w:p>
    <w:p w14:paraId="0583078A" w14:textId="77777777" w:rsidR="00A23D6D" w:rsidRPr="00FD624B" w:rsidRDefault="00A23D6D" w:rsidP="00A23D6D">
      <w:pPr>
        <w:pStyle w:val="Heading2"/>
        <w:rPr>
          <w:sz w:val="28"/>
          <w:szCs w:val="28"/>
        </w:rPr>
      </w:pPr>
      <w:bookmarkStart w:id="4" w:name="_Toc239767511"/>
      <w:r>
        <w:rPr>
          <w:sz w:val="28"/>
          <w:szCs w:val="28"/>
        </w:rPr>
        <w:t xml:space="preserve">3.2 </w:t>
      </w:r>
      <w:r w:rsidRPr="00FD624B">
        <w:rPr>
          <w:sz w:val="28"/>
          <w:szCs w:val="28"/>
        </w:rPr>
        <w:t>Tools</w:t>
      </w:r>
      <w:bookmarkEnd w:id="4"/>
    </w:p>
    <w:p w14:paraId="0EC4F108" w14:textId="77777777" w:rsidR="00A23D6D" w:rsidRDefault="00A23D6D" w:rsidP="00A23D6D">
      <w:pPr>
        <w:spacing w:after="0"/>
      </w:pPr>
      <w:r w:rsidRPr="008A4107">
        <w:t>MCC systems rely on a range of tools and frameworks to enhance scalability, resource allocation, automation, and efficient delivery of services.</w:t>
      </w:r>
      <w:r>
        <w:t xml:space="preserve"> </w:t>
      </w:r>
      <w:r w:rsidRPr="00A70AF7">
        <w:t>Several studies highlighted the importance of task scheduling algori</w:t>
      </w:r>
      <w:r>
        <w:t>th</w:t>
      </w:r>
      <w:r w:rsidRPr="00A70AF7">
        <w:t>ms, ML techniques</w:t>
      </w:r>
      <w:r>
        <w:t>,</w:t>
      </w:r>
      <w:r w:rsidRPr="00A70AF7">
        <w:t xml:space="preserve"> and application frameworks to improve the performance of MCC</w:t>
      </w:r>
      <w:r>
        <w:t xml:space="preserve"> </w:t>
      </w:r>
      <w:r>
        <w:fldChar w:fldCharType="begin">
          <w:fldData xml:space="preserve">PEVuZE5vdGU+PENpdGU+PEF1dGhvcj5BbGFrYmFyb3Y8L0F1dGhvcj48WWVhcj4yMDIyPC9ZZWFy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</w:fldData>
        </w:fldChar>
      </w:r>
      <w:r>
        <w:instrText xml:space="preserve"> ADDIN EN.CITE </w:instrText>
      </w:r>
      <w:r>
        <w:fldChar w:fldCharType="begin">
          <w:fldData xml:space="preserve">PEVuZE5vdGU+PENpdGU+PEF1dGhvcj5BbGFrYmFyb3Y8L0F1dGhvcj48WWVhcj4yMDIyPC9ZZWFy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</w:fldData>
        </w:fldChar>
      </w:r>
      <w:r>
        <w:instrText xml:space="preserve"> ADDIN EN.CITE.DATA </w:instrText>
      </w:r>
      <w:r>
        <w:fldChar w:fldCharType="end"/>
      </w:r>
      <w:r>
        <w:fldChar w:fldCharType="separate"/>
      </w:r>
      <w:r>
        <w:rPr>
          <w:noProof/>
        </w:rPr>
        <w:t>(Alakbarov, 2022; Ali, 2025; Hong, 2024)</w:t>
      </w:r>
      <w:r>
        <w:fldChar w:fldCharType="end"/>
      </w:r>
      <w:r>
        <w:t>.</w:t>
      </w:r>
    </w:p>
    <w:p w14:paraId="345F86B7" w14:textId="77777777" w:rsidR="00A23D6D" w:rsidRDefault="00A23D6D" w:rsidP="00A23D6D">
      <w:pPr>
        <w:spacing w:after="0"/>
      </w:pPr>
    </w:p>
    <w:p w14:paraId="4FBFE6E8" w14:textId="77777777" w:rsidR="00A23D6D" w:rsidRDefault="00A23D6D" w:rsidP="00A23D6D">
      <w:pPr>
        <w:spacing w:after="0"/>
      </w:pPr>
      <w:r>
        <w:fldChar w:fldCharType="begin"/>
      </w:r>
      <w:r>
        <w:instrText xml:space="preserve"> ADDIN EN.CITE &lt;EndNote&gt;&lt;Cite AuthorYear="1"&gt;&lt;Author&gt;Alakbarov&lt;/Author&gt;&lt;Year&gt;2022&lt;/Year&gt;&lt;RecNum&gt;35&lt;/RecNum&gt;&lt;DisplayText&gt;Alakbarov (2022)&lt;/DisplayText&gt;&lt;record&gt;&lt;rec-number&gt;35&lt;/rec-number&gt;&lt;foreign-keys&gt;&lt;key app="EN" db-id="tvaw0prxp0vzs2ezw2pvp9v4p9p9eeaeevp0" timestamp="1778297277"&gt;35&lt;/key&gt;&lt;/foreign-keys&gt;&lt;ref-type name="Journal Article"&gt;17&lt;/ref-type&gt;&lt;contributors&gt;&lt;authors&gt;&lt;author&gt;Alakbarov, R.&lt;/author&gt;&lt;/authors&gt;&lt;/contributors&gt;&lt;titles&gt;&lt;title&gt;An optimization model for task scheduling in mobile cloud computing&lt;/title&gt;&lt;secondary-title&gt;International Journal of Cloud Applications and Computing&lt;/secondary-title&gt;&lt;/titles&gt;&lt;periodical&gt;&lt;full-title&gt;International Journal of Cloud Applications and Computing&lt;/full-title&gt;&lt;/periodical&gt;&lt;pages&gt;1-17&lt;/pages&gt;&lt;volume&gt;12&lt;/volume&gt;&lt;number&gt;1&lt;/number&gt;&lt;dates&gt;&lt;year&gt;2022&lt;/year&gt;&lt;/dates&gt;&lt;urls&gt;&lt;related-urls&gt;&lt;url&gt;https://www.proquest.com/docview/2807868588/14F893D8A0ED4EECPQ/2?accountid=39646&amp;amp;sourcetype=Scholarly%20Journals&lt;/url&gt;&lt;/related-urls&gt;&lt;/urls&gt;&lt;electronic-resource-num&gt;10.4018/IJCAC.297102&lt;/electronic-resource-num&gt;&lt;/record&gt;&lt;/Cite&gt;&lt;/EndNote&gt;</w:instrText>
      </w:r>
      <w:r>
        <w:fldChar w:fldCharType="separate"/>
      </w:r>
      <w:r>
        <w:rPr>
          <w:noProof/>
        </w:rPr>
        <w:t>Alakbarov (2022)</w:t>
      </w:r>
      <w:r>
        <w:fldChar w:fldCharType="end"/>
      </w:r>
      <w:r>
        <w:t xml:space="preserve"> p</w:t>
      </w:r>
      <w:r w:rsidRPr="00A70AF7">
        <w:t>ropose</w:t>
      </w:r>
      <w:r>
        <w:t>d</w:t>
      </w:r>
      <w:r w:rsidRPr="00A70AF7">
        <w:t xml:space="preserve"> a</w:t>
      </w:r>
      <w:r>
        <w:t>n</w:t>
      </w:r>
      <w:r w:rsidRPr="00A70AF7">
        <w:t xml:space="preserve"> optimization model for cloudlet selection</w:t>
      </w:r>
      <w:r>
        <w:t xml:space="preserve"> in </w:t>
      </w:r>
      <w:r w:rsidRPr="00A70AF7">
        <w:t>MCC.</w:t>
      </w:r>
      <w:r>
        <w:t xml:space="preserve"> </w:t>
      </w:r>
      <w:r w:rsidRPr="00452035">
        <w:t xml:space="preserve">They </w:t>
      </w:r>
      <w:r>
        <w:t>found</w:t>
      </w:r>
      <w:r w:rsidRPr="00452035">
        <w:t xml:space="preserve"> </w:t>
      </w:r>
      <w:r>
        <w:t>that resource-intensive</w:t>
      </w:r>
      <w:r w:rsidRPr="00972CBA">
        <w:t xml:space="preserve"> </w:t>
      </w:r>
      <w:r w:rsidRPr="00452035">
        <w:t xml:space="preserve">complex applications can </w:t>
      </w:r>
      <w:r>
        <w:t xml:space="preserve">respond faster </w:t>
      </w:r>
      <w:r w:rsidRPr="00452035">
        <w:t>by using efficient cloudlet servers</w:t>
      </w:r>
      <w:r>
        <w:t xml:space="preserve">, which allow mobile devices to save more energy, lower </w:t>
      </w:r>
      <w:r w:rsidRPr="00D73E67">
        <w:t>network delays</w:t>
      </w:r>
      <w:r>
        <w:t>,</w:t>
      </w:r>
      <w:r w:rsidRPr="00D73E67">
        <w:t xml:space="preserve"> and </w:t>
      </w:r>
      <w:r>
        <w:t>improve load balancing</w:t>
      </w:r>
      <w:r w:rsidRPr="00D73E67">
        <w:t xml:space="preserve"> in cloudlets</w:t>
      </w:r>
      <w:r w:rsidRPr="00A70AF7">
        <w:t>.</w:t>
      </w:r>
      <w:r>
        <w:t xml:space="preserve"> However, it depends on the</w:t>
      </w:r>
      <w:r w:rsidRPr="00A70AF7">
        <w:t xml:space="preserve"> </w:t>
      </w:r>
      <w:r>
        <w:t>accuracy of the application class and</w:t>
      </w:r>
      <w:r w:rsidRPr="00A70AF7">
        <w:t xml:space="preserve"> cloudlet capacity awareness</w:t>
      </w:r>
      <w:r>
        <w:t xml:space="preserve">. Additionally, </w:t>
      </w:r>
      <w:r>
        <w:fldChar w:fldCharType="begin"/>
      </w:r>
      <w:r>
        <w:instrText xml:space="preserve"> ADDIN EN.CITE &lt;EndNote&gt;&lt;Cite AuthorYear="1"&gt;&lt;Author&gt;Ali&lt;/Author&gt;&lt;Year&gt;2025&lt;/Year&gt;&lt;RecNum&gt;62&lt;/RecNum&gt;&lt;DisplayText&gt;Ali (2025)&lt;/DisplayText&gt;&lt;record&gt;&lt;rec-number&gt;62&lt;/rec-number&gt;&lt;foreign-keys&gt;&lt;key app="EN" db-id="tvaw0prxp0vzs2ezw2pvp9v4p9p9eeaeevp0" timestamp="1778762611"&gt;62&lt;/key&gt;&lt;/foreign-keys&gt;&lt;ref-type name="Journal Article"&gt;17&lt;/ref-type&gt;&lt;contributors&gt;&lt;authors&gt;&lt;author&gt;Ali, A., Khan, I. A., Xia, Y., Tian, Y., Sajid, S., Alsuhaibani, M.&lt;/author&gt;&lt;/authors&gt;&lt;/contributors&gt;&lt;titles&gt;&lt;title&gt;A retrieval-augmented LLM framework for severity prediction of bug reports in cloud based mobile applications&lt;/title&gt;&lt;secondary-title&gt;Journal of Cloud Computing&lt;/secondary-title&gt;&lt;/titles&gt;&lt;periodical&gt;&lt;full-title&gt;Journal of Cloud Computing&lt;/full-title&gt;&lt;/periodical&gt;&lt;volume&gt;14&lt;/volume&gt;&lt;number&gt;1&lt;/number&gt;&lt;section&gt;77&lt;/section&gt;&lt;dates&gt;&lt;year&gt;2025&lt;/year&gt;&lt;/dates&gt;&lt;urls&gt;&lt;related-urls&gt;&lt;url&gt;https://login.ezproxy.eit.ac.nz/login?url=https://www.proquest.com/scholarly-journals/retrieval-augmented-llm-framework-severity/docview/3288213792/se-2?accountid=39646&lt;/url&gt;&lt;/related-urls&gt;&lt;/urls&gt;&lt;electronic-resource-num&gt;10.1186/s13677-025-00826-w&lt;/electronic-resource-num&gt;&lt;/record&gt;&lt;/Cite&gt;&lt;/EndNote&gt;</w:instrText>
      </w:r>
      <w:r>
        <w:fldChar w:fldCharType="separate"/>
      </w:r>
      <w:r>
        <w:rPr>
          <w:noProof/>
        </w:rPr>
        <w:t>Ali (2025)</w:t>
      </w:r>
      <w:r>
        <w:fldChar w:fldCharType="end"/>
      </w:r>
      <w:r>
        <w:t xml:space="preserve"> </w:t>
      </w:r>
      <w:r w:rsidRPr="00736BF2">
        <w:t xml:space="preserve">developed a retrieval </w:t>
      </w:r>
      <w:r>
        <w:t>a</w:t>
      </w:r>
      <w:r w:rsidRPr="00736BF2">
        <w:t xml:space="preserve">ugmented </w:t>
      </w:r>
      <w:r>
        <w:t>g</w:t>
      </w:r>
      <w:r w:rsidRPr="00736BF2">
        <w:t xml:space="preserve">eneration framework with a GP-2 model for automated bug severity prediction in </w:t>
      </w:r>
      <w:r>
        <w:t>cloud-based</w:t>
      </w:r>
      <w:r w:rsidRPr="00736BF2">
        <w:t xml:space="preserve"> </w:t>
      </w:r>
      <w:r>
        <w:t>mobile apps</w:t>
      </w:r>
      <w:r w:rsidRPr="00736BF2">
        <w:t>. Results indicated enhanced reliability</w:t>
      </w:r>
      <w:r>
        <w:t xml:space="preserve"> and</w:t>
      </w:r>
      <w:r w:rsidRPr="00736BF2">
        <w:t xml:space="preserve"> scalability</w:t>
      </w:r>
      <w:r>
        <w:t>,</w:t>
      </w:r>
      <w:r w:rsidRPr="00736BF2">
        <w:t xml:space="preserve"> </w:t>
      </w:r>
      <w:r w:rsidRPr="006F0EF3">
        <w:t xml:space="preserve">which </w:t>
      </w:r>
      <w:r>
        <w:t>provide</w:t>
      </w:r>
      <w:r w:rsidRPr="006F0EF3">
        <w:t xml:space="preserve"> the ability to improve productivity in software engineering practices.</w:t>
      </w:r>
      <w:r>
        <w:t xml:space="preserve"> </w:t>
      </w:r>
      <w:r w:rsidRPr="004256AD">
        <w:t>However,</w:t>
      </w:r>
      <w:r>
        <w:t xml:space="preserve"> </w:t>
      </w:r>
      <w:r w:rsidRPr="004256AD">
        <w:t xml:space="preserve">the </w:t>
      </w:r>
      <w:r>
        <w:t>limited datasets</w:t>
      </w:r>
      <w:r w:rsidRPr="004256AD">
        <w:t xml:space="preserve"> </w:t>
      </w:r>
      <w:r>
        <w:t>for bug validity</w:t>
      </w:r>
      <w:r w:rsidRPr="004256AD">
        <w:t xml:space="preserve"> </w:t>
      </w:r>
      <w:r>
        <w:t>can be risky,</w:t>
      </w:r>
      <w:r w:rsidRPr="004256AD">
        <w:t xml:space="preserve"> and it </w:t>
      </w:r>
      <w:r>
        <w:t>may</w:t>
      </w:r>
      <w:r w:rsidRPr="004256AD">
        <w:t xml:space="preserve"> affect accuracy. </w:t>
      </w:r>
    </w:p>
    <w:p w14:paraId="100A369D" w14:textId="77777777" w:rsidR="00A23D6D" w:rsidRDefault="00A23D6D" w:rsidP="00A23D6D">
      <w:pPr>
        <w:spacing w:after="0"/>
      </w:pPr>
    </w:p>
    <w:p w14:paraId="72DDE0D3" w14:textId="77777777" w:rsidR="00A23D6D" w:rsidRPr="008A4107" w:rsidRDefault="00A23D6D" w:rsidP="00A23D6D">
      <w:pPr>
        <w:spacing w:after="0"/>
      </w:pPr>
      <w:r>
        <w:t xml:space="preserve">Furthermore, </w:t>
      </w:r>
      <w:r>
        <w:fldChar w:fldCharType="begin"/>
      </w:r>
      <w:r>
        <w:instrText xml:space="preserve"> ADDIN EN.CITE &lt;EndNote&gt;&lt;Cite AuthorYear="1"&gt;&lt;Author&gt;Hong&lt;/Author&gt;&lt;Year&gt;2024&lt;/Year&gt;&lt;RecNum&gt;33&lt;/RecNum&gt;&lt;DisplayText&gt;Hong (2024)&lt;/DisplayText&gt;&lt;record&gt;&lt;rec-number&gt;33&lt;/rec-number&gt;&lt;foreign-keys&gt;&lt;key app="EN" db-id="tvaw0prxp0vzs2ezw2pvp9v4p9p9eeaeevp0" timestamp="1778296841"&gt;33&lt;/key&gt;&lt;/foreign-keys&gt;&lt;ref-type name="Journal Article"&gt;17&lt;/ref-type&gt;&lt;contributors&gt;&lt;authors&gt;&lt;author&gt;Hong, F., Wang, L., Li, C. Z.&lt;/author&gt;&lt;/authors&gt;&lt;/contributors&gt;&lt;titles&gt;&lt;title&gt;Adaptive mobile cloud computing on college physical training education based on virtual reality&lt;/title&gt;&lt;secondary-title&gt; Wireless Networks&lt;/secondary-title&gt;&lt;/titles&gt;&lt;pages&gt;6427-6450&lt;/pages&gt;&lt;volume&gt;30&lt;/volume&gt;&lt;number&gt;7&lt;/number&gt;&lt;dates&gt;&lt;year&gt;2024&lt;/year&gt;&lt;/dates&gt;&lt;urls&gt;&lt;related-urls&gt;&lt;url&gt;https://www.proquest.com/docview/3126252229/C379415EE8CA468APQ/1?accountid=39646&amp;amp;sourcetype=Scholarly%20Journals&lt;/url&gt;&lt;/related-urls&gt;&lt;/urls&gt;&lt;electronic-resource-num&gt;10.1007/s11276-023-03450-1&lt;/electronic-resource-num&gt;&lt;/record&gt;&lt;/Cite&gt;&lt;/EndNote&gt;</w:instrText>
      </w:r>
      <w:r>
        <w:fldChar w:fldCharType="separate"/>
      </w:r>
      <w:r>
        <w:rPr>
          <w:noProof/>
        </w:rPr>
        <w:t>Hong (2024)</w:t>
      </w:r>
      <w:r>
        <w:fldChar w:fldCharType="end"/>
      </w:r>
      <w:r w:rsidRPr="003F0737">
        <w:t xml:space="preserve"> </w:t>
      </w:r>
      <w:r>
        <w:t xml:space="preserve">proposed a </w:t>
      </w:r>
      <w:r w:rsidRPr="003F0737">
        <w:t xml:space="preserve">Virtual Reality Assisted Convolution Neural Network (VRA-CNN) framework </w:t>
      </w:r>
      <w:r>
        <w:t>that gains</w:t>
      </w:r>
      <w:r w:rsidRPr="00AE524D">
        <w:t xml:space="preserve"> </w:t>
      </w:r>
      <w:r>
        <w:t xml:space="preserve">the </w:t>
      </w:r>
      <w:r w:rsidRPr="00AE524D">
        <w:t xml:space="preserve">highest accuracy with </w:t>
      </w:r>
      <w:r>
        <w:t xml:space="preserve">the </w:t>
      </w:r>
      <w:r w:rsidRPr="00AE524D">
        <w:t>least response time and transmission error</w:t>
      </w:r>
      <w:r w:rsidRPr="003F0737">
        <w:t>.</w:t>
      </w:r>
      <w:r>
        <w:t xml:space="preserve"> The benefits of this tool were i</w:t>
      </w:r>
      <w:r w:rsidRPr="003F0737">
        <w:t>mproved training quality, accessibility, real-time communication, and interactive learning.</w:t>
      </w:r>
      <w:r>
        <w:t xml:space="preserve"> However, </w:t>
      </w:r>
      <w:r w:rsidRPr="003F0737">
        <w:t>system complexity and communication limitations</w:t>
      </w:r>
      <w:r>
        <w:t xml:space="preserve"> are present, and risks can be s</w:t>
      </w:r>
      <w:r w:rsidRPr="003F0737">
        <w:t>ensor failures, inaccurate bio-signal readings, and privacy concerns</w:t>
      </w:r>
      <w:r>
        <w:t>.</w:t>
      </w:r>
    </w:p>
    <w:p w14:paraId="4506FCE8" w14:textId="77777777" w:rsidR="00A23D6D" w:rsidRPr="00016DF7" w:rsidRDefault="00A23D6D" w:rsidP="00A23D6D">
      <w:pPr>
        <w:pStyle w:val="ListParagraph"/>
        <w:spacing w:after="0"/>
        <w:rPr>
          <w:b/>
          <w:bCs/>
        </w:rPr>
      </w:pPr>
    </w:p>
    <w:p w14:paraId="38212CAB" w14:textId="77777777" w:rsidR="00A23D6D" w:rsidRPr="00FD624B" w:rsidRDefault="00A23D6D" w:rsidP="00A23D6D">
      <w:pPr>
        <w:pStyle w:val="Heading2"/>
        <w:rPr>
          <w:sz w:val="28"/>
          <w:szCs w:val="28"/>
        </w:rPr>
      </w:pPr>
      <w:bookmarkStart w:id="5" w:name="_Toc239767512"/>
      <w:r>
        <w:rPr>
          <w:sz w:val="28"/>
          <w:szCs w:val="28"/>
        </w:rPr>
        <w:lastRenderedPageBreak/>
        <w:t xml:space="preserve">3.3 </w:t>
      </w:r>
      <w:r w:rsidRPr="00FD624B">
        <w:rPr>
          <w:sz w:val="28"/>
          <w:szCs w:val="28"/>
        </w:rPr>
        <w:t>Architecture of the cloud system</w:t>
      </w:r>
      <w:bookmarkEnd w:id="5"/>
    </w:p>
    <w:p w14:paraId="6BBB7489" w14:textId="77777777" w:rsidR="00A23D6D" w:rsidRDefault="00A23D6D" w:rsidP="00A23D6D">
      <w:pPr>
        <w:spacing w:after="0"/>
      </w:pPr>
      <w:r w:rsidRPr="00377F88">
        <w:t xml:space="preserve">Migration to virtualized and cloud-native infrastructures has allowed MCC platforms to </w:t>
      </w:r>
      <w:r>
        <w:t>perform</w:t>
      </w:r>
      <w:r w:rsidRPr="00377F88">
        <w:t xml:space="preserve"> more effectively</w:t>
      </w:r>
      <w:r>
        <w:t xml:space="preserve"> </w:t>
      </w:r>
      <w:r>
        <w:fldChar w:fldCharType="begin">
          <w:fldData xml:space="preserve">PEVuZE5vdGU+PENpdGU+PEF1dGhvcj5BaHVqYTwvQXV0aG9yPjxZZWFyPjIwMjU8L1llYXI+PFJl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</w:fldData>
        </w:fldChar>
      </w:r>
      <w:r>
        <w:instrText xml:space="preserve"> ADDIN EN.CITE </w:instrText>
      </w:r>
      <w:r>
        <w:fldChar w:fldCharType="begin">
          <w:fldData xml:space="preserve">PEVuZE5vdGU+PENpdGU+PEF1dGhvcj5BaHVqYTwvQXV0aG9yPjxZZWFyPjIwMjU8L1llYXI+PFJl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</w:fldData>
        </w:fldChar>
      </w:r>
      <w:r>
        <w:instrText xml:space="preserve"> ADDIN EN.CITE.DATA </w:instrText>
      </w:r>
      <w:r>
        <w:fldChar w:fldCharType="end"/>
      </w:r>
      <w:r>
        <w:fldChar w:fldCharType="separate"/>
      </w:r>
      <w:r>
        <w:rPr>
          <w:noProof/>
        </w:rPr>
        <w:t>(Ahuja, 2025; Cho, 2024; Guo, 2022; Yadav, 2025)</w:t>
      </w:r>
      <w:r>
        <w:fldChar w:fldCharType="end"/>
      </w:r>
      <w:r>
        <w:t>.</w:t>
      </w:r>
    </w:p>
    <w:p w14:paraId="11729280" w14:textId="77777777" w:rsidR="00A23D6D" w:rsidRDefault="00A23D6D" w:rsidP="00A23D6D">
      <w:pPr>
        <w:spacing w:after="0"/>
      </w:pPr>
    </w:p>
    <w:p w14:paraId="736AED2C" w14:textId="77777777" w:rsidR="00A23D6D" w:rsidRDefault="00A23D6D" w:rsidP="00A23D6D">
      <w:pPr>
        <w:spacing w:after="0"/>
      </w:pPr>
      <w:r w:rsidRPr="00891BE2">
        <w:t>Cho (2024) developed intelligent auto-scaling methods for edge-cloud-based 5G virtualized RAN</w:t>
      </w:r>
      <w:r>
        <w:t xml:space="preserve">, and the benefits showed </w:t>
      </w:r>
      <w:r w:rsidRPr="00891BE2">
        <w:t xml:space="preserve">improved scalability, resource utilization, cost efficiency, and productivity. Also, edge cloud enables the virtualized 5G networks </w:t>
      </w:r>
      <w:r>
        <w:t>to</w:t>
      </w:r>
      <w:r w:rsidRPr="00891BE2">
        <w:t xml:space="preserve"> provide </w:t>
      </w:r>
      <w:r>
        <w:t>ultra-fast</w:t>
      </w:r>
      <w:r w:rsidRPr="00891BE2">
        <w:t xml:space="preserve"> responses to user requests. However, real-time traffic handling, edge-cloud synchronization, and resource allocation </w:t>
      </w:r>
      <w:r>
        <w:t>can be</w:t>
      </w:r>
      <w:r w:rsidRPr="00891BE2">
        <w:t xml:space="preserve"> challenging</w:t>
      </w:r>
      <w:r>
        <w:t xml:space="preserve">. </w:t>
      </w:r>
      <w:r w:rsidRPr="001424CA">
        <w:t xml:space="preserve">Additionally, Guo (2022) introduced Multi-Access Edge Computing (MEC) servers into a financial 5G network model. Results showed optimized financial management </w:t>
      </w:r>
      <w:r>
        <w:t>and improved</w:t>
      </w:r>
      <w:r w:rsidRPr="001424CA">
        <w:t xml:space="preserve"> cloud resource scheduling. However, MEC load management, task offloading decisions, and integration with enterprise financial workflows </w:t>
      </w:r>
      <w:r>
        <w:t>are</w:t>
      </w:r>
      <w:r w:rsidRPr="001424CA">
        <w:t xml:space="preserve"> challenging</w:t>
      </w:r>
      <w:r>
        <w:t>. F</w:t>
      </w:r>
      <w:r w:rsidRPr="001424CA">
        <w:t>inancial data sensitivity may create</w:t>
      </w:r>
      <w:r>
        <w:t xml:space="preserve"> </w:t>
      </w:r>
      <w:r w:rsidRPr="001424CA">
        <w:t>privacy concerns.</w:t>
      </w:r>
    </w:p>
    <w:p w14:paraId="6819A56C" w14:textId="77777777" w:rsidR="00A23D6D" w:rsidRDefault="00A23D6D" w:rsidP="00A23D6D">
      <w:pPr>
        <w:spacing w:after="0"/>
      </w:pPr>
    </w:p>
    <w:p w14:paraId="3AEC0490" w14:textId="77777777" w:rsidR="00A23D6D" w:rsidRPr="00FD624B" w:rsidRDefault="00A23D6D" w:rsidP="00A23D6D">
      <w:pPr>
        <w:spacing w:after="0"/>
      </w:pPr>
      <w:r>
        <w:t xml:space="preserve">Furthermore, </w:t>
      </w:r>
      <w:r w:rsidRPr="00E91794">
        <w:t xml:space="preserve">Yadav (2025) proposed the </w:t>
      </w:r>
      <w:r>
        <w:t>Sensor-Enabled</w:t>
      </w:r>
      <w:r w:rsidRPr="00E91794">
        <w:t xml:space="preserve"> – Scalable Key Parameter Yield of Resources (SE-SKYR) framework. The results showed energy efficiency, reduced data redundancy, lower error rate, and cloudlet-based edge processing. However, managing sensor-based computation, error-free transmission, and cluster-head selection </w:t>
      </w:r>
      <w:r>
        <w:t>remains</w:t>
      </w:r>
      <w:r w:rsidRPr="00E91794">
        <w:t xml:space="preserve"> challenging. Risk factors include security, privacy, </w:t>
      </w:r>
      <w:r>
        <w:t xml:space="preserve">and </w:t>
      </w:r>
      <w:r w:rsidRPr="00E91794">
        <w:t>sensor failures</w:t>
      </w:r>
      <w:r>
        <w:t>,</w:t>
      </w:r>
      <w:r w:rsidRPr="00E91794">
        <w:t xml:space="preserve"> which can affect reliability. </w:t>
      </w:r>
      <w:r>
        <w:t xml:space="preserve">In contrast, </w:t>
      </w:r>
      <w:r>
        <w:fldChar w:fldCharType="begin"/>
      </w:r>
      <w:r>
        <w:instrText xml:space="preserve"> ADDIN EN.CITE &lt;EndNote&gt;&lt;Cite AuthorYear="1"&gt;&lt;Author&gt;Ahuja&lt;/Author&gt;&lt;Year&gt;2025&lt;/Year&gt;&lt;RecNum&gt;63&lt;/RecNum&gt;&lt;DisplayText&gt;Ahuja (2025)&lt;/DisplayText&gt;&lt;record&gt;&lt;rec-number&gt;63&lt;/rec-number&gt;&lt;foreign-keys&gt;&lt;key app="EN" db-id="tvaw0prxp0vzs2ezw2pvp9v4p9p9eeaeevp0" timestamp="1778762779"&gt;63&lt;/key&gt;&lt;/foreign-keys&gt;&lt;ref-type name="Journal Article"&gt;17&lt;/ref-type&gt;&lt;contributors&gt;&lt;authors&gt;&lt;author&gt;Ahuja, S. P., Kaddour, I.&lt;/author&gt;&lt;/authors&gt;&lt;/contributors&gt;&lt;titles&gt;&lt;title&gt;Mobile cloud computing: A comparison study of cuckoo and aiolos offloading frameworks&lt;/title&gt;&lt;secondary-title&gt;International Journal of Cloud Applications and Computing&lt;/secondary-title&gt;&lt;/titles&gt;&lt;periodical&gt;&lt;full-title&gt;International Journal of Cloud Applications and Computing&lt;/full-title&gt;&lt;/periodical&gt;&lt;pages&gt;1-35&lt;/pages&gt;&lt;volume&gt;15&lt;/volume&gt;&lt;number&gt;1&lt;/number&gt;&lt;dates&gt;&lt;year&gt;2025&lt;/year&gt;&lt;/dates&gt;&lt;urls&gt;&lt;related-urls&gt;&lt;url&gt;https://login.ezproxy.eit.ac.nz/login?url=https://www.proquest.com/scholarly-journals/mobile-cloud-computing-comparison-study-cuckoo/docview/3216910772/se-2?accountid=39646&lt;/url&gt;&lt;/related-urls&gt;&lt;/urls&gt;&lt;electronic-resource-num&gt;10.4018/IJCAC.378695&lt;/electronic-resource-num&gt;&lt;/record&gt;&lt;/Cite&gt;&lt;/EndNote&gt;</w:instrText>
      </w:r>
      <w:r>
        <w:fldChar w:fldCharType="separate"/>
      </w:r>
      <w:r>
        <w:rPr>
          <w:noProof/>
        </w:rPr>
        <w:t>Ahuja (2025)</w:t>
      </w:r>
      <w:r>
        <w:fldChar w:fldCharType="end"/>
      </w:r>
      <w:r>
        <w:t xml:space="preserve"> </w:t>
      </w:r>
      <w:r w:rsidRPr="00411022">
        <w:t xml:space="preserve">compared </w:t>
      </w:r>
      <w:r>
        <w:t xml:space="preserve">two </w:t>
      </w:r>
      <w:r w:rsidRPr="00411022">
        <w:t xml:space="preserve">code offloading frameworks (Cuckoo, Aiolos) to identify which one </w:t>
      </w:r>
      <w:r>
        <w:t>performs</w:t>
      </w:r>
      <w:r w:rsidRPr="00411022">
        <w:t xml:space="preserve"> better </w:t>
      </w:r>
      <w:r>
        <w:t xml:space="preserve">in terms of </w:t>
      </w:r>
      <w:r w:rsidRPr="00411022">
        <w:t xml:space="preserve">execution time and battery life progress. Results showed Aiolos </w:t>
      </w:r>
      <w:r>
        <w:t>performed</w:t>
      </w:r>
      <w:r w:rsidRPr="00411022">
        <w:t xml:space="preserve"> better than Cuckoo. This kind of </w:t>
      </w:r>
      <w:r>
        <w:t>research</w:t>
      </w:r>
      <w:r w:rsidRPr="00411022">
        <w:t xml:space="preserve"> could be beneficial to developers to choose </w:t>
      </w:r>
      <w:r>
        <w:t xml:space="preserve">the </w:t>
      </w:r>
      <w:r w:rsidRPr="00411022">
        <w:t>correct framework for better functionality. However, this research is limited to Amazon EC2 using Wi-Fi and 4G links</w:t>
      </w:r>
      <w:r>
        <w:t>,</w:t>
      </w:r>
      <w:r w:rsidRPr="00411022">
        <w:t xml:space="preserve"> and future </w:t>
      </w:r>
      <w:r>
        <w:t>work is</w:t>
      </w:r>
      <w:r w:rsidRPr="00411022">
        <w:t xml:space="preserve"> required </w:t>
      </w:r>
      <w:r>
        <w:t>for</w:t>
      </w:r>
      <w:r w:rsidRPr="00411022">
        <w:t xml:space="preserve"> other cloud providers and networks.</w:t>
      </w:r>
    </w:p>
    <w:p w14:paraId="0B77EA79" w14:textId="77777777" w:rsidR="00A23D6D" w:rsidRPr="00FD624B" w:rsidRDefault="00A23D6D" w:rsidP="00A23D6D">
      <w:pPr>
        <w:pStyle w:val="Heading2"/>
        <w:rPr>
          <w:sz w:val="28"/>
          <w:szCs w:val="28"/>
        </w:rPr>
      </w:pPr>
      <w:bookmarkStart w:id="6" w:name="_Toc239767513"/>
      <w:r w:rsidRPr="00FD624B">
        <w:rPr>
          <w:sz w:val="28"/>
          <w:szCs w:val="28"/>
        </w:rPr>
        <w:t>3.4 Security and Privacy</w:t>
      </w:r>
      <w:bookmarkEnd w:id="6"/>
    </w:p>
    <w:p w14:paraId="126AD57D" w14:textId="77777777" w:rsidR="00A23D6D" w:rsidRDefault="00A23D6D" w:rsidP="00A23D6D">
      <w:pPr>
        <w:spacing w:after="0"/>
      </w:pPr>
      <w:r w:rsidRPr="009A1F3B">
        <w:t>Security and privacy remain crucial concerns in MCC</w:t>
      </w:r>
      <w:r>
        <w:t xml:space="preserve">. </w:t>
      </w:r>
      <w:r w:rsidRPr="009A1F3B">
        <w:t>Several advanced security frameworks have been proposed in the studies to improve the data confidentiality, trust management, and privacy protection in distributed MCC environments</w:t>
      </w:r>
      <w:r>
        <w:t xml:space="preserve"> </w:t>
      </w:r>
      <w:r>
        <w:fldChar w:fldCharType="begin">
          <w:fldData xml:space="preserve">PEVuZE5vdGU+PENpdGU+PEF1dGhvcj5BYmlkPC9BdXRob3I+PFllYXI+MjAyMjwvWWVhcj48UmVj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</w:fldData>
        </w:fldChar>
      </w:r>
      <w:r>
        <w:instrText xml:space="preserve"> ADDIN EN.CITE </w:instrText>
      </w:r>
      <w:r>
        <w:fldChar w:fldCharType="begin">
          <w:fldData xml:space="preserve">PEVuZE5vdGU+PENpdGU+PEF1dGhvcj5BYmlkPC9BdXRob3I+PFllYXI+MjAyMjwvWWVhcj48UmVj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</w:fldData>
        </w:fldChar>
      </w:r>
      <w:r>
        <w:instrText xml:space="preserve"> ADDIN EN.CITE.DATA </w:instrText>
      </w:r>
      <w:r>
        <w:fldChar w:fldCharType="end"/>
      </w:r>
      <w:r>
        <w:fldChar w:fldCharType="separate"/>
      </w:r>
      <w:r>
        <w:rPr>
          <w:noProof/>
        </w:rPr>
        <w:t>(Abid, 2022; Chimuco, 2024; Pallikonda, 2022; Xie, 2022)</w:t>
      </w:r>
      <w:r>
        <w:fldChar w:fldCharType="end"/>
      </w:r>
      <w:r>
        <w:t>.</w:t>
      </w:r>
    </w:p>
    <w:p w14:paraId="278CD25C" w14:textId="77777777" w:rsidR="00A23D6D" w:rsidRDefault="00A23D6D" w:rsidP="00A23D6D">
      <w:pPr>
        <w:spacing w:after="0"/>
      </w:pPr>
    </w:p>
    <w:p w14:paraId="606EE4DE" w14:textId="77777777" w:rsidR="00A23D6D" w:rsidRDefault="00A23D6D" w:rsidP="00A23D6D">
      <w:pPr>
        <w:spacing w:after="0"/>
      </w:pPr>
      <w:proofErr w:type="spellStart"/>
      <w:r w:rsidRPr="006D014E">
        <w:t>Pallikonda</w:t>
      </w:r>
      <w:proofErr w:type="spellEnd"/>
      <w:r w:rsidRPr="006D014E">
        <w:t xml:space="preserve"> (2022) proposed a distributed scheme with Explicit Dynamic Data Support (EDDS)</w:t>
      </w:r>
      <w:r>
        <w:t xml:space="preserve"> that</w:t>
      </w:r>
      <w:r w:rsidRPr="006D014E">
        <w:t xml:space="preserve"> ensures </w:t>
      </w:r>
      <w:r>
        <w:t>integrity</w:t>
      </w:r>
      <w:r w:rsidRPr="006D014E">
        <w:t xml:space="preserve"> by using </w:t>
      </w:r>
      <w:r>
        <w:t xml:space="preserve">a </w:t>
      </w:r>
      <w:r w:rsidRPr="006D014E">
        <w:t xml:space="preserve">hemimorphic token, </w:t>
      </w:r>
      <w:r>
        <w:t>achieves</w:t>
      </w:r>
      <w:r w:rsidRPr="006D014E">
        <w:t xml:space="preserve"> data error localization, and storage correctness</w:t>
      </w:r>
      <w:r>
        <w:t>,</w:t>
      </w:r>
      <w:r w:rsidRPr="006D014E">
        <w:t xml:space="preserve"> which </w:t>
      </w:r>
      <w:r>
        <w:t xml:space="preserve">is </w:t>
      </w:r>
      <w:r w:rsidRPr="006D014E">
        <w:t>beneficial for secure operations on data blocks. However, handling dynamic cloud data, ensuring distributed verification can be challenging</w:t>
      </w:r>
      <w:r>
        <w:t>,</w:t>
      </w:r>
      <w:r w:rsidRPr="006D014E">
        <w:t xml:space="preserve"> and risks include privacy breaches and server collusion attacks. </w:t>
      </w:r>
      <w:r>
        <w:t>Likewise</w:t>
      </w:r>
      <w:r w:rsidRPr="003E72AB">
        <w:t xml:space="preserve">, </w:t>
      </w:r>
      <w:r w:rsidRPr="003E72AB">
        <w:lastRenderedPageBreak/>
        <w:t>Abid (2022) proposed a centralized multilevel trust management model with trust-based scheduling algorithms</w:t>
      </w:r>
      <w:r>
        <w:t xml:space="preserve"> </w:t>
      </w:r>
      <w:r w:rsidRPr="003E72AB">
        <w:t xml:space="preserve">for </w:t>
      </w:r>
      <w:r>
        <w:t>IoT-based</w:t>
      </w:r>
      <w:r w:rsidRPr="003E72AB">
        <w:t xml:space="preserve"> MCC. The results showed benefits such as efficient</w:t>
      </w:r>
      <w:r>
        <w:t xml:space="preserve"> and</w:t>
      </w:r>
      <w:r w:rsidRPr="003E72AB">
        <w:t xml:space="preserve"> reliable task scheduling, reduced time and power consumption, and secure communication. However, managing IoT devices </w:t>
      </w:r>
      <w:r>
        <w:t xml:space="preserve">and </w:t>
      </w:r>
      <w:r w:rsidRPr="003E72AB">
        <w:t>trust synchronization</w:t>
      </w:r>
      <w:r>
        <w:t xml:space="preserve"> </w:t>
      </w:r>
      <w:r w:rsidRPr="003E72AB">
        <w:t>are challenging</w:t>
      </w:r>
      <w:r>
        <w:t>,</w:t>
      </w:r>
      <w:r w:rsidRPr="003E72AB">
        <w:t xml:space="preserve"> and some nodes may waste energy and resources, or degrade MCC performance.</w:t>
      </w:r>
    </w:p>
    <w:p w14:paraId="194F0380" w14:textId="77777777" w:rsidR="00A23D6D" w:rsidRDefault="00A23D6D" w:rsidP="00A23D6D">
      <w:pPr>
        <w:spacing w:after="0"/>
      </w:pPr>
    </w:p>
    <w:p w14:paraId="0745F9BB" w14:textId="77777777" w:rsidR="00A23D6D" w:rsidRDefault="00A23D6D" w:rsidP="00A23D6D">
      <w:pPr>
        <w:spacing w:after="0"/>
      </w:pPr>
      <w:r>
        <w:t xml:space="preserve">Furthermore, </w:t>
      </w:r>
      <w:proofErr w:type="spellStart"/>
      <w:r w:rsidRPr="00952B64">
        <w:t>Chimuco</w:t>
      </w:r>
      <w:proofErr w:type="spellEnd"/>
      <w:r w:rsidRPr="00952B64">
        <w:t xml:space="preserve"> (2024) introduced the cloud and mobile ecosystem </w:t>
      </w:r>
      <w:r>
        <w:t>(</w:t>
      </w:r>
      <w:r w:rsidRPr="00952B64">
        <w:t>secD4CloudMobile</w:t>
      </w:r>
      <w:r>
        <w:t>)</w:t>
      </w:r>
      <w:r w:rsidRPr="00952B64">
        <w:t xml:space="preserve"> framework containing tools for security </w:t>
      </w:r>
      <w:r>
        <w:t>standards</w:t>
      </w:r>
      <w:r w:rsidRPr="00952B64">
        <w:t xml:space="preserve">. The benefits of this system showed improved attack modeling, security requirement analysis, and </w:t>
      </w:r>
      <w:r>
        <w:t xml:space="preserve">provided </w:t>
      </w:r>
      <w:r w:rsidRPr="00952B64">
        <w:t>secure coding practices for developers. However, complex ecosystems create difficulty in integrating security mechanisms</w:t>
      </w:r>
      <w:r>
        <w:t xml:space="preserve">. </w:t>
      </w:r>
      <w:r w:rsidRPr="00BF0EBE">
        <w:t xml:space="preserve">In </w:t>
      </w:r>
      <w:r>
        <w:t>contrast</w:t>
      </w:r>
      <w:r w:rsidRPr="00BF0EBE">
        <w:t xml:space="preserve">, Xie (2022) proposed a </w:t>
      </w:r>
      <w:r>
        <w:t>privacy-aware</w:t>
      </w:r>
      <w:r w:rsidRPr="00BF0EBE">
        <w:t xml:space="preserve"> anomaly detection solution for wearable devices in MCC for </w:t>
      </w:r>
      <w:r>
        <w:t>students'</w:t>
      </w:r>
      <w:r w:rsidRPr="00BF0EBE">
        <w:t xml:space="preserve"> health </w:t>
      </w:r>
      <w:r>
        <w:t>checks</w:t>
      </w:r>
      <w:r w:rsidRPr="00BF0EBE">
        <w:t>. The</w:t>
      </w:r>
      <w:r>
        <w:t xml:space="preserve"> </w:t>
      </w:r>
      <w:r w:rsidRPr="00BF0EBE">
        <w:t xml:space="preserve">hash-based privacy protection and anomaly detection showed benefits such as efficient health monitoring </w:t>
      </w:r>
      <w:r>
        <w:t xml:space="preserve">and </w:t>
      </w:r>
      <w:r w:rsidRPr="00BF0EBE">
        <w:t xml:space="preserve">privacy preservation. However, frequently updated sensor data </w:t>
      </w:r>
      <w:r>
        <w:t>increases</w:t>
      </w:r>
      <w:r w:rsidRPr="00BF0EBE">
        <w:t xml:space="preserve"> transmission cost and complexity. </w:t>
      </w:r>
      <w:r>
        <w:t>Also, S</w:t>
      </w:r>
      <w:r w:rsidRPr="00BF0EBE">
        <w:t>ensitive health data</w:t>
      </w:r>
      <w:r>
        <w:t xml:space="preserve"> risks </w:t>
      </w:r>
      <w:r w:rsidRPr="00BF0EBE">
        <w:t>during cloud transmission and processing.</w:t>
      </w:r>
    </w:p>
    <w:p w14:paraId="228A1F33" w14:textId="77777777" w:rsidR="00A23D6D" w:rsidRPr="00016DF7" w:rsidRDefault="00A23D6D" w:rsidP="00A23D6D">
      <w:pPr>
        <w:spacing w:after="0"/>
        <w:rPr>
          <w:b/>
          <w:bCs/>
        </w:rPr>
      </w:pPr>
    </w:p>
    <w:p w14:paraId="27DBBE12" w14:textId="77777777" w:rsidR="00A23D6D" w:rsidRPr="00FD624B" w:rsidRDefault="00A23D6D" w:rsidP="00A23D6D">
      <w:pPr>
        <w:spacing w:after="0"/>
        <w:rPr>
          <w:b/>
          <w:bCs/>
          <w:sz w:val="28"/>
          <w:szCs w:val="28"/>
        </w:rPr>
      </w:pPr>
      <w:bookmarkStart w:id="7" w:name="_Toc239767514"/>
      <w:r w:rsidRPr="00FD624B">
        <w:rPr>
          <w:rStyle w:val="Heading1Char"/>
          <w:sz w:val="28"/>
          <w:szCs w:val="28"/>
        </w:rPr>
        <w:t>4. Discussion</w:t>
      </w:r>
      <w:bookmarkEnd w:id="7"/>
    </w:p>
    <w:p w14:paraId="34178A83" w14:textId="77777777" w:rsidR="00A23D6D" w:rsidRDefault="00A23D6D" w:rsidP="00A23D6D">
      <w:pPr>
        <w:spacing w:after="0"/>
      </w:pPr>
      <w:r w:rsidRPr="002F7FE1">
        <w:t>The findings of this literature review provide valuable i</w:t>
      </w:r>
      <w:r>
        <w:t>nsights</w:t>
      </w:r>
      <w:r w:rsidRPr="002F7FE1">
        <w:t xml:space="preserve"> </w:t>
      </w:r>
      <w:r>
        <w:t>into</w:t>
      </w:r>
      <w:r w:rsidRPr="002F7FE1">
        <w:t xml:space="preserve"> MCC </w:t>
      </w:r>
      <w:r>
        <w:t xml:space="preserve">and networking, </w:t>
      </w:r>
      <w:r w:rsidRPr="002F7FE1">
        <w:t xml:space="preserve">and how it has evolved through cloud-native technologies, edge computing, 5G, AI, and virtualization. Collectively, studies emphasize that MCC improves scalability, resource optimization, and </w:t>
      </w:r>
      <w:r>
        <w:t>enhanced</w:t>
      </w:r>
      <w:r w:rsidRPr="002F7FE1">
        <w:t xml:space="preserve"> service delivery by allowing mobile devices to transfer </w:t>
      </w:r>
      <w:r>
        <w:t>resource-intensive</w:t>
      </w:r>
      <w:r w:rsidRPr="002F7FE1">
        <w:t xml:space="preserve"> tasks to cloud platforms</w:t>
      </w:r>
      <w:r>
        <w:t>,</w:t>
      </w:r>
      <w:r w:rsidRPr="002F7FE1">
        <w:t xml:space="preserve"> which further enhances intelligent automation, user experience, and </w:t>
      </w:r>
      <w:r>
        <w:t>energy-saving</w:t>
      </w:r>
      <w:r w:rsidRPr="002F7FE1">
        <w:t xml:space="preserve"> mobile operations.</w:t>
      </w:r>
      <w:r>
        <w:t xml:space="preserve"> </w:t>
      </w:r>
      <w:r w:rsidRPr="00216A40">
        <w:t xml:space="preserve">However, studies </w:t>
      </w:r>
      <w:r>
        <w:t>show</w:t>
      </w:r>
      <w:r w:rsidRPr="00216A40">
        <w:t xml:space="preserve"> several challenges and risks associated with operational and orchestration complexity, interoperability, </w:t>
      </w:r>
      <w:r>
        <w:t xml:space="preserve">and </w:t>
      </w:r>
      <w:r w:rsidRPr="00216A40">
        <w:t>security</w:t>
      </w:r>
      <w:r>
        <w:t xml:space="preserve"> </w:t>
      </w:r>
      <w:r w:rsidRPr="00216A40">
        <w:t>and privacy.</w:t>
      </w:r>
    </w:p>
    <w:p w14:paraId="0629927E" w14:textId="77777777" w:rsidR="00A23D6D" w:rsidRDefault="00A23D6D" w:rsidP="00A23D6D">
      <w:pPr>
        <w:spacing w:after="0"/>
      </w:pPr>
    </w:p>
    <w:p w14:paraId="03E5A985" w14:textId="77777777" w:rsidR="00A23D6D" w:rsidRPr="002F7FE1" w:rsidRDefault="00A23D6D" w:rsidP="00A23D6D">
      <w:pPr>
        <w:spacing w:after="0"/>
      </w:pPr>
      <w:r w:rsidRPr="00B6770B">
        <w:t xml:space="preserve">The findings under the Technology and standards section showed </w:t>
      </w:r>
      <w:r>
        <w:t xml:space="preserve">that </w:t>
      </w:r>
      <w:r w:rsidRPr="00B6770B">
        <w:t xml:space="preserve">Open RAN, virtualization, network slicing, and </w:t>
      </w:r>
      <w:r>
        <w:t>AI-based</w:t>
      </w:r>
      <w:r w:rsidRPr="00B6770B">
        <w:t xml:space="preserve"> orchestration enhance resource allocation, scalability,</w:t>
      </w:r>
      <w:r>
        <w:t xml:space="preserve"> flexibility,</w:t>
      </w:r>
      <w:r w:rsidRPr="00B6770B">
        <w:t xml:space="preserve"> and interoperability within </w:t>
      </w:r>
      <w:r>
        <w:t>mobile</w:t>
      </w:r>
      <w:r w:rsidRPr="00B6770B">
        <w:t xml:space="preserve"> cloud environments. However, they identified limitations such as cloudification challenges,</w:t>
      </w:r>
      <w:r>
        <w:t xml:space="preserve"> AI/ ML</w:t>
      </w:r>
      <w:r w:rsidRPr="00B6770B">
        <w:t xml:space="preserve"> interrogation complexity, QoS issues, and security and data privacy risks. Therefore, effective optimization,</w:t>
      </w:r>
      <w:r>
        <w:t xml:space="preserve"> </w:t>
      </w:r>
      <w:r w:rsidRPr="00B6770B">
        <w:t>management techniques</w:t>
      </w:r>
      <w:r>
        <w:t>, and data and privacy safeguard mechanisms</w:t>
      </w:r>
      <w:r w:rsidRPr="00B6770B">
        <w:t xml:space="preserve"> are essential for reliable MCC</w:t>
      </w:r>
      <w:r>
        <w:t xml:space="preserve"> development.</w:t>
      </w:r>
    </w:p>
    <w:p w14:paraId="1CA4FA35" w14:textId="77777777" w:rsidR="00A23D6D" w:rsidRDefault="00A23D6D" w:rsidP="00A23D6D">
      <w:pPr>
        <w:spacing w:after="0"/>
        <w:rPr>
          <w:b/>
          <w:bCs/>
        </w:rPr>
      </w:pPr>
    </w:p>
    <w:p w14:paraId="001F8126" w14:textId="77777777" w:rsidR="00A23D6D" w:rsidRDefault="00A23D6D" w:rsidP="00A23D6D">
      <w:pPr>
        <w:spacing w:after="0"/>
      </w:pPr>
      <w:r w:rsidRPr="00D064E9">
        <w:t xml:space="preserve">The </w:t>
      </w:r>
      <w:r>
        <w:t>tools section</w:t>
      </w:r>
      <w:r w:rsidRPr="00D064E9">
        <w:t xml:space="preserve"> further </w:t>
      </w:r>
      <w:r>
        <w:t>indicates</w:t>
      </w:r>
      <w:r w:rsidRPr="00D064E9">
        <w:t xml:space="preserve"> the necessity of </w:t>
      </w:r>
      <w:r>
        <w:t>cloudlet-based</w:t>
      </w:r>
      <w:r w:rsidRPr="00D064E9">
        <w:t xml:space="preserve"> processing, ML techniques, and intelligent task scheduling in MCC systems. Proposed systems collectively reported improvements in efficient mobile power consumption, network </w:t>
      </w:r>
      <w:r w:rsidRPr="00D064E9">
        <w:lastRenderedPageBreak/>
        <w:t>efficiency, load balancing, software productivity, and real-time communication. However, limitations such as application classification complexities, cloudlet capacity awareness, bugs, sensor failures, and privacy concerns remain challenging.</w:t>
      </w:r>
    </w:p>
    <w:p w14:paraId="53AA43A1" w14:textId="77777777" w:rsidR="00A23D6D" w:rsidRDefault="00A23D6D" w:rsidP="00A23D6D">
      <w:pPr>
        <w:spacing w:after="0"/>
      </w:pPr>
    </w:p>
    <w:p w14:paraId="45F15380" w14:textId="77777777" w:rsidR="00A23D6D" w:rsidRDefault="00A23D6D" w:rsidP="00A23D6D">
      <w:pPr>
        <w:spacing w:after="0"/>
      </w:pPr>
      <w:r w:rsidRPr="002F784B">
        <w:t>The architecture</w:t>
      </w:r>
      <w:r>
        <w:t xml:space="preserve"> section</w:t>
      </w:r>
      <w:r w:rsidRPr="002F784B">
        <w:t xml:space="preserve"> highlighted that edge cloud integration, cloud native orchestration, 5G</w:t>
      </w:r>
      <w:r>
        <w:t>,</w:t>
      </w:r>
      <w:r w:rsidRPr="002F784B">
        <w:t xml:space="preserve"> and virtualized infrastructure </w:t>
      </w:r>
      <w:r>
        <w:t>have</w:t>
      </w:r>
      <w:r w:rsidRPr="002F784B">
        <w:t xml:space="preserve"> allowed MCC platforms to support dynamic workloads more effectively. </w:t>
      </w:r>
      <w:r>
        <w:t>Altogether</w:t>
      </w:r>
      <w:r w:rsidRPr="002F784B">
        <w:t>, findings showed improved scalability, cost</w:t>
      </w:r>
      <w:r>
        <w:t>,</w:t>
      </w:r>
      <w:r w:rsidRPr="002F784B">
        <w:t xml:space="preserve"> </w:t>
      </w:r>
      <w:r>
        <w:t xml:space="preserve">and </w:t>
      </w:r>
      <w:r w:rsidRPr="002F784B">
        <w:t xml:space="preserve">energy efficiency, lower error rates, </w:t>
      </w:r>
      <w:r>
        <w:t xml:space="preserve">and </w:t>
      </w:r>
      <w:r w:rsidRPr="002F784B">
        <w:t xml:space="preserve">resource utilization as benefits of this integration. However, real-time traffic handling, edge-cloud synchronization, </w:t>
      </w:r>
      <w:r>
        <w:t>sensor-based</w:t>
      </w:r>
      <w:r w:rsidRPr="002F784B">
        <w:t xml:space="preserve"> computation handling, and error- free transmission can be challenging for the </w:t>
      </w:r>
      <w:r>
        <w:t>efficiency</w:t>
      </w:r>
      <w:r w:rsidRPr="002F784B">
        <w:t xml:space="preserve"> of the architecture of MCC.</w:t>
      </w:r>
    </w:p>
    <w:p w14:paraId="561D3FD2" w14:textId="77777777" w:rsidR="00A23D6D" w:rsidRDefault="00A23D6D" w:rsidP="00A23D6D">
      <w:pPr>
        <w:spacing w:after="0"/>
      </w:pPr>
    </w:p>
    <w:p w14:paraId="3B2651D4" w14:textId="77777777" w:rsidR="00A23D6D" w:rsidRDefault="00A23D6D" w:rsidP="00A23D6D">
      <w:pPr>
        <w:spacing w:after="0"/>
      </w:pPr>
      <w:r w:rsidRPr="00950098">
        <w:t xml:space="preserve">Security and privacy </w:t>
      </w:r>
      <w:r>
        <w:t>problems</w:t>
      </w:r>
      <w:r w:rsidRPr="00950098">
        <w:t xml:space="preserve"> were identified in </w:t>
      </w:r>
      <w:r>
        <w:t xml:space="preserve">all </w:t>
      </w:r>
      <w:r w:rsidRPr="00950098">
        <w:t xml:space="preserve">studies as </w:t>
      </w:r>
      <w:r>
        <w:t>a</w:t>
      </w:r>
      <w:r w:rsidRPr="00950098">
        <w:t xml:space="preserve"> major concern in MCC. Collectively</w:t>
      </w:r>
      <w:r>
        <w:t>,</w:t>
      </w:r>
      <w:r w:rsidRPr="00950098">
        <w:t xml:space="preserve"> advanced frameworks were proposed by the researchers to improve data confidentiality, integrity, </w:t>
      </w:r>
      <w:r>
        <w:t xml:space="preserve">availability, </w:t>
      </w:r>
      <w:r w:rsidRPr="00950098">
        <w:t>and privacy protection</w:t>
      </w:r>
      <w:r>
        <w:t xml:space="preserve">. </w:t>
      </w:r>
      <w:r w:rsidRPr="00950098">
        <w:t xml:space="preserve">These methods showed improved secure data operations, attack modelling, data error localization, scalable anomaly detection, privacy preservation, and secure coding practices. </w:t>
      </w:r>
      <w:r>
        <w:t>Despite these improvements</w:t>
      </w:r>
      <w:r w:rsidRPr="00950098">
        <w:t xml:space="preserve">, </w:t>
      </w:r>
      <w:r>
        <w:t xml:space="preserve">MCC can still be vulnerable to malicious attacks and privacy breaches when handling </w:t>
      </w:r>
      <w:r w:rsidRPr="00950098">
        <w:t>dynamic cloud data</w:t>
      </w:r>
      <w:r>
        <w:t xml:space="preserve">, </w:t>
      </w:r>
      <w:r w:rsidRPr="00950098">
        <w:t>distributed verification,</w:t>
      </w:r>
      <w:r>
        <w:t xml:space="preserve"> </w:t>
      </w:r>
      <w:r w:rsidRPr="00950098">
        <w:t>trust synchronizatio</w:t>
      </w:r>
      <w:r>
        <w:t>n, and</w:t>
      </w:r>
      <w:r w:rsidRPr="00950098">
        <w:t xml:space="preserve"> insecure </w:t>
      </w:r>
      <w:r>
        <w:t>mobile cloud</w:t>
      </w:r>
      <w:r w:rsidRPr="00950098">
        <w:t xml:space="preserve"> applications</w:t>
      </w:r>
      <w:r>
        <w:t>.</w:t>
      </w:r>
    </w:p>
    <w:p w14:paraId="481DF321" w14:textId="77777777" w:rsidR="00A23D6D" w:rsidRDefault="00A23D6D" w:rsidP="00A23D6D">
      <w:pPr>
        <w:spacing w:after="0"/>
      </w:pPr>
    </w:p>
    <w:p w14:paraId="40050CE9" w14:textId="77777777" w:rsidR="00A23D6D" w:rsidRPr="00D064E9" w:rsidRDefault="00A23D6D" w:rsidP="00A23D6D">
      <w:pPr>
        <w:spacing w:after="0"/>
      </w:pPr>
      <w:r w:rsidRPr="00062E50">
        <w:t>Overall, th</w:t>
      </w:r>
      <w:r>
        <w:t>is</w:t>
      </w:r>
      <w:r w:rsidRPr="00062E50">
        <w:t xml:space="preserve"> review demonstrates that MCC provides significant technological and operational benefits. </w:t>
      </w:r>
      <w:r>
        <w:t>The</w:t>
      </w:r>
      <w:r w:rsidRPr="00062E50">
        <w:t xml:space="preserve"> successful implementation depends on intelligent resource management, interoperability, improving orchestration efficiency</w:t>
      </w:r>
      <w:r>
        <w:t>,</w:t>
      </w:r>
      <w:r w:rsidRPr="00062E50">
        <w:t xml:space="preserve"> and security assurance. Future work should focus on uniformed cloud native architectures, </w:t>
      </w:r>
      <w:r>
        <w:t>energy-efficient</w:t>
      </w:r>
      <w:r w:rsidRPr="00062E50">
        <w:t xml:space="preserve"> edge cloud systems, AI-based orchestration, and robust</w:t>
      </w:r>
      <w:r>
        <w:t>,</w:t>
      </w:r>
      <w:r w:rsidRPr="00062E50">
        <w:t xml:space="preserve"> confidential security frameworks to ensure reliable and </w:t>
      </w:r>
      <w:r>
        <w:t>efficient</w:t>
      </w:r>
      <w:r w:rsidRPr="00062E50">
        <w:t xml:space="preserve"> </w:t>
      </w:r>
      <w:r>
        <w:t>next-generation</w:t>
      </w:r>
      <w:r w:rsidRPr="00062E50">
        <w:t xml:space="preserve"> MCC systems.</w:t>
      </w:r>
    </w:p>
    <w:p w14:paraId="1CCD0AE8" w14:textId="77777777" w:rsidR="00A23D6D" w:rsidRPr="00FD624B" w:rsidRDefault="00A23D6D" w:rsidP="00A23D6D">
      <w:pPr>
        <w:pStyle w:val="Heading1"/>
        <w:rPr>
          <w:sz w:val="28"/>
          <w:szCs w:val="28"/>
        </w:rPr>
      </w:pPr>
      <w:bookmarkStart w:id="8" w:name="_Toc239767515"/>
      <w:r w:rsidRPr="00FD624B">
        <w:rPr>
          <w:sz w:val="28"/>
          <w:szCs w:val="28"/>
        </w:rPr>
        <w:t>5. Conclusion</w:t>
      </w:r>
      <w:bookmarkEnd w:id="8"/>
    </w:p>
    <w:p w14:paraId="01282BF8" w14:textId="77777777" w:rsidR="00A23D6D" w:rsidRDefault="00A23D6D" w:rsidP="00A23D6D">
      <w:r w:rsidRPr="007A4554">
        <w:t>This literature review critically evaluated the benefits, challenges</w:t>
      </w:r>
      <w:r>
        <w:t>,</w:t>
      </w:r>
      <w:r w:rsidRPr="007A4554">
        <w:t xml:space="preserve"> and risks associated with </w:t>
      </w:r>
      <w:r>
        <w:t>MCC</w:t>
      </w:r>
      <w:r w:rsidRPr="007A4554">
        <w:t xml:space="preserve"> and networking based on their technology and standards, tools, architecture, and security and privacy. Across all studies</w:t>
      </w:r>
      <w:r>
        <w:t>,</w:t>
      </w:r>
      <w:r w:rsidRPr="007A4554">
        <w:t xml:space="preserve"> MCC continuously demonstrated</w:t>
      </w:r>
      <w:r>
        <w:t xml:space="preserve"> the ability to</w:t>
      </w:r>
      <w:r w:rsidRPr="007A4554">
        <w:t xml:space="preserve"> improve scalability, flexibility, energy efficiency, and service performance through cloud native technologies, virtualization, edge computing, 5G,</w:t>
      </w:r>
      <w:r>
        <w:t xml:space="preserve"> and</w:t>
      </w:r>
      <w:r w:rsidRPr="007A4554">
        <w:t xml:space="preserve"> AI integration</w:t>
      </w:r>
      <w:r>
        <w:t>. Altogether,</w:t>
      </w:r>
      <w:r w:rsidRPr="007A4554">
        <w:t xml:space="preserve"> these technologies are more efficient in modern mobile applications and real-time services.</w:t>
      </w:r>
    </w:p>
    <w:p w14:paraId="7D2B79B8" w14:textId="77777777" w:rsidR="00A23D6D" w:rsidRDefault="00A23D6D" w:rsidP="00A23D6D">
      <w:r w:rsidRPr="00191476">
        <w:lastRenderedPageBreak/>
        <w:t>However, several limitations were identified</w:t>
      </w:r>
      <w:r>
        <w:t>,</w:t>
      </w:r>
      <w:r w:rsidRPr="00191476">
        <w:t xml:space="preserve"> including orchestration complexity</w:t>
      </w:r>
      <w:r>
        <w:t xml:space="preserve"> and</w:t>
      </w:r>
      <w:r w:rsidRPr="00191476">
        <w:t xml:space="preserve"> interoperability challenges. Edge cloud computing, AI, and IoT devices integration further enhance the operational complexity and security concerns. Future research </w:t>
      </w:r>
      <w:r>
        <w:t>should</w:t>
      </w:r>
      <w:r w:rsidRPr="00191476">
        <w:t xml:space="preserve"> focus on uniformed cloud native architectures, </w:t>
      </w:r>
      <w:r>
        <w:t>energy-efficient</w:t>
      </w:r>
      <w:r w:rsidRPr="00191476">
        <w:t xml:space="preserve"> edge cloud systems, AI-based orchestration, and robust security frameworks to ensure reliable and </w:t>
      </w:r>
      <w:r>
        <w:t>efficient</w:t>
      </w:r>
      <w:r w:rsidRPr="00191476">
        <w:t xml:space="preserve"> </w:t>
      </w:r>
      <w:r>
        <w:t>next-generation</w:t>
      </w:r>
      <w:r w:rsidRPr="00191476">
        <w:t xml:space="preserve"> MCC systems.</w:t>
      </w:r>
      <w:r>
        <w:t xml:space="preserve"> In conclusion, MCC and networking have the potential to create safer, smarter, convenient, and user-friendly mobile ecosystems.</w:t>
      </w:r>
    </w:p>
    <w:p w14:paraId="07E983A1" w14:textId="77777777" w:rsidR="00A23D6D" w:rsidRPr="00FD624B" w:rsidRDefault="00A23D6D" w:rsidP="00A23D6D">
      <w:pPr>
        <w:pStyle w:val="Heading1"/>
        <w:rPr>
          <w:sz w:val="28"/>
          <w:szCs w:val="28"/>
        </w:rPr>
      </w:pPr>
      <w:bookmarkStart w:id="9" w:name="_Toc239767516"/>
      <w:r w:rsidRPr="00FD624B">
        <w:rPr>
          <w:sz w:val="28"/>
          <w:szCs w:val="28"/>
        </w:rPr>
        <w:t>6. Reference</w:t>
      </w:r>
      <w:bookmarkEnd w:id="9"/>
    </w:p>
    <w:p w14:paraId="246B7934" w14:textId="77777777" w:rsidR="00A23D6D" w:rsidRPr="005D2CD2" w:rsidRDefault="00A23D6D" w:rsidP="00A23D6D">
      <w:pPr>
        <w:pStyle w:val="EndNoteBibliography"/>
        <w:spacing w:after="0"/>
        <w:ind w:left="720" w:hanging="720"/>
      </w:pPr>
      <w:r>
        <w:fldChar w:fldCharType="begin"/>
      </w:r>
      <w:r>
        <w:instrText xml:space="preserve"> ADDIN EN.REFLIST </w:instrText>
      </w:r>
      <w:r>
        <w:fldChar w:fldCharType="separate"/>
      </w:r>
      <w:r w:rsidRPr="005D2CD2">
        <w:t xml:space="preserve">Abid, A., Iqbal, M. M., Jamil, H., Habib, A., Muthanna, A., Ammi, M., Althobaiti, M. M. (2022). Multilevel central trust management approach for task scheduling on IoT-based mobile cloud computing. </w:t>
      </w:r>
      <w:r w:rsidRPr="005D2CD2">
        <w:rPr>
          <w:i/>
        </w:rPr>
        <w:t>Sensors</w:t>
      </w:r>
      <w:r w:rsidRPr="005D2CD2">
        <w:t>,</w:t>
      </w:r>
      <w:r w:rsidRPr="005D2CD2">
        <w:rPr>
          <w:i/>
        </w:rPr>
        <w:t xml:space="preserve"> 22</w:t>
      </w:r>
      <w:r w:rsidRPr="005D2CD2">
        <w:t xml:space="preserve">(1). </w:t>
      </w:r>
      <w:hyperlink r:id="rId4" w:history="1">
        <w:r w:rsidRPr="005D2CD2">
          <w:rPr>
            <w:rStyle w:val="Hyperlink"/>
          </w:rPr>
          <w:t>https://doi.org/10.3390/s22010108</w:t>
        </w:r>
      </w:hyperlink>
      <w:r w:rsidRPr="005D2CD2">
        <w:t xml:space="preserve"> </w:t>
      </w:r>
    </w:p>
    <w:p w14:paraId="4A157ED5" w14:textId="77777777" w:rsidR="00A23D6D" w:rsidRPr="005D2CD2" w:rsidRDefault="00A23D6D" w:rsidP="00A23D6D">
      <w:pPr>
        <w:pStyle w:val="EndNoteBibliography"/>
        <w:spacing w:after="0"/>
        <w:ind w:left="720" w:hanging="720"/>
      </w:pPr>
      <w:r w:rsidRPr="005D2CD2">
        <w:t xml:space="preserve">Ahuja, S. P., Kaddour, I. (2025). Mobile cloud computing: A comparison study of cuckoo and aiolos offloading frameworks. </w:t>
      </w:r>
      <w:r w:rsidRPr="005D2CD2">
        <w:rPr>
          <w:i/>
        </w:rPr>
        <w:t>International Journal of Cloud Applications and Computing</w:t>
      </w:r>
      <w:r w:rsidRPr="005D2CD2">
        <w:t>,</w:t>
      </w:r>
      <w:r w:rsidRPr="005D2CD2">
        <w:rPr>
          <w:i/>
        </w:rPr>
        <w:t xml:space="preserve"> 15</w:t>
      </w:r>
      <w:r w:rsidRPr="005D2CD2">
        <w:t xml:space="preserve">(1), 1-35. </w:t>
      </w:r>
      <w:hyperlink r:id="rId5" w:history="1">
        <w:r w:rsidRPr="005D2CD2">
          <w:rPr>
            <w:rStyle w:val="Hyperlink"/>
          </w:rPr>
          <w:t>https://doi.org/10.4018/IJCAC.378695</w:t>
        </w:r>
      </w:hyperlink>
      <w:r w:rsidRPr="005D2CD2">
        <w:t xml:space="preserve"> </w:t>
      </w:r>
    </w:p>
    <w:p w14:paraId="35AF7B09" w14:textId="77777777" w:rsidR="00A23D6D" w:rsidRPr="005D2CD2" w:rsidRDefault="00A23D6D" w:rsidP="00A23D6D">
      <w:pPr>
        <w:pStyle w:val="EndNoteBibliography"/>
        <w:spacing w:after="0"/>
        <w:ind w:left="720" w:hanging="720"/>
      </w:pPr>
      <w:r w:rsidRPr="005D2CD2">
        <w:t xml:space="preserve">Alakbarov, R. (2022). An optimization model for task scheduling in mobile cloud computing. </w:t>
      </w:r>
      <w:r w:rsidRPr="005D2CD2">
        <w:rPr>
          <w:i/>
        </w:rPr>
        <w:t>International Journal of Cloud Applications and Computing</w:t>
      </w:r>
      <w:r w:rsidRPr="005D2CD2">
        <w:t>,</w:t>
      </w:r>
      <w:r w:rsidRPr="005D2CD2">
        <w:rPr>
          <w:i/>
        </w:rPr>
        <w:t xml:space="preserve"> 12</w:t>
      </w:r>
      <w:r w:rsidRPr="005D2CD2">
        <w:t xml:space="preserve">(1), 1-17. </w:t>
      </w:r>
      <w:hyperlink r:id="rId6" w:history="1">
        <w:r w:rsidRPr="005D2CD2">
          <w:rPr>
            <w:rStyle w:val="Hyperlink"/>
          </w:rPr>
          <w:t>https://doi.org/10.4018/IJCAC.297102</w:t>
        </w:r>
      </w:hyperlink>
      <w:r w:rsidRPr="005D2CD2">
        <w:t xml:space="preserve"> </w:t>
      </w:r>
    </w:p>
    <w:p w14:paraId="280FD0F4" w14:textId="77777777" w:rsidR="00A23D6D" w:rsidRPr="005D2CD2" w:rsidRDefault="00A23D6D" w:rsidP="00A23D6D">
      <w:pPr>
        <w:pStyle w:val="EndNoteBibliography"/>
        <w:spacing w:after="0"/>
        <w:ind w:left="720" w:hanging="720"/>
      </w:pPr>
      <w:r w:rsidRPr="005D2CD2">
        <w:t xml:space="preserve">Ali, A., Khan, I. A., Xia, Y., Tian, Y., Sajid, S., Alsuhaibani, M. (2025). A retrieval-augmented LLM framework for severity prediction of bug reports in cloud based mobile applications. </w:t>
      </w:r>
      <w:r w:rsidRPr="005D2CD2">
        <w:rPr>
          <w:i/>
        </w:rPr>
        <w:t>Journal of Cloud Computing</w:t>
      </w:r>
      <w:r w:rsidRPr="005D2CD2">
        <w:t>,</w:t>
      </w:r>
      <w:r w:rsidRPr="005D2CD2">
        <w:rPr>
          <w:i/>
        </w:rPr>
        <w:t xml:space="preserve"> 14</w:t>
      </w:r>
      <w:r w:rsidRPr="005D2CD2">
        <w:t xml:space="preserve">(1). </w:t>
      </w:r>
      <w:hyperlink r:id="rId7" w:history="1">
        <w:r w:rsidRPr="005D2CD2">
          <w:rPr>
            <w:rStyle w:val="Hyperlink"/>
          </w:rPr>
          <w:t>https://doi.org/10.1186/s13677-025-00826-w</w:t>
        </w:r>
      </w:hyperlink>
      <w:r w:rsidRPr="005D2CD2">
        <w:t xml:space="preserve"> </w:t>
      </w:r>
    </w:p>
    <w:p w14:paraId="01CFDB77" w14:textId="77777777" w:rsidR="00A23D6D" w:rsidRPr="005D2CD2" w:rsidRDefault="00A23D6D" w:rsidP="00A23D6D">
      <w:pPr>
        <w:pStyle w:val="EndNoteBibliography"/>
        <w:spacing w:after="0"/>
        <w:ind w:left="720" w:hanging="720"/>
      </w:pPr>
      <w:r w:rsidRPr="005D2CD2">
        <w:t xml:space="preserve">Chimuco, F. T., Sequeiros, J. B. F., Simōes, T. M. C., Freire, M., &amp; Inácio, P. R. M. (2024). Expediting the design and development of secure cloud-based mobile apps. </w:t>
      </w:r>
      <w:r w:rsidRPr="005D2CD2">
        <w:rPr>
          <w:i/>
        </w:rPr>
        <w:t>International Journal of Information Security</w:t>
      </w:r>
      <w:r w:rsidRPr="005D2CD2">
        <w:t>,</w:t>
      </w:r>
      <w:r w:rsidRPr="005D2CD2">
        <w:rPr>
          <w:i/>
        </w:rPr>
        <w:t xml:space="preserve"> 23</w:t>
      </w:r>
      <w:r w:rsidRPr="005D2CD2">
        <w:t xml:space="preserve">(4), 3043-3064. </w:t>
      </w:r>
      <w:hyperlink r:id="rId8" w:history="1">
        <w:r w:rsidRPr="005D2CD2">
          <w:rPr>
            <w:rStyle w:val="Hyperlink"/>
          </w:rPr>
          <w:t>https://doi.org/10.1007/s10207-024-00880-6</w:t>
        </w:r>
      </w:hyperlink>
      <w:r w:rsidRPr="005D2CD2">
        <w:t xml:space="preserve"> </w:t>
      </w:r>
    </w:p>
    <w:p w14:paraId="1E2307E6" w14:textId="77777777" w:rsidR="00A23D6D" w:rsidRPr="005D2CD2" w:rsidRDefault="00A23D6D" w:rsidP="00A23D6D">
      <w:pPr>
        <w:pStyle w:val="EndNoteBibliography"/>
        <w:spacing w:after="0"/>
        <w:ind w:left="720" w:hanging="720"/>
      </w:pPr>
      <w:r w:rsidRPr="005D2CD2">
        <w:t xml:space="preserve">Cho, K., Kim, J., Jung, S. (2024). Enhancing cost-effective 5G virtualized RAN pooling gain on clouds: An intelligent auto-scaling approach. </w:t>
      </w:r>
      <w:r w:rsidRPr="005D2CD2">
        <w:rPr>
          <w:i/>
        </w:rPr>
        <w:t>IEEE Access</w:t>
      </w:r>
      <w:r w:rsidRPr="005D2CD2">
        <w:t>,</w:t>
      </w:r>
      <w:r w:rsidRPr="005D2CD2">
        <w:rPr>
          <w:i/>
        </w:rPr>
        <w:t xml:space="preserve"> 12</w:t>
      </w:r>
      <w:r w:rsidRPr="005D2CD2">
        <w:t xml:space="preserve">, 111322-111333. </w:t>
      </w:r>
      <w:hyperlink r:id="rId9" w:history="1">
        <w:r w:rsidRPr="005D2CD2">
          <w:rPr>
            <w:rStyle w:val="Hyperlink"/>
          </w:rPr>
          <w:t>https://doi.org/10.1109/ACCESS.2024.3439257</w:t>
        </w:r>
      </w:hyperlink>
      <w:r w:rsidRPr="005D2CD2">
        <w:t xml:space="preserve"> </w:t>
      </w:r>
    </w:p>
    <w:p w14:paraId="40F2C7B7" w14:textId="77777777" w:rsidR="00A23D6D" w:rsidRPr="005D2CD2" w:rsidRDefault="00A23D6D" w:rsidP="00A23D6D">
      <w:pPr>
        <w:pStyle w:val="EndNoteBibliography"/>
        <w:spacing w:after="0"/>
        <w:ind w:left="720" w:hanging="720"/>
      </w:pPr>
      <w:r w:rsidRPr="005D2CD2">
        <w:t xml:space="preserve">Guo, Y., Li, H. (2022). Exploration on the optimal application of mobile cloud computing in enterprise financial management under 5G network architecture. </w:t>
      </w:r>
      <w:r w:rsidRPr="005D2CD2">
        <w:rPr>
          <w:i/>
        </w:rPr>
        <w:t>Advances in Multimedia</w:t>
      </w:r>
      <w:r w:rsidRPr="005D2CD2">
        <w:t>,</w:t>
      </w:r>
      <w:r w:rsidRPr="005D2CD2">
        <w:rPr>
          <w:i/>
        </w:rPr>
        <w:t xml:space="preserve"> 2022</w:t>
      </w:r>
      <w:r w:rsidRPr="005D2CD2">
        <w:t xml:space="preserve">. </w:t>
      </w:r>
      <w:hyperlink r:id="rId10" w:history="1">
        <w:r w:rsidRPr="005D2CD2">
          <w:rPr>
            <w:rStyle w:val="Hyperlink"/>
          </w:rPr>
          <w:t>https://doi.org/10.1155/2022/7500014</w:t>
        </w:r>
      </w:hyperlink>
      <w:r w:rsidRPr="005D2CD2">
        <w:t xml:space="preserve"> </w:t>
      </w:r>
    </w:p>
    <w:p w14:paraId="3CE49B10" w14:textId="77777777" w:rsidR="00A23D6D" w:rsidRPr="005D2CD2" w:rsidRDefault="00A23D6D" w:rsidP="00A23D6D">
      <w:pPr>
        <w:pStyle w:val="EndNoteBibliography"/>
        <w:spacing w:after="0"/>
        <w:ind w:left="720" w:hanging="720"/>
      </w:pPr>
      <w:r w:rsidRPr="005D2CD2">
        <w:t>Hong, F., Wang, L., Li, C. Z. (2024). Adaptive mobile cloud computing on college physical training education based on virtual reality.</w:t>
      </w:r>
      <w:r w:rsidRPr="005D2CD2">
        <w:rPr>
          <w:i/>
        </w:rPr>
        <w:t xml:space="preserve"> Wireless Networks</w:t>
      </w:r>
      <w:r w:rsidRPr="005D2CD2">
        <w:t>,</w:t>
      </w:r>
      <w:r w:rsidRPr="005D2CD2">
        <w:rPr>
          <w:i/>
        </w:rPr>
        <w:t xml:space="preserve"> 30</w:t>
      </w:r>
      <w:r w:rsidRPr="005D2CD2">
        <w:t xml:space="preserve">(7), 6427-6450. </w:t>
      </w:r>
      <w:hyperlink r:id="rId11" w:history="1">
        <w:r w:rsidRPr="005D2CD2">
          <w:rPr>
            <w:rStyle w:val="Hyperlink"/>
          </w:rPr>
          <w:t>https://doi.org/10.1007/s11276-023-03450-1</w:t>
        </w:r>
      </w:hyperlink>
      <w:r w:rsidRPr="005D2CD2">
        <w:t xml:space="preserve"> </w:t>
      </w:r>
    </w:p>
    <w:p w14:paraId="291D77A6" w14:textId="77777777" w:rsidR="00A23D6D" w:rsidRPr="005D2CD2" w:rsidRDefault="00A23D6D" w:rsidP="00A23D6D">
      <w:pPr>
        <w:pStyle w:val="EndNoteBibliography"/>
        <w:spacing w:after="0"/>
        <w:ind w:left="720" w:hanging="720"/>
      </w:pPr>
      <w:r w:rsidRPr="005D2CD2">
        <w:t xml:space="preserve">Li, N., Xu, X., Sun, Q., Wu, J., Zhang, Q., Chi, G. (2023). Transforming the 5G RAN with innovation: The confluence of cloud native and intelligence. </w:t>
      </w:r>
      <w:r w:rsidRPr="005D2CD2">
        <w:rPr>
          <w:i/>
        </w:rPr>
        <w:t>IEEE Access</w:t>
      </w:r>
      <w:r w:rsidRPr="005D2CD2">
        <w:t>,</w:t>
      </w:r>
      <w:r w:rsidRPr="005D2CD2">
        <w:rPr>
          <w:i/>
        </w:rPr>
        <w:t xml:space="preserve"> 11</w:t>
      </w:r>
      <w:r w:rsidRPr="005D2CD2">
        <w:t xml:space="preserve">, 4443-4454. </w:t>
      </w:r>
      <w:hyperlink r:id="rId12" w:history="1">
        <w:r w:rsidRPr="005D2CD2">
          <w:rPr>
            <w:rStyle w:val="Hyperlink"/>
          </w:rPr>
          <w:t>https://doi.org/10.1109/ACCESS.2023.3234493</w:t>
        </w:r>
      </w:hyperlink>
      <w:r w:rsidRPr="005D2CD2">
        <w:t xml:space="preserve"> </w:t>
      </w:r>
    </w:p>
    <w:p w14:paraId="6A83F60A" w14:textId="77777777" w:rsidR="00A23D6D" w:rsidRPr="005D2CD2" w:rsidRDefault="00A23D6D" w:rsidP="00A23D6D">
      <w:pPr>
        <w:pStyle w:val="EndNoteBibliography"/>
        <w:spacing w:after="0"/>
        <w:ind w:left="720" w:hanging="720"/>
      </w:pPr>
      <w:r w:rsidRPr="005D2CD2">
        <w:t xml:space="preserve">Marinova, S., Leon-Garcia, A. (2024). Intelligent O-RAN beyond 5G: Architecture, use cases, challenges, and opportunities. </w:t>
      </w:r>
      <w:r w:rsidRPr="005D2CD2">
        <w:rPr>
          <w:i/>
        </w:rPr>
        <w:t>IEEE Access</w:t>
      </w:r>
      <w:r w:rsidRPr="005D2CD2">
        <w:t>,</w:t>
      </w:r>
      <w:r w:rsidRPr="005D2CD2">
        <w:rPr>
          <w:i/>
        </w:rPr>
        <w:t xml:space="preserve"> 12</w:t>
      </w:r>
      <w:r w:rsidRPr="005D2CD2">
        <w:t xml:space="preserve">, 27088-27114. </w:t>
      </w:r>
      <w:hyperlink r:id="rId13" w:history="1">
        <w:r w:rsidRPr="005D2CD2">
          <w:rPr>
            <w:rStyle w:val="Hyperlink"/>
          </w:rPr>
          <w:t>https://doi.org/10.1109/ACCESS.2024.3367289</w:t>
        </w:r>
      </w:hyperlink>
      <w:r w:rsidRPr="005D2CD2">
        <w:t xml:space="preserve"> </w:t>
      </w:r>
    </w:p>
    <w:p w14:paraId="6382DC8F" w14:textId="77777777" w:rsidR="00A23D6D" w:rsidRPr="005D2CD2" w:rsidRDefault="00A23D6D" w:rsidP="00A23D6D">
      <w:pPr>
        <w:pStyle w:val="EndNoteBibliography"/>
        <w:spacing w:after="0"/>
        <w:ind w:left="720" w:hanging="720"/>
      </w:pPr>
      <w:r w:rsidRPr="005D2CD2">
        <w:lastRenderedPageBreak/>
        <w:t xml:space="preserve">Pallikonda, A. K., Chaduvula, K., Markapudi, B., Jyothi, C. R., &amp; D, N. V. S. L. S. I. (2022). Efficient way to ensure the data security in cloud computing. </w:t>
      </w:r>
      <w:r w:rsidRPr="005D2CD2">
        <w:rPr>
          <w:i/>
        </w:rPr>
        <w:t>International Journal on Smart Sensing and Intelligent Systems</w:t>
      </w:r>
      <w:r w:rsidRPr="005D2CD2">
        <w:t>,</w:t>
      </w:r>
      <w:r w:rsidRPr="005D2CD2">
        <w:rPr>
          <w:i/>
        </w:rPr>
        <w:t xml:space="preserve"> 15</w:t>
      </w:r>
      <w:r w:rsidRPr="005D2CD2">
        <w:t xml:space="preserve">(1). </w:t>
      </w:r>
      <w:hyperlink r:id="rId14" w:history="1">
        <w:r w:rsidRPr="005D2CD2">
          <w:rPr>
            <w:rStyle w:val="Hyperlink"/>
          </w:rPr>
          <w:t>https://doi.org/10.2478/ijssis-2022-0007</w:t>
        </w:r>
      </w:hyperlink>
      <w:r w:rsidRPr="005D2CD2">
        <w:t xml:space="preserve"> </w:t>
      </w:r>
    </w:p>
    <w:p w14:paraId="2E544E9D" w14:textId="77777777" w:rsidR="00A23D6D" w:rsidRPr="005D2CD2" w:rsidRDefault="00A23D6D" w:rsidP="00A23D6D">
      <w:pPr>
        <w:pStyle w:val="EndNoteBibliography"/>
        <w:spacing w:after="0"/>
        <w:ind w:left="720" w:hanging="720"/>
      </w:pPr>
      <w:r w:rsidRPr="005D2CD2">
        <w:t xml:space="preserve">Qashou, A. M. A., Bahar, N., Mohammad, H. (2025). Implementing mobile cloud computing in higher education institutions: A qualitative investigation of influential factors. </w:t>
      </w:r>
      <w:r w:rsidRPr="005D2CD2">
        <w:rPr>
          <w:i/>
        </w:rPr>
        <w:t>Interdisciplinary Journal of Information, Knowledge, and Management</w:t>
      </w:r>
      <w:r w:rsidRPr="005D2CD2">
        <w:t>,</w:t>
      </w:r>
      <w:r w:rsidRPr="005D2CD2">
        <w:rPr>
          <w:i/>
        </w:rPr>
        <w:t xml:space="preserve"> 20</w:t>
      </w:r>
      <w:r w:rsidRPr="005D2CD2">
        <w:t xml:space="preserve">, Article 2. </w:t>
      </w:r>
      <w:hyperlink r:id="rId15" w:history="1">
        <w:r w:rsidRPr="005D2CD2">
          <w:rPr>
            <w:rStyle w:val="Hyperlink"/>
          </w:rPr>
          <w:t>https://doi.org/10.28945/5423</w:t>
        </w:r>
      </w:hyperlink>
      <w:r w:rsidRPr="005D2CD2">
        <w:t xml:space="preserve"> </w:t>
      </w:r>
    </w:p>
    <w:p w14:paraId="7358AFC1" w14:textId="77777777" w:rsidR="00A23D6D" w:rsidRPr="005D2CD2" w:rsidRDefault="00A23D6D" w:rsidP="00A23D6D">
      <w:pPr>
        <w:pStyle w:val="EndNoteBibliography"/>
        <w:spacing w:after="0"/>
        <w:ind w:left="720" w:hanging="720"/>
      </w:pPr>
      <w:r w:rsidRPr="005D2CD2">
        <w:t xml:space="preserve">Song, P., Zhang, X., Peng, H. (2023). A micro-service approach to cloud native RAN for 5G and beyond. </w:t>
      </w:r>
      <w:r w:rsidRPr="005D2CD2">
        <w:rPr>
          <w:i/>
        </w:rPr>
        <w:t>IEEE Access</w:t>
      </w:r>
      <w:r w:rsidRPr="005D2CD2">
        <w:t>,</w:t>
      </w:r>
      <w:r w:rsidRPr="005D2CD2">
        <w:rPr>
          <w:i/>
        </w:rPr>
        <w:t xml:space="preserve"> 11</w:t>
      </w:r>
      <w:r w:rsidRPr="005D2CD2">
        <w:t xml:space="preserve">, 130257-130271. </w:t>
      </w:r>
      <w:hyperlink r:id="rId16" w:history="1">
        <w:r w:rsidRPr="005D2CD2">
          <w:rPr>
            <w:rStyle w:val="Hyperlink"/>
          </w:rPr>
          <w:t>https://doi.org/10.1109/ACCESS.2023.3332964</w:t>
        </w:r>
      </w:hyperlink>
      <w:r w:rsidRPr="005D2CD2">
        <w:t xml:space="preserve"> </w:t>
      </w:r>
    </w:p>
    <w:p w14:paraId="2C5B6D56" w14:textId="77777777" w:rsidR="00A23D6D" w:rsidRPr="005D2CD2" w:rsidRDefault="00A23D6D" w:rsidP="00A23D6D">
      <w:pPr>
        <w:pStyle w:val="EndNoteBibliography"/>
        <w:spacing w:after="0"/>
        <w:ind w:left="720" w:hanging="720"/>
      </w:pPr>
      <w:r w:rsidRPr="005D2CD2">
        <w:t xml:space="preserve">Xie, Y., Zhang, K., Kou, H., Mokarram, M. J. (2022). Private anomaly detection of student health conditions based on wearable sensors in mobile cloud computing. </w:t>
      </w:r>
      <w:r w:rsidRPr="005D2CD2">
        <w:rPr>
          <w:i/>
        </w:rPr>
        <w:t>Journal of Cloud Computing</w:t>
      </w:r>
      <w:r w:rsidRPr="005D2CD2">
        <w:t>,</w:t>
      </w:r>
      <w:r w:rsidRPr="005D2CD2">
        <w:rPr>
          <w:i/>
        </w:rPr>
        <w:t xml:space="preserve"> 11</w:t>
      </w:r>
      <w:r w:rsidRPr="005D2CD2">
        <w:t xml:space="preserve">(1). </w:t>
      </w:r>
      <w:hyperlink r:id="rId17" w:history="1">
        <w:r w:rsidRPr="005D2CD2">
          <w:rPr>
            <w:rStyle w:val="Hyperlink"/>
          </w:rPr>
          <w:t>https://doi.org/10.1186/s13677-022-00300-x</w:t>
        </w:r>
      </w:hyperlink>
      <w:r w:rsidRPr="005D2CD2">
        <w:t xml:space="preserve"> </w:t>
      </w:r>
    </w:p>
    <w:p w14:paraId="4A7E3736" w14:textId="77777777" w:rsidR="00A23D6D" w:rsidRPr="005D2CD2" w:rsidRDefault="00A23D6D" w:rsidP="00A23D6D">
      <w:pPr>
        <w:pStyle w:val="EndNoteBibliography"/>
        <w:ind w:left="720" w:hanging="720"/>
      </w:pPr>
      <w:r w:rsidRPr="005D2CD2">
        <w:t xml:space="preserve">Yadav, S. K., Kumar, R. (2025). Scalable energy optimization of resources for mobile cloud computing using sensor enabled cluster based system. </w:t>
      </w:r>
      <w:r w:rsidRPr="005D2CD2">
        <w:rPr>
          <w:i/>
        </w:rPr>
        <w:t>Wireless Networks</w:t>
      </w:r>
      <w:r w:rsidRPr="005D2CD2">
        <w:t>,</w:t>
      </w:r>
      <w:r w:rsidRPr="005D2CD2">
        <w:rPr>
          <w:i/>
        </w:rPr>
        <w:t xml:space="preserve"> 31</w:t>
      </w:r>
      <w:r w:rsidRPr="005D2CD2">
        <w:t xml:space="preserve">(1), 709-734. </w:t>
      </w:r>
      <w:hyperlink r:id="rId18" w:history="1">
        <w:r w:rsidRPr="005D2CD2">
          <w:rPr>
            <w:rStyle w:val="Hyperlink"/>
          </w:rPr>
          <w:t>https://doi.org/10.1007/s11276-024-03795-1</w:t>
        </w:r>
      </w:hyperlink>
      <w:r w:rsidRPr="005D2CD2">
        <w:t xml:space="preserve"> </w:t>
      </w:r>
    </w:p>
    <w:p w14:paraId="6718EA95" w14:textId="77777777" w:rsidR="00A23D6D" w:rsidRDefault="00A23D6D" w:rsidP="00A23D6D">
      <w:r>
        <w:fldChar w:fldCharType="end"/>
      </w:r>
    </w:p>
    <w:p w14:paraId="5CB932FB" w14:textId="77777777" w:rsidR="00481E81" w:rsidRDefault="00481E81"/>
    <w:sectPr w:rsidR="00481E81" w:rsidSect="00A23D6D">
      <w:foot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076953"/>
      <w:docPartObj>
        <w:docPartGallery w:val="Page Numbers (Bottom of Page)"/>
        <w:docPartUnique/>
      </w:docPartObj>
    </w:sdtPr>
    <w:sdtEndPr>
      <w:rPr>
        <w:noProof/>
      </w:rPr>
    </w:sdtEndPr>
    <w:sdtContent>
      <w:p w14:paraId="41EC3969" w14:textId="77777777" w:rsidR="00A23D6D" w:rsidRDefault="00A23D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33E79" w14:textId="77777777" w:rsidR="00A23D6D" w:rsidRDefault="00A23D6D">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6D"/>
    <w:rsid w:val="00481E81"/>
    <w:rsid w:val="007C7356"/>
    <w:rsid w:val="00A23D6D"/>
    <w:rsid w:val="00A2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8C0B"/>
  <w15:chartTrackingRefBased/>
  <w15:docId w15:val="{05AAAB68-20A1-410E-B0AD-444A1A47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D6D"/>
  </w:style>
  <w:style w:type="paragraph" w:styleId="Heading1">
    <w:name w:val="heading 1"/>
    <w:basedOn w:val="Normal"/>
    <w:next w:val="Normal"/>
    <w:link w:val="Heading1Char"/>
    <w:qFormat/>
    <w:rsid w:val="00A23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3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6D"/>
    <w:rPr>
      <w:rFonts w:eastAsiaTheme="majorEastAsia" w:cstheme="majorBidi"/>
      <w:color w:val="272727" w:themeColor="text1" w:themeTint="D8"/>
    </w:rPr>
  </w:style>
  <w:style w:type="paragraph" w:styleId="Title">
    <w:name w:val="Title"/>
    <w:basedOn w:val="Normal"/>
    <w:next w:val="Normal"/>
    <w:link w:val="TitleChar"/>
    <w:uiPriority w:val="10"/>
    <w:qFormat/>
    <w:rsid w:val="00A2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6D"/>
    <w:pPr>
      <w:spacing w:before="160"/>
      <w:jc w:val="center"/>
    </w:pPr>
    <w:rPr>
      <w:i/>
      <w:iCs/>
      <w:color w:val="404040" w:themeColor="text1" w:themeTint="BF"/>
    </w:rPr>
  </w:style>
  <w:style w:type="character" w:customStyle="1" w:styleId="QuoteChar">
    <w:name w:val="Quote Char"/>
    <w:basedOn w:val="DefaultParagraphFont"/>
    <w:link w:val="Quote"/>
    <w:uiPriority w:val="29"/>
    <w:rsid w:val="00A23D6D"/>
    <w:rPr>
      <w:i/>
      <w:iCs/>
      <w:color w:val="404040" w:themeColor="text1" w:themeTint="BF"/>
    </w:rPr>
  </w:style>
  <w:style w:type="paragraph" w:styleId="ListParagraph">
    <w:name w:val="List Paragraph"/>
    <w:basedOn w:val="Normal"/>
    <w:uiPriority w:val="34"/>
    <w:qFormat/>
    <w:rsid w:val="00A23D6D"/>
    <w:pPr>
      <w:ind w:left="720"/>
      <w:contextualSpacing/>
    </w:pPr>
  </w:style>
  <w:style w:type="character" w:styleId="IntenseEmphasis">
    <w:name w:val="Intense Emphasis"/>
    <w:basedOn w:val="DefaultParagraphFont"/>
    <w:uiPriority w:val="21"/>
    <w:qFormat/>
    <w:rsid w:val="00A23D6D"/>
    <w:rPr>
      <w:i/>
      <w:iCs/>
      <w:color w:val="0F4761" w:themeColor="accent1" w:themeShade="BF"/>
    </w:rPr>
  </w:style>
  <w:style w:type="paragraph" w:styleId="IntenseQuote">
    <w:name w:val="Intense Quote"/>
    <w:basedOn w:val="Normal"/>
    <w:next w:val="Normal"/>
    <w:link w:val="IntenseQuoteChar"/>
    <w:uiPriority w:val="30"/>
    <w:qFormat/>
    <w:rsid w:val="00A23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6D"/>
    <w:rPr>
      <w:i/>
      <w:iCs/>
      <w:color w:val="0F4761" w:themeColor="accent1" w:themeShade="BF"/>
    </w:rPr>
  </w:style>
  <w:style w:type="character" w:styleId="IntenseReference">
    <w:name w:val="Intense Reference"/>
    <w:basedOn w:val="DefaultParagraphFont"/>
    <w:uiPriority w:val="32"/>
    <w:qFormat/>
    <w:rsid w:val="00A23D6D"/>
    <w:rPr>
      <w:b/>
      <w:bCs/>
      <w:smallCaps/>
      <w:color w:val="0F4761" w:themeColor="accent1" w:themeShade="BF"/>
      <w:spacing w:val="5"/>
    </w:rPr>
  </w:style>
  <w:style w:type="paragraph" w:customStyle="1" w:styleId="EndNoteBibliography">
    <w:name w:val="EndNote Bibliography"/>
    <w:basedOn w:val="Normal"/>
    <w:link w:val="EndNoteBibliographyChar"/>
    <w:rsid w:val="00A23D6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A23D6D"/>
    <w:rPr>
      <w:rFonts w:ascii="Aptos" w:hAnsi="Aptos"/>
      <w:noProof/>
    </w:rPr>
  </w:style>
  <w:style w:type="character" w:styleId="Hyperlink">
    <w:name w:val="Hyperlink"/>
    <w:basedOn w:val="DefaultParagraphFont"/>
    <w:uiPriority w:val="99"/>
    <w:unhideWhenUsed/>
    <w:rsid w:val="00A23D6D"/>
    <w:rPr>
      <w:color w:val="467886" w:themeColor="hyperlink"/>
      <w:u w:val="single"/>
    </w:rPr>
  </w:style>
  <w:style w:type="paragraph" w:styleId="Footer">
    <w:name w:val="footer"/>
    <w:basedOn w:val="Normal"/>
    <w:link w:val="FooterChar"/>
    <w:uiPriority w:val="99"/>
    <w:unhideWhenUsed/>
    <w:rsid w:val="00A23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D6D"/>
  </w:style>
  <w:style w:type="paragraph" w:styleId="TOCHeading">
    <w:name w:val="TOC Heading"/>
    <w:basedOn w:val="Heading1"/>
    <w:next w:val="Normal"/>
    <w:uiPriority w:val="39"/>
    <w:unhideWhenUsed/>
    <w:qFormat/>
    <w:rsid w:val="00A23D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23D6D"/>
    <w:pPr>
      <w:spacing w:after="100"/>
    </w:pPr>
  </w:style>
  <w:style w:type="paragraph" w:styleId="TOC2">
    <w:name w:val="toc 2"/>
    <w:basedOn w:val="Normal"/>
    <w:next w:val="Normal"/>
    <w:autoRedefine/>
    <w:uiPriority w:val="39"/>
    <w:unhideWhenUsed/>
    <w:rsid w:val="00A23D6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207-024-00880-6" TargetMode="External"/><Relationship Id="rId13" Type="http://schemas.openxmlformats.org/officeDocument/2006/relationships/hyperlink" Target="https://doi.org/10.1109/ACCESS.2024.3367289" TargetMode="External"/><Relationship Id="rId18" Type="http://schemas.openxmlformats.org/officeDocument/2006/relationships/hyperlink" Target="https://doi.org/10.1007/s11276-024-03795-1"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1186/s13677-025-00826-w" TargetMode="External"/><Relationship Id="rId12" Type="http://schemas.openxmlformats.org/officeDocument/2006/relationships/hyperlink" Target="https://doi.org/10.1109/ACCESS.2023.3234493" TargetMode="External"/><Relationship Id="rId17" Type="http://schemas.openxmlformats.org/officeDocument/2006/relationships/hyperlink" Target="https://doi.org/10.1186/s13677-022-00300-x" TargetMode="External"/><Relationship Id="rId2" Type="http://schemas.openxmlformats.org/officeDocument/2006/relationships/settings" Target="settings.xml"/><Relationship Id="rId16" Type="http://schemas.openxmlformats.org/officeDocument/2006/relationships/hyperlink" Target="https://doi.org/10.1109/ACCESS.2023.3332964"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018/IJCAC.297102" TargetMode="External"/><Relationship Id="rId11" Type="http://schemas.openxmlformats.org/officeDocument/2006/relationships/hyperlink" Target="https://doi.org/10.1007/s11276-023-03450-1" TargetMode="External"/><Relationship Id="rId5" Type="http://schemas.openxmlformats.org/officeDocument/2006/relationships/hyperlink" Target="https://doi.org/10.4018/IJCAC.378695" TargetMode="External"/><Relationship Id="rId15" Type="http://schemas.openxmlformats.org/officeDocument/2006/relationships/hyperlink" Target="https://doi.org/10.28945/5423" TargetMode="External"/><Relationship Id="rId10" Type="http://schemas.openxmlformats.org/officeDocument/2006/relationships/hyperlink" Target="https://doi.org/10.1155/2022/7500014" TargetMode="External"/><Relationship Id="rId19" Type="http://schemas.openxmlformats.org/officeDocument/2006/relationships/footer" Target="footer1.xml"/><Relationship Id="rId4" Type="http://schemas.openxmlformats.org/officeDocument/2006/relationships/hyperlink" Target="https://doi.org/10.3390/s22010108" TargetMode="External"/><Relationship Id="rId9" Type="http://schemas.openxmlformats.org/officeDocument/2006/relationships/hyperlink" Target="https://doi.org/10.1109/ACCESS.2024.3439257" TargetMode="External"/><Relationship Id="rId14" Type="http://schemas.openxmlformats.org/officeDocument/2006/relationships/hyperlink" Target="https://doi.org/10.2478/ijssis-2022-0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4239</Words>
  <Characters>24164</Characters>
  <Application>Microsoft Office Word</Application>
  <DocSecurity>0</DocSecurity>
  <Lines>201</Lines>
  <Paragraphs>56</Paragraphs>
  <ScaleCrop>false</ScaleCrop>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 Galagedara</dc:creator>
  <cp:keywords/>
  <dc:description/>
  <cp:lastModifiedBy>Subhashi Galagedara</cp:lastModifiedBy>
  <cp:revision>1</cp:revision>
  <dcterms:created xsi:type="dcterms:W3CDTF">2026-09-08T01:43:00Z</dcterms:created>
  <dcterms:modified xsi:type="dcterms:W3CDTF">2026-09-08T01:45:00Z</dcterms:modified>
</cp:coreProperties>
</file>